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81A4" w14:textId="7454310F" w:rsidR="00573334" w:rsidRDefault="00E20EBB" w:rsidP="009E2A27">
      <w:pPr>
        <w:jc w:val="center"/>
        <w:rPr>
          <w:rFonts w:asciiTheme="minorHAnsi" w:hAnsiTheme="minorHAnsi" w:cstheme="minorHAnsi"/>
          <w:color w:val="000000"/>
          <w:sz w:val="22"/>
          <w:szCs w:val="22"/>
        </w:rPr>
      </w:pPr>
      <w:r>
        <w:rPr>
          <w:rFonts w:ascii="Helvetica Neue" w:eastAsiaTheme="minorHAnsi" w:hAnsi="Helvetica Neue" w:cs="Helvetica Neue"/>
          <w:color w:val="000000"/>
          <w:sz w:val="26"/>
          <w:szCs w:val="26"/>
          <w:lang w:eastAsia="en-US"/>
        </w:rPr>
        <w:t>Experiential Literature? Comparing</w:t>
      </w:r>
      <w:r w:rsidR="00002048">
        <w:rPr>
          <w:rFonts w:ascii="Helvetica Neue" w:eastAsiaTheme="minorHAnsi" w:hAnsi="Helvetica Neue" w:cs="Helvetica Neue"/>
          <w:color w:val="000000"/>
          <w:sz w:val="26"/>
          <w:szCs w:val="26"/>
          <w:lang w:eastAsia="en-US"/>
        </w:rPr>
        <w:t xml:space="preserve"> </w:t>
      </w:r>
      <w:r>
        <w:rPr>
          <w:rFonts w:ascii="Helvetica Neue" w:eastAsiaTheme="minorHAnsi" w:hAnsi="Helvetica Neue" w:cs="Helvetica Neue"/>
          <w:color w:val="000000"/>
          <w:sz w:val="26"/>
          <w:szCs w:val="26"/>
          <w:lang w:eastAsia="en-US"/>
        </w:rPr>
        <w:t xml:space="preserve">the work of </w:t>
      </w:r>
      <w:r w:rsidR="00002048">
        <w:rPr>
          <w:rFonts w:ascii="Helvetica Neue" w:eastAsiaTheme="minorHAnsi" w:hAnsi="Helvetica Neue" w:cs="Helvetica Neue"/>
          <w:color w:val="000000"/>
          <w:sz w:val="26"/>
          <w:szCs w:val="26"/>
          <w:lang w:eastAsia="en-US"/>
        </w:rPr>
        <w:t xml:space="preserve">A.I. </w:t>
      </w:r>
      <w:r>
        <w:rPr>
          <w:rFonts w:ascii="Helvetica Neue" w:eastAsiaTheme="minorHAnsi" w:hAnsi="Helvetica Neue" w:cs="Helvetica Neue"/>
          <w:color w:val="000000"/>
          <w:sz w:val="26"/>
          <w:szCs w:val="26"/>
          <w:lang w:eastAsia="en-US"/>
        </w:rPr>
        <w:t>and</w:t>
      </w:r>
      <w:r w:rsidR="00002048">
        <w:rPr>
          <w:rFonts w:ascii="Helvetica Neue" w:eastAsiaTheme="minorHAnsi" w:hAnsi="Helvetica Neue" w:cs="Helvetica Neue"/>
          <w:color w:val="000000"/>
          <w:sz w:val="26"/>
          <w:szCs w:val="26"/>
          <w:lang w:eastAsia="en-US"/>
        </w:rPr>
        <w:t xml:space="preserve"> Human </w:t>
      </w:r>
      <w:r>
        <w:rPr>
          <w:rFonts w:ascii="Helvetica Neue" w:eastAsiaTheme="minorHAnsi" w:hAnsi="Helvetica Neue" w:cs="Helvetica Neue"/>
          <w:color w:val="000000"/>
          <w:sz w:val="26"/>
          <w:szCs w:val="26"/>
          <w:lang w:eastAsia="en-US"/>
        </w:rPr>
        <w:t>Authors.</w:t>
      </w:r>
      <w:r w:rsidR="00416FF3" w:rsidRPr="00D31C6B">
        <w:rPr>
          <w:rFonts w:asciiTheme="minorHAnsi" w:hAnsiTheme="minorHAnsi" w:cstheme="minorHAnsi"/>
          <w:color w:val="000000"/>
          <w:sz w:val="22"/>
          <w:szCs w:val="22"/>
        </w:rPr>
        <w:br/>
      </w:r>
    </w:p>
    <w:p w14:paraId="17D3B324" w14:textId="77777777" w:rsidR="00573334" w:rsidRDefault="00573334" w:rsidP="009E2A27">
      <w:pPr>
        <w:jc w:val="center"/>
        <w:rPr>
          <w:rFonts w:asciiTheme="minorHAnsi" w:hAnsiTheme="minorHAnsi" w:cstheme="minorHAnsi"/>
          <w:color w:val="000000"/>
          <w:sz w:val="22"/>
          <w:szCs w:val="22"/>
        </w:rPr>
      </w:pPr>
    </w:p>
    <w:p w14:paraId="289B01E0" w14:textId="105CE227" w:rsidR="00416FF3" w:rsidRDefault="00416FF3" w:rsidP="009E2A27">
      <w:pPr>
        <w:jc w:val="center"/>
        <w:rPr>
          <w:rFonts w:asciiTheme="minorHAnsi" w:hAnsiTheme="minorHAnsi" w:cstheme="minorHAnsi"/>
          <w:color w:val="000000"/>
          <w:sz w:val="22"/>
          <w:szCs w:val="22"/>
        </w:rPr>
      </w:pPr>
      <w:r w:rsidRPr="00D31C6B">
        <w:rPr>
          <w:rFonts w:asciiTheme="minorHAnsi" w:hAnsiTheme="minorHAnsi" w:cstheme="minorHAnsi"/>
          <w:color w:val="000000"/>
          <w:sz w:val="22"/>
          <w:szCs w:val="22"/>
        </w:rPr>
        <w:t>Nathan Jones</w:t>
      </w:r>
    </w:p>
    <w:p w14:paraId="3C8758E9" w14:textId="4A0D8AD5" w:rsidR="00573334" w:rsidRPr="00D31C6B" w:rsidRDefault="00573334" w:rsidP="0092290C">
      <w:pPr>
        <w:spacing w:before="100" w:beforeAutospacing="1" w:after="100" w:afterAutospacing="1"/>
        <w:rPr>
          <w:rFonts w:asciiTheme="minorHAnsi" w:hAnsiTheme="minorHAnsi" w:cstheme="minorHAnsi"/>
          <w:color w:val="000000"/>
          <w:sz w:val="22"/>
          <w:szCs w:val="22"/>
        </w:rPr>
      </w:pPr>
      <w:r w:rsidRPr="00D31C6B">
        <w:rPr>
          <w:rFonts w:asciiTheme="minorHAnsi" w:hAnsiTheme="minorHAnsi" w:cstheme="minorHAnsi"/>
          <w:color w:val="000000"/>
          <w:sz w:val="22"/>
          <w:szCs w:val="22"/>
        </w:rPr>
        <w:t xml:space="preserve">Nathan Jones is Lecturer in Fine Art (Digital Media) at Lancaster University. Exploring the relationship between media and literary practice, his work on </w:t>
      </w:r>
      <w:proofErr w:type="spellStart"/>
      <w:r w:rsidRPr="00D31C6B">
        <w:rPr>
          <w:rFonts w:asciiTheme="minorHAnsi" w:hAnsiTheme="minorHAnsi" w:cstheme="minorHAnsi"/>
          <w:color w:val="000000"/>
          <w:sz w:val="22"/>
          <w:szCs w:val="22"/>
        </w:rPr>
        <w:t>unicode</w:t>
      </w:r>
      <w:proofErr w:type="spellEnd"/>
      <w:r w:rsidRPr="00D31C6B">
        <w:rPr>
          <w:rFonts w:asciiTheme="minorHAnsi" w:hAnsiTheme="minorHAnsi" w:cstheme="minorHAnsi"/>
          <w:color w:val="000000"/>
          <w:sz w:val="22"/>
          <w:szCs w:val="22"/>
        </w:rPr>
        <w:t>, A</w:t>
      </w:r>
      <w:r>
        <w:rPr>
          <w:rFonts w:asciiTheme="minorHAnsi" w:hAnsiTheme="minorHAnsi" w:cstheme="minorHAnsi"/>
          <w:color w:val="000000"/>
          <w:sz w:val="22"/>
          <w:szCs w:val="22"/>
        </w:rPr>
        <w:t>.</w:t>
      </w:r>
      <w:r w:rsidRPr="00D31C6B">
        <w:rPr>
          <w:rFonts w:asciiTheme="minorHAnsi" w:hAnsiTheme="minorHAnsi" w:cstheme="minorHAnsi"/>
          <w:color w:val="000000"/>
          <w:sz w:val="22"/>
          <w:szCs w:val="22"/>
        </w:rPr>
        <w:t>I</w:t>
      </w:r>
      <w:r>
        <w:rPr>
          <w:rFonts w:asciiTheme="minorHAnsi" w:hAnsiTheme="minorHAnsi" w:cstheme="minorHAnsi"/>
          <w:color w:val="000000"/>
          <w:sz w:val="22"/>
          <w:szCs w:val="22"/>
        </w:rPr>
        <w:t>.</w:t>
      </w:r>
      <w:r w:rsidRPr="00D31C6B">
        <w:rPr>
          <w:rFonts w:asciiTheme="minorHAnsi" w:hAnsiTheme="minorHAnsi" w:cstheme="minorHAnsi"/>
          <w:color w:val="000000"/>
          <w:sz w:val="22"/>
          <w:szCs w:val="22"/>
        </w:rPr>
        <w:t xml:space="preserve">, speed readers and distributed networks has appeared at </w:t>
      </w:r>
      <w:proofErr w:type="spellStart"/>
      <w:r>
        <w:rPr>
          <w:rFonts w:asciiTheme="minorHAnsi" w:hAnsiTheme="minorHAnsi" w:cstheme="minorHAnsi"/>
          <w:color w:val="000000"/>
          <w:sz w:val="22"/>
          <w:szCs w:val="22"/>
        </w:rPr>
        <w:t>t</w:t>
      </w:r>
      <w:r w:rsidRPr="00D31C6B">
        <w:rPr>
          <w:rFonts w:asciiTheme="minorHAnsi" w:hAnsiTheme="minorHAnsi" w:cstheme="minorHAnsi"/>
          <w:color w:val="000000"/>
          <w:sz w:val="22"/>
          <w:szCs w:val="22"/>
        </w:rPr>
        <w:t>ransmediale</w:t>
      </w:r>
      <w:proofErr w:type="spellEnd"/>
      <w:r w:rsidRPr="00D31C6B">
        <w:rPr>
          <w:rFonts w:asciiTheme="minorHAnsi" w:hAnsiTheme="minorHAnsi" w:cstheme="minorHAnsi"/>
          <w:color w:val="000000"/>
          <w:sz w:val="22"/>
          <w:szCs w:val="22"/>
        </w:rPr>
        <w:t>, Onassis Foundation, Liverpool Biennial, and in</w:t>
      </w:r>
      <w:r>
        <w:rPr>
          <w:rFonts w:asciiTheme="minorHAnsi" w:hAnsiTheme="minorHAnsi" w:cstheme="minorHAnsi"/>
          <w:color w:val="000000"/>
          <w:sz w:val="22"/>
          <w:szCs w:val="22"/>
        </w:rPr>
        <w:t xml:space="preserve"> the journals</w:t>
      </w:r>
      <w:r w:rsidRPr="00D31C6B">
        <w:rPr>
          <w:rFonts w:asciiTheme="minorHAnsi" w:hAnsiTheme="minorHAnsi" w:cstheme="minorHAnsi"/>
          <w:color w:val="000000"/>
          <w:sz w:val="22"/>
          <w:szCs w:val="22"/>
        </w:rPr>
        <w:t xml:space="preserve"> </w:t>
      </w:r>
      <w:r w:rsidRPr="0092290C">
        <w:rPr>
          <w:rFonts w:asciiTheme="minorHAnsi" w:hAnsiTheme="minorHAnsi" w:cstheme="minorHAnsi"/>
          <w:i/>
          <w:color w:val="000000"/>
          <w:sz w:val="22"/>
          <w:szCs w:val="22"/>
        </w:rPr>
        <w:t>PARSE</w:t>
      </w:r>
      <w:r w:rsidRPr="00D31C6B">
        <w:rPr>
          <w:rFonts w:asciiTheme="minorHAnsi" w:hAnsiTheme="minorHAnsi" w:cstheme="minorHAnsi"/>
          <w:color w:val="000000"/>
          <w:sz w:val="22"/>
          <w:szCs w:val="22"/>
        </w:rPr>
        <w:t xml:space="preserve"> and </w:t>
      </w:r>
      <w:r w:rsidRPr="0092290C">
        <w:rPr>
          <w:rFonts w:asciiTheme="minorHAnsi" w:hAnsiTheme="minorHAnsi" w:cstheme="minorHAnsi"/>
          <w:i/>
          <w:color w:val="000000"/>
          <w:sz w:val="22"/>
          <w:szCs w:val="22"/>
        </w:rPr>
        <w:t>Media-N</w:t>
      </w:r>
      <w:r w:rsidRPr="00D31C6B">
        <w:rPr>
          <w:rFonts w:asciiTheme="minorHAnsi" w:hAnsiTheme="minorHAnsi" w:cstheme="minorHAnsi"/>
          <w:color w:val="000000"/>
          <w:sz w:val="22"/>
          <w:szCs w:val="22"/>
        </w:rPr>
        <w:t xml:space="preserve">. He is co-founder (with Sam Skinner) of Torque Editions, whose publications include Artists </w:t>
      </w:r>
      <w:proofErr w:type="spellStart"/>
      <w:proofErr w:type="gramStart"/>
      <w:r w:rsidRPr="00D31C6B">
        <w:rPr>
          <w:rFonts w:asciiTheme="minorHAnsi" w:hAnsiTheme="minorHAnsi" w:cstheme="minorHAnsi"/>
          <w:color w:val="000000"/>
          <w:sz w:val="22"/>
          <w:szCs w:val="22"/>
        </w:rPr>
        <w:t>Re:Thinking</w:t>
      </w:r>
      <w:proofErr w:type="spellEnd"/>
      <w:proofErr w:type="gramEnd"/>
      <w:r w:rsidRPr="00D31C6B">
        <w:rPr>
          <w:rFonts w:asciiTheme="minorHAnsi" w:hAnsiTheme="minorHAnsi" w:cstheme="minorHAnsi"/>
          <w:color w:val="000000"/>
          <w:sz w:val="22"/>
          <w:szCs w:val="22"/>
        </w:rPr>
        <w:t xml:space="preserve"> the Blockchain (2017) and The Act of Reading (2015), and </w:t>
      </w:r>
      <w:proofErr w:type="spellStart"/>
      <w:r w:rsidRPr="00D31C6B">
        <w:rPr>
          <w:rFonts w:asciiTheme="minorHAnsi" w:hAnsiTheme="minorHAnsi" w:cstheme="minorHAnsi"/>
          <w:color w:val="000000"/>
          <w:sz w:val="22"/>
          <w:szCs w:val="22"/>
        </w:rPr>
        <w:t>BiblioTech</w:t>
      </w:r>
      <w:proofErr w:type="spellEnd"/>
      <w:r w:rsidRPr="00D31C6B">
        <w:rPr>
          <w:rFonts w:asciiTheme="minorHAnsi" w:hAnsiTheme="minorHAnsi" w:cstheme="minorHAnsi"/>
          <w:color w:val="000000"/>
          <w:sz w:val="22"/>
          <w:szCs w:val="22"/>
        </w:rPr>
        <w:t xml:space="preserve"> (2022)</w:t>
      </w:r>
      <w:r>
        <w:rPr>
          <w:rFonts w:asciiTheme="minorHAnsi" w:hAnsiTheme="minorHAnsi" w:cstheme="minorHAnsi"/>
          <w:color w:val="000000"/>
          <w:sz w:val="22"/>
          <w:szCs w:val="22"/>
        </w:rPr>
        <w:t>,</w:t>
      </w:r>
      <w:r w:rsidRPr="00D31C6B">
        <w:rPr>
          <w:rFonts w:asciiTheme="minorHAnsi" w:hAnsiTheme="minorHAnsi" w:cstheme="minorHAnsi"/>
          <w:color w:val="000000"/>
          <w:sz w:val="22"/>
          <w:szCs w:val="22"/>
        </w:rPr>
        <w:t xml:space="preserve"> programmes about reading-writing and archival technology.</w:t>
      </w:r>
    </w:p>
    <w:p w14:paraId="3865B69B" w14:textId="1A6EB46F" w:rsidR="00416FF3" w:rsidRDefault="00416FF3" w:rsidP="00416FF3">
      <w:pPr>
        <w:rPr>
          <w:rFonts w:asciiTheme="minorHAnsi" w:hAnsiTheme="minorHAnsi" w:cstheme="minorHAnsi"/>
          <w:color w:val="000000"/>
          <w:sz w:val="22"/>
          <w:szCs w:val="22"/>
        </w:rPr>
      </w:pPr>
      <w:r w:rsidRPr="00D31C6B">
        <w:rPr>
          <w:rFonts w:asciiTheme="minorHAnsi" w:hAnsiTheme="minorHAnsi" w:cstheme="minorHAnsi"/>
          <w:color w:val="000000"/>
          <w:sz w:val="22"/>
          <w:szCs w:val="22"/>
        </w:rPr>
        <w:br/>
      </w:r>
      <w:r w:rsidR="009E2A27">
        <w:rPr>
          <w:rFonts w:asciiTheme="minorHAnsi" w:hAnsiTheme="minorHAnsi" w:cstheme="minorHAnsi"/>
          <w:color w:val="000000"/>
          <w:sz w:val="22"/>
          <w:szCs w:val="22"/>
        </w:rPr>
        <w:t>Keywords:</w:t>
      </w:r>
      <w:r w:rsidRPr="00D31C6B">
        <w:rPr>
          <w:rFonts w:asciiTheme="minorHAnsi" w:hAnsiTheme="minorHAnsi" w:cstheme="minorHAnsi"/>
          <w:color w:val="000000"/>
          <w:sz w:val="22"/>
          <w:szCs w:val="22"/>
        </w:rPr>
        <w:t xml:space="preserve"> glitch poetics, GP</w:t>
      </w:r>
      <w:r w:rsidR="000C08A2">
        <w:rPr>
          <w:rFonts w:asciiTheme="minorHAnsi" w:hAnsiTheme="minorHAnsi" w:cstheme="minorHAnsi"/>
          <w:color w:val="000000"/>
          <w:sz w:val="22"/>
          <w:szCs w:val="22"/>
        </w:rPr>
        <w:t>T</w:t>
      </w:r>
      <w:r w:rsidRPr="00D31C6B">
        <w:rPr>
          <w:rFonts w:asciiTheme="minorHAnsi" w:hAnsiTheme="minorHAnsi" w:cstheme="minorHAnsi"/>
          <w:color w:val="000000"/>
          <w:sz w:val="22"/>
          <w:szCs w:val="22"/>
        </w:rPr>
        <w:t xml:space="preserve">-3, posthuman, literary analysis </w:t>
      </w:r>
    </w:p>
    <w:p w14:paraId="077E2118" w14:textId="77777777" w:rsidR="00573334" w:rsidRPr="00D31C6B" w:rsidRDefault="00573334" w:rsidP="00416FF3">
      <w:pPr>
        <w:rPr>
          <w:rFonts w:asciiTheme="minorHAnsi" w:hAnsiTheme="minorHAnsi" w:cstheme="minorHAnsi"/>
          <w:color w:val="000000"/>
          <w:sz w:val="22"/>
          <w:szCs w:val="22"/>
        </w:rPr>
      </w:pPr>
    </w:p>
    <w:p w14:paraId="4D7718B8" w14:textId="240CC63D" w:rsidR="00416FF3" w:rsidRDefault="00416FF3" w:rsidP="009E2A27">
      <w:pPr>
        <w:jc w:val="center"/>
        <w:rPr>
          <w:rFonts w:asciiTheme="minorHAnsi" w:hAnsiTheme="minorHAnsi" w:cstheme="minorHAnsi"/>
          <w:b/>
          <w:bCs/>
          <w:sz w:val="22"/>
          <w:szCs w:val="22"/>
        </w:rPr>
      </w:pPr>
      <w:r w:rsidRPr="00D31C6B">
        <w:rPr>
          <w:rFonts w:asciiTheme="minorHAnsi" w:hAnsiTheme="minorHAnsi" w:cstheme="minorHAnsi"/>
          <w:color w:val="000000"/>
          <w:sz w:val="22"/>
          <w:szCs w:val="22"/>
        </w:rPr>
        <w:br/>
      </w:r>
      <w:r w:rsidRPr="00D31C6B">
        <w:rPr>
          <w:rFonts w:asciiTheme="minorHAnsi" w:hAnsiTheme="minorHAnsi" w:cstheme="minorHAnsi"/>
          <w:b/>
          <w:bCs/>
          <w:sz w:val="22"/>
          <w:szCs w:val="22"/>
        </w:rPr>
        <w:t>Abstract</w:t>
      </w:r>
    </w:p>
    <w:p w14:paraId="1E2CE315" w14:textId="77777777" w:rsidR="009E2A27" w:rsidRDefault="009E2A27" w:rsidP="0092290C">
      <w:pPr>
        <w:jc w:val="center"/>
        <w:rPr>
          <w:rFonts w:asciiTheme="minorHAnsi" w:hAnsiTheme="minorHAnsi" w:cstheme="minorHAnsi"/>
          <w:b/>
          <w:bCs/>
          <w:sz w:val="22"/>
          <w:szCs w:val="22"/>
        </w:rPr>
      </w:pPr>
    </w:p>
    <w:p w14:paraId="70EA0D19" w14:textId="2D108997" w:rsidR="00C377FA" w:rsidRDefault="00433777" w:rsidP="00416FF3">
      <w:pPr>
        <w:rPr>
          <w:rFonts w:asciiTheme="minorHAnsi" w:hAnsiTheme="minorHAnsi" w:cstheme="minorHAnsi"/>
          <w:color w:val="000000"/>
          <w:sz w:val="22"/>
          <w:szCs w:val="22"/>
        </w:rPr>
      </w:pPr>
      <w:r w:rsidRPr="00C377FA">
        <w:rPr>
          <w:rFonts w:asciiTheme="minorHAnsi" w:hAnsiTheme="minorHAnsi" w:cstheme="minorHAnsi"/>
          <w:sz w:val="22"/>
          <w:szCs w:val="22"/>
        </w:rPr>
        <w:t xml:space="preserve">Using </w:t>
      </w:r>
      <w:r w:rsidR="00573334">
        <w:rPr>
          <w:rFonts w:asciiTheme="minorHAnsi" w:hAnsiTheme="minorHAnsi" w:cstheme="minorHAnsi"/>
          <w:sz w:val="22"/>
          <w:szCs w:val="22"/>
        </w:rPr>
        <w:t>artificial intelligence</w:t>
      </w:r>
      <w:r w:rsidR="00C377FA">
        <w:rPr>
          <w:rFonts w:asciiTheme="minorHAnsi" w:hAnsiTheme="minorHAnsi" w:cstheme="minorHAnsi"/>
          <w:sz w:val="22"/>
          <w:szCs w:val="22"/>
        </w:rPr>
        <w:t>-</w:t>
      </w:r>
      <w:r w:rsidRPr="00C377FA">
        <w:rPr>
          <w:rFonts w:asciiTheme="minorHAnsi" w:hAnsiTheme="minorHAnsi" w:cstheme="minorHAnsi"/>
          <w:sz w:val="22"/>
          <w:szCs w:val="22"/>
        </w:rPr>
        <w:t>authored texts as</w:t>
      </w:r>
      <w:r w:rsidR="00573334">
        <w:rPr>
          <w:rFonts w:asciiTheme="minorHAnsi" w:hAnsiTheme="minorHAnsi" w:cstheme="minorHAnsi"/>
          <w:sz w:val="22"/>
          <w:szCs w:val="22"/>
        </w:rPr>
        <w:t xml:space="preserve"> a</w:t>
      </w:r>
      <w:r w:rsidRPr="00C377FA">
        <w:rPr>
          <w:rFonts w:asciiTheme="minorHAnsi" w:hAnsiTheme="minorHAnsi" w:cstheme="minorHAnsi"/>
          <w:sz w:val="22"/>
          <w:szCs w:val="22"/>
        </w:rPr>
        <w:t xml:space="preserve"> baseline</w:t>
      </w:r>
      <w:r w:rsidR="00C377FA">
        <w:rPr>
          <w:rFonts w:asciiTheme="minorHAnsi" w:hAnsiTheme="minorHAnsi" w:cstheme="minorHAnsi"/>
          <w:sz w:val="22"/>
          <w:szCs w:val="22"/>
        </w:rPr>
        <w:t xml:space="preserve"> for reading literary originals</w:t>
      </w:r>
      <w:r w:rsidRPr="00C377FA">
        <w:rPr>
          <w:rFonts w:asciiTheme="minorHAnsi" w:hAnsiTheme="minorHAnsi" w:cstheme="minorHAnsi"/>
          <w:sz w:val="22"/>
          <w:szCs w:val="22"/>
        </w:rPr>
        <w:t xml:space="preserve"> </w:t>
      </w:r>
      <w:r w:rsidR="00C377FA">
        <w:rPr>
          <w:rFonts w:asciiTheme="minorHAnsi" w:hAnsiTheme="minorHAnsi" w:cstheme="minorHAnsi"/>
          <w:sz w:val="22"/>
          <w:szCs w:val="22"/>
        </w:rPr>
        <w:t>can help</w:t>
      </w:r>
      <w:r w:rsidRPr="00C377FA">
        <w:rPr>
          <w:rFonts w:asciiTheme="minorHAnsi" w:hAnsiTheme="minorHAnsi" w:cstheme="minorHAnsi"/>
          <w:sz w:val="22"/>
          <w:szCs w:val="22"/>
        </w:rPr>
        <w:t xml:space="preserve"> </w:t>
      </w:r>
      <w:r w:rsidR="00C377FA">
        <w:rPr>
          <w:rFonts w:asciiTheme="minorHAnsi" w:hAnsiTheme="minorHAnsi" w:cstheme="minorHAnsi"/>
          <w:sz w:val="22"/>
          <w:szCs w:val="22"/>
        </w:rPr>
        <w:t xml:space="preserve">us </w:t>
      </w:r>
      <w:r w:rsidR="00573334">
        <w:rPr>
          <w:rFonts w:asciiTheme="minorHAnsi" w:hAnsiTheme="minorHAnsi" w:cstheme="minorHAnsi"/>
          <w:sz w:val="22"/>
          <w:szCs w:val="22"/>
        </w:rPr>
        <w:t>discern</w:t>
      </w:r>
      <w:r w:rsidR="00573334" w:rsidRPr="00C377FA">
        <w:rPr>
          <w:rFonts w:asciiTheme="minorHAnsi" w:hAnsiTheme="minorHAnsi" w:cstheme="minorHAnsi"/>
          <w:sz w:val="22"/>
          <w:szCs w:val="22"/>
        </w:rPr>
        <w:t xml:space="preserve"> </w:t>
      </w:r>
      <w:r w:rsidRPr="00C377FA">
        <w:rPr>
          <w:rFonts w:asciiTheme="minorHAnsi" w:hAnsiTheme="minorHAnsi" w:cstheme="minorHAnsi"/>
          <w:sz w:val="22"/>
          <w:szCs w:val="22"/>
        </w:rPr>
        <w:t xml:space="preserve">what is new </w:t>
      </w:r>
      <w:r w:rsidR="00C377FA">
        <w:rPr>
          <w:rFonts w:asciiTheme="minorHAnsi" w:hAnsiTheme="minorHAnsi" w:cstheme="minorHAnsi"/>
          <w:sz w:val="22"/>
          <w:szCs w:val="22"/>
        </w:rPr>
        <w:t xml:space="preserve">about today’s </w:t>
      </w:r>
      <w:r w:rsidRPr="00C377FA">
        <w:rPr>
          <w:rFonts w:asciiTheme="minorHAnsi" w:hAnsiTheme="minorHAnsi" w:cstheme="minorHAnsi"/>
          <w:sz w:val="22"/>
          <w:szCs w:val="22"/>
        </w:rPr>
        <w:t>literature</w:t>
      </w:r>
      <w:r w:rsidR="00C377FA">
        <w:rPr>
          <w:rFonts w:asciiTheme="minorHAnsi" w:hAnsiTheme="minorHAnsi" w:cstheme="minorHAnsi"/>
          <w:sz w:val="22"/>
          <w:szCs w:val="22"/>
        </w:rPr>
        <w:t>,</w:t>
      </w:r>
      <w:r w:rsidRPr="00C377FA">
        <w:rPr>
          <w:rFonts w:asciiTheme="minorHAnsi" w:hAnsiTheme="minorHAnsi" w:cstheme="minorHAnsi"/>
          <w:sz w:val="22"/>
          <w:szCs w:val="22"/>
        </w:rPr>
        <w:t xml:space="preserve"> rather than relying on </w:t>
      </w:r>
      <w:r w:rsidR="00573334">
        <w:rPr>
          <w:rFonts w:asciiTheme="minorHAnsi" w:hAnsiTheme="minorHAnsi" w:cstheme="minorHAnsi"/>
          <w:sz w:val="22"/>
          <w:szCs w:val="22"/>
        </w:rPr>
        <w:t>the A.I.</w:t>
      </w:r>
      <w:r w:rsidR="00C377FA">
        <w:rPr>
          <w:rFonts w:asciiTheme="minorHAnsi" w:hAnsiTheme="minorHAnsi" w:cstheme="minorHAnsi"/>
          <w:sz w:val="22"/>
          <w:szCs w:val="22"/>
        </w:rPr>
        <w:t xml:space="preserve"> itself</w:t>
      </w:r>
      <w:r w:rsidRPr="00C377FA">
        <w:rPr>
          <w:rFonts w:asciiTheme="minorHAnsi" w:hAnsiTheme="minorHAnsi" w:cstheme="minorHAnsi"/>
          <w:sz w:val="22"/>
          <w:szCs w:val="22"/>
        </w:rPr>
        <w:t xml:space="preserve"> to embody that new-ness.</w:t>
      </w:r>
      <w:r w:rsidR="00573334">
        <w:rPr>
          <w:rFonts w:asciiTheme="minorHAnsi" w:hAnsiTheme="minorHAnsi" w:cstheme="minorHAnsi"/>
          <w:color w:val="000000"/>
          <w:sz w:val="22"/>
          <w:szCs w:val="22"/>
        </w:rPr>
        <w:t xml:space="preserve"> GPT</w:t>
      </w:r>
      <w:r w:rsidRPr="00C377FA">
        <w:rPr>
          <w:rFonts w:asciiTheme="minorHAnsi" w:hAnsiTheme="minorHAnsi" w:cstheme="minorHAnsi"/>
          <w:color w:val="000000"/>
          <w:sz w:val="22"/>
          <w:szCs w:val="22"/>
        </w:rPr>
        <w:t>-3</w:t>
      </w:r>
      <w:r w:rsidR="00573334">
        <w:rPr>
          <w:rFonts w:asciiTheme="minorHAnsi" w:hAnsiTheme="minorHAnsi" w:cstheme="minorHAnsi"/>
          <w:color w:val="000000"/>
          <w:sz w:val="22"/>
          <w:szCs w:val="22"/>
        </w:rPr>
        <w:t xml:space="preserve"> is a language model that uses deep learning to produce human-like text. Its</w:t>
      </w:r>
      <w:r w:rsidRPr="00C377FA">
        <w:rPr>
          <w:rFonts w:asciiTheme="minorHAnsi" w:hAnsiTheme="minorHAnsi" w:cstheme="minorHAnsi"/>
          <w:color w:val="000000"/>
          <w:sz w:val="22"/>
          <w:szCs w:val="22"/>
        </w:rPr>
        <w:t xml:space="preserve"> writing is (in)</w:t>
      </w:r>
      <w:proofErr w:type="spellStart"/>
      <w:r w:rsidRPr="00C377FA">
        <w:rPr>
          <w:rFonts w:asciiTheme="minorHAnsi" w:hAnsiTheme="minorHAnsi" w:cstheme="minorHAnsi"/>
          <w:color w:val="000000"/>
          <w:sz w:val="22"/>
          <w:szCs w:val="22"/>
        </w:rPr>
        <w:t>credibile</w:t>
      </w:r>
      <w:proofErr w:type="spellEnd"/>
      <w:r w:rsidRPr="00C377FA">
        <w:rPr>
          <w:rFonts w:asciiTheme="minorHAnsi" w:hAnsiTheme="minorHAnsi" w:cstheme="minorHAnsi"/>
          <w:color w:val="000000"/>
          <w:sz w:val="22"/>
          <w:szCs w:val="22"/>
        </w:rPr>
        <w:t xml:space="preserve"> at first sight, but</w:t>
      </w:r>
      <w:r w:rsidR="00573334">
        <w:rPr>
          <w:rFonts w:asciiTheme="minorHAnsi" w:hAnsiTheme="minorHAnsi" w:cstheme="minorHAnsi"/>
          <w:color w:val="000000"/>
          <w:sz w:val="22"/>
          <w:szCs w:val="22"/>
        </w:rPr>
        <w:t>, like dreams,</w:t>
      </w:r>
      <w:r w:rsidRPr="00C377FA">
        <w:rPr>
          <w:rFonts w:asciiTheme="minorHAnsi" w:hAnsiTheme="minorHAnsi" w:cstheme="minorHAnsi"/>
          <w:color w:val="000000"/>
          <w:sz w:val="22"/>
          <w:szCs w:val="22"/>
        </w:rPr>
        <w:t xml:space="preserve"> quickly becomes boring, nonsensical, or both. </w:t>
      </w:r>
      <w:r w:rsidR="00C377FA">
        <w:rPr>
          <w:rFonts w:asciiTheme="minorHAnsi" w:hAnsiTheme="minorHAnsi" w:cstheme="minorHAnsi"/>
          <w:color w:val="000000"/>
          <w:sz w:val="22"/>
          <w:szCs w:val="22"/>
        </w:rPr>
        <w:t>Engineers</w:t>
      </w:r>
      <w:r w:rsidRPr="00C377FA">
        <w:rPr>
          <w:rFonts w:asciiTheme="minorHAnsi" w:hAnsiTheme="minorHAnsi" w:cstheme="minorHAnsi"/>
          <w:color w:val="000000"/>
          <w:sz w:val="22"/>
          <w:szCs w:val="22"/>
        </w:rPr>
        <w:t xml:space="preserve"> </w:t>
      </w:r>
      <w:r w:rsidR="00C377FA">
        <w:rPr>
          <w:rFonts w:asciiTheme="minorHAnsi" w:hAnsiTheme="minorHAnsi" w:cstheme="minorHAnsi"/>
          <w:color w:val="000000"/>
          <w:sz w:val="22"/>
          <w:szCs w:val="22"/>
        </w:rPr>
        <w:t>suggest</w:t>
      </w:r>
      <w:r w:rsidRPr="00C377FA">
        <w:rPr>
          <w:rFonts w:asciiTheme="minorHAnsi" w:hAnsiTheme="minorHAnsi" w:cstheme="minorHAnsi"/>
          <w:color w:val="000000"/>
          <w:sz w:val="22"/>
          <w:szCs w:val="22"/>
        </w:rPr>
        <w:t xml:space="preserve"> this shortcoming indicates a complexity issue</w:t>
      </w:r>
      <w:r w:rsidR="00C377FA">
        <w:rPr>
          <w:rFonts w:asciiTheme="minorHAnsi" w:hAnsiTheme="minorHAnsi" w:cstheme="minorHAnsi"/>
          <w:color w:val="000000"/>
          <w:sz w:val="22"/>
          <w:szCs w:val="22"/>
        </w:rPr>
        <w:t>,</w:t>
      </w:r>
      <w:r w:rsidRPr="00C377FA">
        <w:rPr>
          <w:rFonts w:asciiTheme="minorHAnsi" w:hAnsiTheme="minorHAnsi" w:cstheme="minorHAnsi"/>
          <w:color w:val="000000"/>
          <w:sz w:val="22"/>
          <w:szCs w:val="22"/>
        </w:rPr>
        <w:t xml:space="preserve"> but </w:t>
      </w:r>
      <w:r w:rsidR="00C377FA">
        <w:rPr>
          <w:rFonts w:asciiTheme="minorHAnsi" w:hAnsiTheme="minorHAnsi" w:cstheme="minorHAnsi"/>
          <w:color w:val="000000"/>
          <w:sz w:val="22"/>
          <w:szCs w:val="22"/>
        </w:rPr>
        <w:t xml:space="preserve">it also reveals an aspect of literary innovation: </w:t>
      </w:r>
      <w:r w:rsidR="00C377FA">
        <w:rPr>
          <w:rFonts w:asciiTheme="minorHAnsi" w:hAnsiTheme="minorHAnsi" w:cstheme="minorHAnsi"/>
          <w:sz w:val="22"/>
          <w:szCs w:val="22"/>
        </w:rPr>
        <w:t xml:space="preserve">how stylistic tendencies are extended to </w:t>
      </w:r>
      <w:r w:rsidR="00002048">
        <w:rPr>
          <w:rFonts w:asciiTheme="minorHAnsi" w:hAnsiTheme="minorHAnsi" w:cstheme="minorHAnsi"/>
          <w:sz w:val="22"/>
          <w:szCs w:val="22"/>
        </w:rPr>
        <w:t>disrupt normative reading habits in ways that are analogous to</w:t>
      </w:r>
      <w:r w:rsidR="00C377FA">
        <w:rPr>
          <w:rFonts w:asciiTheme="minorHAnsi" w:hAnsiTheme="minorHAnsi" w:cstheme="minorHAnsi"/>
          <w:sz w:val="22"/>
          <w:szCs w:val="22"/>
        </w:rPr>
        <w:t xml:space="preserve"> the</w:t>
      </w:r>
      <w:r w:rsidR="00002048">
        <w:rPr>
          <w:rFonts w:asciiTheme="minorHAnsi" w:hAnsiTheme="minorHAnsi" w:cstheme="minorHAnsi"/>
          <w:sz w:val="22"/>
          <w:szCs w:val="22"/>
        </w:rPr>
        <w:t xml:space="preserve"> disruptive</w:t>
      </w:r>
      <w:r w:rsidR="00C377FA" w:rsidRPr="00C377FA">
        <w:rPr>
          <w:rFonts w:asciiTheme="minorHAnsi" w:hAnsiTheme="minorHAnsi" w:cstheme="minorHAnsi"/>
          <w:sz w:val="22"/>
          <w:szCs w:val="22"/>
        </w:rPr>
        <w:t xml:space="preserve"> experience</w:t>
      </w:r>
      <w:r w:rsidR="00002048">
        <w:rPr>
          <w:rFonts w:asciiTheme="minorHAnsi" w:hAnsiTheme="minorHAnsi" w:cstheme="minorHAnsi"/>
          <w:sz w:val="22"/>
          <w:szCs w:val="22"/>
        </w:rPr>
        <w:t xml:space="preserve"> our </w:t>
      </w:r>
      <w:r w:rsidR="00C377FA">
        <w:rPr>
          <w:rFonts w:asciiTheme="minorHAnsi" w:hAnsiTheme="minorHAnsi" w:cstheme="minorHAnsi"/>
          <w:sz w:val="22"/>
          <w:szCs w:val="22"/>
        </w:rPr>
        <w:t>present and emergent reality.</w:t>
      </w:r>
    </w:p>
    <w:p w14:paraId="12436183" w14:textId="77777777" w:rsidR="00C377FA" w:rsidRDefault="00C377FA" w:rsidP="00416FF3">
      <w:pPr>
        <w:rPr>
          <w:rFonts w:asciiTheme="minorHAnsi" w:hAnsiTheme="minorHAnsi" w:cstheme="minorHAnsi"/>
          <w:color w:val="000000"/>
          <w:sz w:val="22"/>
          <w:szCs w:val="22"/>
        </w:rPr>
      </w:pPr>
    </w:p>
    <w:p w14:paraId="34C2A0DF" w14:textId="03201D3F" w:rsidR="00573334" w:rsidRDefault="00C377FA" w:rsidP="00416FF3">
      <w:pPr>
        <w:rPr>
          <w:rFonts w:asciiTheme="minorHAnsi" w:hAnsiTheme="minorHAnsi" w:cstheme="minorHAnsi"/>
          <w:sz w:val="22"/>
          <w:szCs w:val="22"/>
        </w:rPr>
      </w:pPr>
      <w:r>
        <w:rPr>
          <w:rFonts w:asciiTheme="minorHAnsi" w:hAnsiTheme="minorHAnsi" w:cstheme="minorHAnsi"/>
          <w:color w:val="000000"/>
          <w:sz w:val="22"/>
          <w:szCs w:val="22"/>
        </w:rPr>
        <w:t xml:space="preserve">There </w:t>
      </w:r>
      <w:r w:rsidRPr="00C377FA">
        <w:rPr>
          <w:rFonts w:asciiTheme="minorHAnsi" w:hAnsiTheme="minorHAnsi" w:cstheme="minorHAnsi"/>
          <w:sz w:val="22"/>
          <w:szCs w:val="22"/>
        </w:rPr>
        <w:t xml:space="preserve">is a dark irony to </w:t>
      </w:r>
      <w:r w:rsidR="00573334">
        <w:rPr>
          <w:rFonts w:asciiTheme="minorHAnsi" w:hAnsiTheme="minorHAnsi" w:cstheme="minorHAnsi"/>
          <w:sz w:val="22"/>
          <w:szCs w:val="22"/>
        </w:rPr>
        <w:t>GPT</w:t>
      </w:r>
      <w:r w:rsidRPr="00C377FA">
        <w:rPr>
          <w:rFonts w:asciiTheme="minorHAnsi" w:hAnsiTheme="minorHAnsi" w:cstheme="minorHAnsi"/>
          <w:sz w:val="22"/>
          <w:szCs w:val="22"/>
        </w:rPr>
        <w:t xml:space="preserve">-3’s inability to </w:t>
      </w:r>
      <w:r>
        <w:rPr>
          <w:rFonts w:asciiTheme="minorHAnsi" w:hAnsiTheme="minorHAnsi" w:cstheme="minorHAnsi"/>
          <w:sz w:val="22"/>
          <w:szCs w:val="22"/>
        </w:rPr>
        <w:t>write</w:t>
      </w:r>
      <w:r w:rsidRPr="00C377FA">
        <w:rPr>
          <w:rFonts w:asciiTheme="minorHAnsi" w:hAnsiTheme="minorHAnsi" w:cstheme="minorHAnsi"/>
          <w:sz w:val="22"/>
          <w:szCs w:val="22"/>
        </w:rPr>
        <w:t xml:space="preserve"> </w:t>
      </w:r>
      <w:r>
        <w:rPr>
          <w:rFonts w:asciiTheme="minorHAnsi" w:hAnsiTheme="minorHAnsi" w:cstheme="minorHAnsi"/>
          <w:sz w:val="22"/>
          <w:szCs w:val="22"/>
        </w:rPr>
        <w:t xml:space="preserve">coherently into the </w:t>
      </w:r>
      <w:r w:rsidRPr="00C377FA">
        <w:rPr>
          <w:rFonts w:asciiTheme="minorHAnsi" w:hAnsiTheme="minorHAnsi" w:cstheme="minorHAnsi"/>
          <w:sz w:val="22"/>
          <w:szCs w:val="22"/>
        </w:rPr>
        <w:t>future</w:t>
      </w:r>
      <w:r>
        <w:rPr>
          <w:rFonts w:asciiTheme="minorHAnsi" w:hAnsiTheme="minorHAnsi" w:cstheme="minorHAnsi"/>
          <w:sz w:val="22"/>
          <w:szCs w:val="22"/>
        </w:rPr>
        <w:t>: large language models</w:t>
      </w:r>
      <w:r w:rsidRPr="00C377FA">
        <w:rPr>
          <w:rFonts w:asciiTheme="minorHAnsi" w:hAnsiTheme="minorHAnsi" w:cstheme="minorHAnsi"/>
          <w:sz w:val="22"/>
          <w:szCs w:val="22"/>
        </w:rPr>
        <w:t xml:space="preserve"> are exploitative and wasteful technologies</w:t>
      </w:r>
      <w:r>
        <w:rPr>
          <w:rFonts w:asciiTheme="minorHAnsi" w:hAnsiTheme="minorHAnsi" w:cstheme="minorHAnsi"/>
          <w:sz w:val="22"/>
          <w:szCs w:val="22"/>
        </w:rPr>
        <w:t xml:space="preserve"> </w:t>
      </w:r>
      <w:r w:rsidRPr="00C377FA">
        <w:rPr>
          <w:rFonts w:asciiTheme="minorHAnsi" w:hAnsiTheme="minorHAnsi" w:cstheme="minorHAnsi"/>
          <w:sz w:val="22"/>
          <w:szCs w:val="22"/>
        </w:rPr>
        <w:t>accessible only to multi-</w:t>
      </w:r>
      <w:r w:rsidR="00573334" w:rsidRPr="00C377FA">
        <w:rPr>
          <w:rFonts w:asciiTheme="minorHAnsi" w:hAnsiTheme="minorHAnsi" w:cstheme="minorHAnsi"/>
          <w:sz w:val="22"/>
          <w:szCs w:val="22"/>
        </w:rPr>
        <w:t>million-pound</w:t>
      </w:r>
      <w:r w:rsidRPr="00C377FA">
        <w:rPr>
          <w:rFonts w:asciiTheme="minorHAnsi" w:hAnsiTheme="minorHAnsi" w:cstheme="minorHAnsi"/>
          <w:sz w:val="22"/>
          <w:szCs w:val="22"/>
        </w:rPr>
        <w:t xml:space="preserve"> corporations</w:t>
      </w:r>
      <w:r>
        <w:rPr>
          <w:rFonts w:asciiTheme="minorHAnsi" w:hAnsiTheme="minorHAnsi" w:cstheme="minorHAnsi"/>
          <w:sz w:val="22"/>
          <w:szCs w:val="22"/>
        </w:rPr>
        <w:t>.</w:t>
      </w:r>
      <w:r w:rsidR="00ED6CE8">
        <w:rPr>
          <w:rFonts w:asciiTheme="minorHAnsi" w:hAnsiTheme="minorHAnsi" w:cstheme="minorHAnsi"/>
          <w:sz w:val="22"/>
          <w:szCs w:val="22"/>
        </w:rPr>
        <w:t xml:space="preserve"> T</w:t>
      </w:r>
      <w:r>
        <w:rPr>
          <w:rFonts w:asciiTheme="minorHAnsi" w:hAnsiTheme="minorHAnsi" w:cstheme="minorHAnsi"/>
          <w:sz w:val="22"/>
          <w:szCs w:val="22"/>
        </w:rPr>
        <w:t xml:space="preserve">he commercial ambitions of the tool are evident in a curiously banal kind of writing, entirely symptomatic of the corporate-engineered sense of normalcy that obscures successive, irreversible crises as we </w:t>
      </w:r>
      <w:proofErr w:type="gramStart"/>
      <w:r>
        <w:rPr>
          <w:rFonts w:asciiTheme="minorHAnsi" w:hAnsiTheme="minorHAnsi" w:cstheme="minorHAnsi"/>
          <w:sz w:val="22"/>
          <w:szCs w:val="22"/>
        </w:rPr>
        <w:t>sleep walk</w:t>
      </w:r>
      <w:proofErr w:type="gramEnd"/>
      <w:r>
        <w:rPr>
          <w:rFonts w:asciiTheme="minorHAnsi" w:hAnsiTheme="minorHAnsi" w:cstheme="minorHAnsi"/>
          <w:sz w:val="22"/>
          <w:szCs w:val="22"/>
        </w:rPr>
        <w:t xml:space="preserve"> through the glitch era. Contrary to this</w:t>
      </w:r>
      <w:r w:rsidRPr="00C377FA">
        <w:rPr>
          <w:rFonts w:asciiTheme="minorHAnsi" w:hAnsiTheme="minorHAnsi" w:cstheme="minorHAnsi"/>
          <w:sz w:val="22"/>
          <w:szCs w:val="22"/>
        </w:rPr>
        <w:t>, experi</w:t>
      </w:r>
      <w:r>
        <w:rPr>
          <w:rFonts w:asciiTheme="minorHAnsi" w:hAnsiTheme="minorHAnsi" w:cstheme="minorHAnsi"/>
          <w:sz w:val="22"/>
          <w:szCs w:val="22"/>
        </w:rPr>
        <w:t xml:space="preserve">mental </w:t>
      </w:r>
      <w:r w:rsidRPr="00C377FA">
        <w:rPr>
          <w:rFonts w:asciiTheme="minorHAnsi" w:hAnsiTheme="minorHAnsi" w:cstheme="minorHAnsi"/>
          <w:sz w:val="22"/>
          <w:szCs w:val="22"/>
        </w:rPr>
        <w:t xml:space="preserve">literary practices </w:t>
      </w:r>
      <w:r>
        <w:rPr>
          <w:rFonts w:asciiTheme="minorHAnsi" w:hAnsiTheme="minorHAnsi" w:cstheme="minorHAnsi"/>
          <w:sz w:val="22"/>
          <w:szCs w:val="22"/>
        </w:rPr>
        <w:t>can provoke</w:t>
      </w:r>
      <w:r w:rsidRPr="00C377FA">
        <w:rPr>
          <w:rFonts w:asciiTheme="minorHAnsi" w:hAnsiTheme="minorHAnsi" w:cstheme="minorHAnsi"/>
          <w:sz w:val="22"/>
          <w:szCs w:val="22"/>
        </w:rPr>
        <w:t xml:space="preserve"> </w:t>
      </w:r>
      <w:r>
        <w:rPr>
          <w:rFonts w:asciiTheme="minorHAnsi" w:hAnsiTheme="minorHAnsi" w:cstheme="minorHAnsi"/>
          <w:sz w:val="22"/>
          <w:szCs w:val="22"/>
        </w:rPr>
        <w:t xml:space="preserve">critical-sensory </w:t>
      </w:r>
      <w:r w:rsidRPr="00C377FA">
        <w:rPr>
          <w:rFonts w:asciiTheme="minorHAnsi" w:hAnsiTheme="minorHAnsi" w:cstheme="minorHAnsi"/>
          <w:sz w:val="22"/>
          <w:szCs w:val="22"/>
        </w:rPr>
        <w:t xml:space="preserve">engagement </w:t>
      </w:r>
      <w:r w:rsidR="00573334">
        <w:rPr>
          <w:rFonts w:asciiTheme="minorHAnsi" w:hAnsiTheme="minorHAnsi" w:cstheme="minorHAnsi"/>
          <w:sz w:val="22"/>
          <w:szCs w:val="22"/>
        </w:rPr>
        <w:t>with</w:t>
      </w:r>
      <w:r w:rsidR="00573334" w:rsidRPr="00C377FA">
        <w:rPr>
          <w:rFonts w:asciiTheme="minorHAnsi" w:hAnsiTheme="minorHAnsi" w:cstheme="minorHAnsi"/>
          <w:sz w:val="22"/>
          <w:szCs w:val="22"/>
        </w:rPr>
        <w:t xml:space="preserve"> </w:t>
      </w:r>
      <w:r w:rsidRPr="00C377FA">
        <w:rPr>
          <w:rFonts w:asciiTheme="minorHAnsi" w:hAnsiTheme="minorHAnsi" w:cstheme="minorHAnsi"/>
          <w:sz w:val="22"/>
          <w:szCs w:val="22"/>
        </w:rPr>
        <w:t>the difficulties of our time.</w:t>
      </w:r>
      <w:r>
        <w:rPr>
          <w:rFonts w:asciiTheme="minorHAnsi" w:hAnsiTheme="minorHAnsi" w:cstheme="minorHAnsi"/>
          <w:sz w:val="22"/>
          <w:szCs w:val="22"/>
        </w:rPr>
        <w:t xml:space="preserve"> </w:t>
      </w:r>
    </w:p>
    <w:p w14:paraId="5271B9FE" w14:textId="77777777" w:rsidR="00573334" w:rsidRDefault="00573334" w:rsidP="00416FF3">
      <w:pPr>
        <w:rPr>
          <w:rFonts w:asciiTheme="minorHAnsi" w:hAnsiTheme="minorHAnsi" w:cstheme="minorHAnsi"/>
          <w:color w:val="000000"/>
          <w:sz w:val="22"/>
          <w:szCs w:val="22"/>
        </w:rPr>
      </w:pPr>
    </w:p>
    <w:p w14:paraId="7C30142E" w14:textId="274559A9" w:rsidR="00433777" w:rsidRPr="00C377FA" w:rsidRDefault="00573334" w:rsidP="00416FF3">
      <w:pPr>
        <w:rPr>
          <w:rFonts w:asciiTheme="minorHAnsi" w:hAnsiTheme="minorHAnsi" w:cstheme="minorHAnsi"/>
          <w:sz w:val="22"/>
          <w:szCs w:val="22"/>
        </w:rPr>
      </w:pPr>
      <w:r>
        <w:rPr>
          <w:rFonts w:asciiTheme="minorHAnsi" w:hAnsiTheme="minorHAnsi" w:cstheme="minorHAnsi"/>
          <w:color w:val="000000"/>
          <w:sz w:val="22"/>
          <w:szCs w:val="22"/>
        </w:rPr>
        <w:t>I propose that GPT</w:t>
      </w:r>
      <w:r w:rsidR="00C377FA" w:rsidRPr="00C377FA">
        <w:rPr>
          <w:rFonts w:asciiTheme="minorHAnsi" w:hAnsiTheme="minorHAnsi" w:cstheme="minorHAnsi"/>
          <w:color w:val="000000"/>
          <w:sz w:val="22"/>
          <w:szCs w:val="22"/>
        </w:rPr>
        <w:t>-3 can be a measure of wha</w:t>
      </w:r>
      <w:r w:rsidR="00C377FA">
        <w:rPr>
          <w:rFonts w:asciiTheme="minorHAnsi" w:hAnsiTheme="minorHAnsi" w:cstheme="minorHAnsi"/>
          <w:color w:val="000000"/>
          <w:sz w:val="22"/>
          <w:szCs w:val="22"/>
        </w:rPr>
        <w:t xml:space="preserve">t effective </w:t>
      </w:r>
      <w:r w:rsidR="00C377FA" w:rsidRPr="00C377FA">
        <w:rPr>
          <w:rFonts w:asciiTheme="minorHAnsi" w:hAnsiTheme="minorHAnsi" w:cstheme="minorHAnsi"/>
          <w:color w:val="000000"/>
          <w:sz w:val="22"/>
          <w:szCs w:val="22"/>
        </w:rPr>
        <w:t xml:space="preserve">literary </w:t>
      </w:r>
      <w:r w:rsidR="00C377FA">
        <w:rPr>
          <w:rFonts w:asciiTheme="minorHAnsi" w:hAnsiTheme="minorHAnsi" w:cstheme="minorHAnsi"/>
          <w:color w:val="000000"/>
          <w:sz w:val="22"/>
          <w:szCs w:val="22"/>
        </w:rPr>
        <w:t>difficulty</w:t>
      </w:r>
      <w:r w:rsidR="00C377FA" w:rsidRPr="00C377FA">
        <w:rPr>
          <w:rFonts w:asciiTheme="minorHAnsi" w:hAnsiTheme="minorHAnsi" w:cstheme="minorHAnsi"/>
          <w:color w:val="000000"/>
          <w:sz w:val="22"/>
          <w:szCs w:val="22"/>
        </w:rPr>
        <w:t xml:space="preserve"> </w:t>
      </w:r>
      <w:r w:rsidR="00C377FA">
        <w:rPr>
          <w:rFonts w:asciiTheme="minorHAnsi" w:hAnsiTheme="minorHAnsi" w:cstheme="minorHAnsi"/>
          <w:color w:val="000000"/>
          <w:sz w:val="22"/>
          <w:szCs w:val="22"/>
        </w:rPr>
        <w:t>is.</w:t>
      </w:r>
      <w:r>
        <w:rPr>
          <w:rFonts w:asciiTheme="minorHAnsi" w:hAnsiTheme="minorHAnsi" w:cstheme="minorHAnsi"/>
          <w:color w:val="000000"/>
          <w:sz w:val="22"/>
          <w:szCs w:val="22"/>
        </w:rPr>
        <w:t xml:space="preserve"> </w:t>
      </w:r>
      <w:r w:rsidR="00433777" w:rsidRPr="00C377FA">
        <w:rPr>
          <w:rFonts w:asciiTheme="minorHAnsi" w:hAnsiTheme="minorHAnsi" w:cstheme="minorHAnsi"/>
          <w:color w:val="000000"/>
          <w:sz w:val="22"/>
          <w:szCs w:val="22"/>
        </w:rPr>
        <w:t xml:space="preserve">I test </w:t>
      </w:r>
      <w:r w:rsidR="00C377FA">
        <w:rPr>
          <w:rFonts w:asciiTheme="minorHAnsi" w:hAnsiTheme="minorHAnsi" w:cstheme="minorHAnsi"/>
          <w:color w:val="000000"/>
          <w:sz w:val="22"/>
          <w:szCs w:val="22"/>
        </w:rPr>
        <w:t>this</w:t>
      </w:r>
      <w:r w:rsidR="00433777" w:rsidRPr="00C377FA">
        <w:rPr>
          <w:rFonts w:asciiTheme="minorHAnsi" w:hAnsiTheme="minorHAnsi" w:cstheme="minorHAnsi"/>
          <w:color w:val="000000"/>
          <w:sz w:val="22"/>
          <w:szCs w:val="22"/>
        </w:rPr>
        <w:t xml:space="preserve"> </w:t>
      </w:r>
      <w:r w:rsidR="00C377FA">
        <w:rPr>
          <w:rFonts w:asciiTheme="minorHAnsi" w:hAnsiTheme="minorHAnsi" w:cstheme="minorHAnsi"/>
          <w:color w:val="000000"/>
          <w:sz w:val="22"/>
          <w:szCs w:val="22"/>
        </w:rPr>
        <w:t>using</w:t>
      </w:r>
      <w:r w:rsidR="00433777" w:rsidRPr="00C377FA">
        <w:rPr>
          <w:rFonts w:asciiTheme="minorHAnsi" w:hAnsiTheme="minorHAnsi" w:cstheme="minorHAnsi"/>
          <w:color w:val="000000"/>
          <w:sz w:val="22"/>
          <w:szCs w:val="22"/>
        </w:rPr>
        <w:t xml:space="preserve"> two recent </w:t>
      </w:r>
      <w:r>
        <w:rPr>
          <w:rFonts w:asciiTheme="minorHAnsi" w:hAnsiTheme="minorHAnsi" w:cstheme="minorHAnsi"/>
          <w:color w:val="000000"/>
          <w:sz w:val="22"/>
          <w:szCs w:val="22"/>
        </w:rPr>
        <w:t>works</w:t>
      </w:r>
      <w:r w:rsidR="00433777" w:rsidRPr="00C377FA">
        <w:rPr>
          <w:rFonts w:asciiTheme="minorHAnsi" w:hAnsiTheme="minorHAnsi" w:cstheme="minorHAnsi"/>
          <w:color w:val="000000"/>
          <w:sz w:val="22"/>
          <w:szCs w:val="22"/>
        </w:rPr>
        <w:t xml:space="preserve">, </w:t>
      </w:r>
      <w:r w:rsidR="00433777" w:rsidRPr="0092290C">
        <w:rPr>
          <w:rFonts w:asciiTheme="minorHAnsi" w:hAnsiTheme="minorHAnsi" w:cstheme="minorHAnsi"/>
          <w:i/>
          <w:sz w:val="22"/>
          <w:szCs w:val="22"/>
        </w:rPr>
        <w:t>The Employees</w:t>
      </w:r>
      <w:r>
        <w:rPr>
          <w:rFonts w:asciiTheme="minorHAnsi" w:hAnsiTheme="minorHAnsi" w:cstheme="minorHAnsi"/>
          <w:sz w:val="22"/>
          <w:szCs w:val="22"/>
        </w:rPr>
        <w:t>, a novel</w:t>
      </w:r>
      <w:r w:rsidR="00433777" w:rsidRPr="00C377FA">
        <w:rPr>
          <w:rFonts w:asciiTheme="minorHAnsi" w:hAnsiTheme="minorHAnsi" w:cstheme="minorHAnsi"/>
          <w:sz w:val="22"/>
          <w:szCs w:val="22"/>
        </w:rPr>
        <w:t xml:space="preserve"> by Olga </w:t>
      </w:r>
      <w:proofErr w:type="spellStart"/>
      <w:r w:rsidR="00433777" w:rsidRPr="00C377FA">
        <w:rPr>
          <w:rFonts w:asciiTheme="minorHAnsi" w:hAnsiTheme="minorHAnsi" w:cstheme="minorHAnsi"/>
          <w:sz w:val="22"/>
          <w:szCs w:val="22"/>
        </w:rPr>
        <w:t>Ravn</w:t>
      </w:r>
      <w:proofErr w:type="spellEnd"/>
      <w:r>
        <w:rPr>
          <w:rFonts w:asciiTheme="minorHAnsi" w:hAnsiTheme="minorHAnsi" w:cstheme="minorHAnsi"/>
          <w:sz w:val="22"/>
          <w:szCs w:val="22"/>
        </w:rPr>
        <w:t>,</w:t>
      </w:r>
      <w:r w:rsidR="00433777" w:rsidRPr="00C377FA">
        <w:rPr>
          <w:rFonts w:asciiTheme="minorHAnsi" w:hAnsiTheme="minorHAnsi" w:cstheme="minorHAnsi"/>
          <w:sz w:val="22"/>
          <w:szCs w:val="22"/>
        </w:rPr>
        <w:t xml:space="preserve"> and </w:t>
      </w:r>
      <w:r>
        <w:rPr>
          <w:rFonts w:asciiTheme="minorHAnsi" w:hAnsiTheme="minorHAnsi" w:cstheme="minorHAnsi"/>
          <w:sz w:val="22"/>
          <w:szCs w:val="22"/>
        </w:rPr>
        <w:t>the ‘</w:t>
      </w:r>
      <w:proofErr w:type="spellStart"/>
      <w:r w:rsidR="00433777" w:rsidRPr="00C377FA">
        <w:rPr>
          <w:rFonts w:asciiTheme="minorHAnsi" w:hAnsiTheme="minorHAnsi" w:cstheme="minorHAnsi"/>
          <w:sz w:val="22"/>
          <w:szCs w:val="22"/>
        </w:rPr>
        <w:t>Septology</w:t>
      </w:r>
      <w:proofErr w:type="spellEnd"/>
      <w:r>
        <w:rPr>
          <w:rFonts w:asciiTheme="minorHAnsi" w:hAnsiTheme="minorHAnsi" w:cstheme="minorHAnsi"/>
          <w:sz w:val="22"/>
          <w:szCs w:val="22"/>
        </w:rPr>
        <w:t>’ series of novels</w:t>
      </w:r>
      <w:r w:rsidR="00433777" w:rsidRPr="00C377FA">
        <w:rPr>
          <w:rFonts w:asciiTheme="minorHAnsi" w:hAnsiTheme="minorHAnsi" w:cstheme="minorHAnsi"/>
          <w:sz w:val="22"/>
          <w:szCs w:val="22"/>
        </w:rPr>
        <w:t xml:space="preserve"> by Jon Fosse</w:t>
      </w:r>
      <w:r>
        <w:rPr>
          <w:rFonts w:asciiTheme="minorHAnsi" w:hAnsiTheme="minorHAnsi" w:cstheme="minorHAnsi"/>
          <w:sz w:val="22"/>
          <w:szCs w:val="22"/>
        </w:rPr>
        <w:t>. I</w:t>
      </w:r>
      <w:r w:rsidR="00433777" w:rsidRPr="00C377FA">
        <w:rPr>
          <w:rFonts w:asciiTheme="minorHAnsi" w:hAnsiTheme="minorHAnsi" w:cstheme="minorHAnsi"/>
          <w:sz w:val="22"/>
          <w:szCs w:val="22"/>
        </w:rPr>
        <w:t xml:space="preserve"> contrast th</w:t>
      </w:r>
      <w:r w:rsidR="00C377FA">
        <w:rPr>
          <w:rFonts w:asciiTheme="minorHAnsi" w:hAnsiTheme="minorHAnsi" w:cstheme="minorHAnsi"/>
          <w:sz w:val="22"/>
          <w:szCs w:val="22"/>
        </w:rPr>
        <w:t xml:space="preserve">eir </w:t>
      </w:r>
      <w:r>
        <w:rPr>
          <w:rFonts w:asciiTheme="minorHAnsi" w:hAnsiTheme="minorHAnsi" w:cstheme="minorHAnsi"/>
          <w:sz w:val="22"/>
          <w:szCs w:val="22"/>
        </w:rPr>
        <w:t>‘</w:t>
      </w:r>
      <w:r w:rsidR="00C377FA">
        <w:rPr>
          <w:rFonts w:asciiTheme="minorHAnsi" w:hAnsiTheme="minorHAnsi" w:cstheme="minorHAnsi"/>
          <w:sz w:val="22"/>
          <w:szCs w:val="22"/>
        </w:rPr>
        <w:t>experiential literature</w:t>
      </w:r>
      <w:r>
        <w:rPr>
          <w:rFonts w:asciiTheme="minorHAnsi" w:hAnsiTheme="minorHAnsi" w:cstheme="minorHAnsi"/>
          <w:sz w:val="22"/>
          <w:szCs w:val="22"/>
        </w:rPr>
        <w:t>’</w:t>
      </w:r>
      <w:r w:rsidR="00C377FA">
        <w:rPr>
          <w:rFonts w:asciiTheme="minorHAnsi" w:hAnsiTheme="minorHAnsi" w:cstheme="minorHAnsi"/>
          <w:sz w:val="22"/>
          <w:szCs w:val="22"/>
        </w:rPr>
        <w:t xml:space="preserve"> </w:t>
      </w:r>
      <w:r w:rsidR="00433777" w:rsidRPr="00C377FA">
        <w:rPr>
          <w:rFonts w:asciiTheme="minorHAnsi" w:hAnsiTheme="minorHAnsi" w:cstheme="minorHAnsi"/>
          <w:sz w:val="22"/>
          <w:szCs w:val="22"/>
        </w:rPr>
        <w:t xml:space="preserve">with </w:t>
      </w:r>
      <w:r w:rsidR="00C377FA">
        <w:rPr>
          <w:rFonts w:asciiTheme="minorHAnsi" w:hAnsiTheme="minorHAnsi" w:cstheme="minorHAnsi"/>
          <w:sz w:val="22"/>
          <w:szCs w:val="22"/>
        </w:rPr>
        <w:t xml:space="preserve">blankly convincing </w:t>
      </w:r>
      <w:r>
        <w:rPr>
          <w:rFonts w:asciiTheme="minorHAnsi" w:hAnsiTheme="minorHAnsi" w:cstheme="minorHAnsi"/>
          <w:sz w:val="22"/>
          <w:szCs w:val="22"/>
        </w:rPr>
        <w:t>machine</w:t>
      </w:r>
      <w:r w:rsidR="00433777" w:rsidRPr="00C377FA">
        <w:rPr>
          <w:rFonts w:asciiTheme="minorHAnsi" w:hAnsiTheme="minorHAnsi" w:cstheme="minorHAnsi"/>
          <w:sz w:val="22"/>
          <w:szCs w:val="22"/>
        </w:rPr>
        <w:t>-</w:t>
      </w:r>
      <w:r w:rsidR="00C377FA">
        <w:rPr>
          <w:rFonts w:asciiTheme="minorHAnsi" w:hAnsiTheme="minorHAnsi" w:cstheme="minorHAnsi"/>
          <w:sz w:val="22"/>
          <w:szCs w:val="22"/>
        </w:rPr>
        <w:t>authored versions of their work.</w:t>
      </w:r>
    </w:p>
    <w:p w14:paraId="40BA28EF" w14:textId="77777777" w:rsidR="00D757DC" w:rsidRDefault="00416FF3" w:rsidP="00D757DC">
      <w:pPr>
        <w:jc w:val="center"/>
        <w:rPr>
          <w:rFonts w:ascii="Helvetica Neue" w:eastAsiaTheme="minorHAnsi" w:hAnsi="Helvetica Neue" w:cs="Helvetica Neue"/>
          <w:color w:val="000000"/>
          <w:sz w:val="26"/>
          <w:szCs w:val="26"/>
          <w:lang w:eastAsia="en-US"/>
        </w:rPr>
      </w:pPr>
      <w:r w:rsidRPr="00D31C6B">
        <w:rPr>
          <w:rFonts w:asciiTheme="minorHAnsi" w:hAnsiTheme="minorHAnsi" w:cstheme="minorHAnsi"/>
          <w:color w:val="000000"/>
          <w:sz w:val="22"/>
          <w:szCs w:val="22"/>
        </w:rPr>
        <w:br/>
      </w:r>
    </w:p>
    <w:p w14:paraId="054DB710" w14:textId="77777777" w:rsidR="00D757DC" w:rsidRDefault="00D757DC" w:rsidP="00D757DC">
      <w:pPr>
        <w:jc w:val="center"/>
        <w:rPr>
          <w:rFonts w:asciiTheme="minorHAnsi" w:hAnsiTheme="minorHAnsi" w:cstheme="minorHAnsi"/>
          <w:color w:val="000000"/>
          <w:sz w:val="22"/>
          <w:szCs w:val="22"/>
        </w:rPr>
      </w:pPr>
      <w:r>
        <w:rPr>
          <w:rFonts w:ascii="Helvetica Neue" w:eastAsiaTheme="minorHAnsi" w:hAnsi="Helvetica Neue" w:cs="Helvetica Neue"/>
          <w:color w:val="000000"/>
          <w:sz w:val="26"/>
          <w:szCs w:val="26"/>
          <w:lang w:eastAsia="en-US"/>
        </w:rPr>
        <w:t>Experiential Literature? Comparing the work of A.I. and Human Authors.</w:t>
      </w:r>
      <w:r w:rsidRPr="00D31C6B">
        <w:rPr>
          <w:rFonts w:asciiTheme="minorHAnsi" w:hAnsiTheme="minorHAnsi" w:cstheme="minorHAnsi"/>
          <w:color w:val="000000"/>
          <w:sz w:val="22"/>
          <w:szCs w:val="22"/>
        </w:rPr>
        <w:br/>
      </w:r>
    </w:p>
    <w:p w14:paraId="7E2CA4F8" w14:textId="11F83E2D" w:rsidR="00FD7E74" w:rsidRPr="00D31C6B" w:rsidRDefault="00FD7E74" w:rsidP="0092290C">
      <w:pPr>
        <w:jc w:val="center"/>
        <w:rPr>
          <w:rFonts w:asciiTheme="minorHAnsi" w:hAnsiTheme="minorHAnsi" w:cstheme="minorHAnsi"/>
          <w:sz w:val="22"/>
          <w:szCs w:val="22"/>
        </w:rPr>
      </w:pPr>
    </w:p>
    <w:p w14:paraId="389EF201" w14:textId="77777777" w:rsidR="009245ED" w:rsidRDefault="009245ED" w:rsidP="00416FF3">
      <w:pPr>
        <w:rPr>
          <w:rFonts w:asciiTheme="minorHAnsi" w:hAnsiTheme="minorHAnsi" w:cstheme="minorHAnsi"/>
          <w:sz w:val="22"/>
          <w:szCs w:val="22"/>
        </w:rPr>
      </w:pPr>
    </w:p>
    <w:p w14:paraId="6D0D33DA" w14:textId="153F1B59" w:rsidR="00416FF3" w:rsidRPr="0092290C" w:rsidRDefault="009245ED" w:rsidP="00416FF3">
      <w:pPr>
        <w:rPr>
          <w:rFonts w:asciiTheme="minorHAnsi" w:hAnsiTheme="minorHAnsi" w:cstheme="minorHAnsi"/>
          <w:i/>
          <w:sz w:val="22"/>
          <w:szCs w:val="22"/>
          <w:u w:val="single"/>
        </w:rPr>
      </w:pPr>
      <w:r w:rsidRPr="0092290C">
        <w:rPr>
          <w:rFonts w:asciiTheme="minorHAnsi" w:hAnsiTheme="minorHAnsi" w:cstheme="minorHAnsi"/>
          <w:i/>
          <w:sz w:val="22"/>
          <w:szCs w:val="22"/>
          <w:u w:val="single"/>
        </w:rPr>
        <w:t>Author’s note:</w:t>
      </w:r>
      <w:r w:rsidR="00416FF3" w:rsidRPr="0092290C">
        <w:rPr>
          <w:rFonts w:asciiTheme="minorHAnsi" w:hAnsiTheme="minorHAnsi" w:cstheme="minorHAnsi"/>
          <w:i/>
          <w:sz w:val="22"/>
          <w:szCs w:val="22"/>
          <w:u w:val="single"/>
        </w:rPr>
        <w:t xml:space="preserve"> text written by </w:t>
      </w:r>
      <w:r w:rsidR="00E1436B">
        <w:rPr>
          <w:rFonts w:asciiTheme="minorHAnsi" w:hAnsiTheme="minorHAnsi" w:cstheme="minorHAnsi"/>
          <w:i/>
          <w:sz w:val="22"/>
          <w:szCs w:val="22"/>
          <w:u w:val="single"/>
        </w:rPr>
        <w:t>GPT</w:t>
      </w:r>
      <w:r w:rsidR="00416FF3" w:rsidRPr="0092290C">
        <w:rPr>
          <w:rFonts w:asciiTheme="minorHAnsi" w:hAnsiTheme="minorHAnsi" w:cstheme="minorHAnsi"/>
          <w:i/>
          <w:sz w:val="22"/>
          <w:szCs w:val="22"/>
          <w:u w:val="single"/>
        </w:rPr>
        <w:t xml:space="preserve">-3 is presented </w:t>
      </w:r>
      <w:r w:rsidR="00416FF3" w:rsidRPr="0092290C">
        <w:rPr>
          <w:rFonts w:asciiTheme="minorHAnsi" w:hAnsiTheme="minorHAnsi" w:cstheme="minorHAnsi"/>
          <w:i/>
          <w:color w:val="538135" w:themeColor="accent6" w:themeShade="BF"/>
          <w:sz w:val="22"/>
          <w:szCs w:val="22"/>
          <w:u w:val="single"/>
        </w:rPr>
        <w:t xml:space="preserve">in </w:t>
      </w:r>
      <w:r w:rsidR="00433777" w:rsidRPr="0092290C">
        <w:rPr>
          <w:rFonts w:asciiTheme="minorHAnsi" w:hAnsiTheme="minorHAnsi" w:cstheme="minorHAnsi"/>
          <w:i/>
          <w:color w:val="538135" w:themeColor="accent6" w:themeShade="BF"/>
          <w:sz w:val="22"/>
          <w:szCs w:val="22"/>
          <w:u w:val="single"/>
        </w:rPr>
        <w:t>green</w:t>
      </w:r>
      <w:r w:rsidR="00416FF3" w:rsidRPr="0092290C">
        <w:rPr>
          <w:rFonts w:asciiTheme="minorHAnsi" w:hAnsiTheme="minorHAnsi" w:cstheme="minorHAnsi"/>
          <w:i/>
          <w:color w:val="538135" w:themeColor="accent6" w:themeShade="BF"/>
          <w:sz w:val="22"/>
          <w:szCs w:val="22"/>
          <w:u w:val="single"/>
        </w:rPr>
        <w:t xml:space="preserve"> </w:t>
      </w:r>
      <w:r w:rsidR="00416FF3" w:rsidRPr="0092290C">
        <w:rPr>
          <w:rFonts w:asciiTheme="minorHAnsi" w:hAnsiTheme="minorHAnsi" w:cstheme="minorHAnsi"/>
          <w:i/>
          <w:sz w:val="22"/>
          <w:szCs w:val="22"/>
          <w:u w:val="single"/>
        </w:rPr>
        <w:t>in this article</w:t>
      </w:r>
      <w:r w:rsidR="000C08A2">
        <w:rPr>
          <w:rFonts w:asciiTheme="minorHAnsi" w:hAnsiTheme="minorHAnsi" w:cstheme="minorHAnsi"/>
          <w:i/>
          <w:sz w:val="22"/>
          <w:szCs w:val="22"/>
          <w:u w:val="single"/>
        </w:rPr>
        <w:t>.</w:t>
      </w:r>
    </w:p>
    <w:p w14:paraId="5562D93B" w14:textId="77777777" w:rsidR="00416FF3" w:rsidRPr="00741FA1" w:rsidRDefault="00416FF3" w:rsidP="00416FF3">
      <w:pPr>
        <w:rPr>
          <w:rFonts w:asciiTheme="minorHAnsi" w:hAnsiTheme="minorHAnsi" w:cstheme="minorHAnsi"/>
          <w:sz w:val="22"/>
          <w:szCs w:val="22"/>
        </w:rPr>
      </w:pPr>
    </w:p>
    <w:p w14:paraId="0B502B7E" w14:textId="3ACA5F5E" w:rsidR="00007252" w:rsidRPr="00433777" w:rsidRDefault="00FD7E74" w:rsidP="00FD7E74">
      <w:pPr>
        <w:pBdr>
          <w:top w:val="nil"/>
          <w:left w:val="nil"/>
          <w:bottom w:val="nil"/>
          <w:right w:val="nil"/>
          <w:between w:val="nil"/>
        </w:pBdr>
        <w:rPr>
          <w:rFonts w:asciiTheme="minorHAnsi" w:hAnsiTheme="minorHAnsi" w:cstheme="minorHAnsi"/>
          <w:i/>
          <w:iCs/>
          <w:color w:val="000000"/>
          <w:sz w:val="22"/>
          <w:szCs w:val="22"/>
        </w:rPr>
      </w:pPr>
      <w:r w:rsidRPr="00433777">
        <w:rPr>
          <w:rFonts w:asciiTheme="minorHAnsi" w:eastAsia="Calibri" w:hAnsiTheme="minorHAnsi" w:cstheme="minorHAnsi"/>
          <w:i/>
          <w:iCs/>
          <w:color w:val="000000"/>
          <w:sz w:val="22"/>
          <w:szCs w:val="22"/>
        </w:rPr>
        <w:t>I fall asleep reading. I dream the next episodes</w:t>
      </w:r>
      <w:r w:rsidR="00D90C94" w:rsidRPr="00433777">
        <w:rPr>
          <w:rFonts w:asciiTheme="minorHAnsi" w:eastAsia="Calibri" w:hAnsiTheme="minorHAnsi" w:cstheme="minorHAnsi"/>
          <w:i/>
          <w:iCs/>
          <w:color w:val="000000"/>
          <w:sz w:val="22"/>
          <w:szCs w:val="22"/>
        </w:rPr>
        <w:t xml:space="preserve"> of the novel</w:t>
      </w:r>
      <w:r w:rsidRPr="00433777">
        <w:rPr>
          <w:rFonts w:asciiTheme="minorHAnsi" w:eastAsia="Calibri" w:hAnsiTheme="minorHAnsi" w:cstheme="minorHAnsi"/>
          <w:i/>
          <w:iCs/>
          <w:color w:val="000000"/>
          <w:sz w:val="22"/>
          <w:szCs w:val="22"/>
        </w:rPr>
        <w:t xml:space="preserve">, generating them from the raw material of the preceding pages. Something, perhaps the </w:t>
      </w:r>
      <w:r w:rsidR="00741FA1" w:rsidRPr="00433777">
        <w:rPr>
          <w:rFonts w:asciiTheme="minorHAnsi" w:eastAsia="Calibri" w:hAnsiTheme="minorHAnsi" w:cstheme="minorHAnsi"/>
          <w:i/>
          <w:iCs/>
          <w:color w:val="000000"/>
          <w:sz w:val="22"/>
          <w:szCs w:val="22"/>
        </w:rPr>
        <w:t>‘</w:t>
      </w:r>
      <w:r w:rsidRPr="00433777">
        <w:rPr>
          <w:rFonts w:asciiTheme="minorHAnsi" w:eastAsia="Calibri" w:hAnsiTheme="minorHAnsi" w:cstheme="minorHAnsi"/>
          <w:i/>
          <w:iCs/>
          <w:color w:val="000000"/>
          <w:sz w:val="22"/>
          <w:szCs w:val="22"/>
        </w:rPr>
        <w:t>author in me</w:t>
      </w:r>
      <w:r w:rsidR="000C08A2">
        <w:rPr>
          <w:rFonts w:asciiTheme="minorHAnsi" w:eastAsia="Calibri" w:hAnsiTheme="minorHAnsi" w:cstheme="minorHAnsi"/>
          <w:i/>
          <w:iCs/>
          <w:color w:val="000000"/>
          <w:sz w:val="22"/>
          <w:szCs w:val="22"/>
        </w:rPr>
        <w:t>,</w:t>
      </w:r>
      <w:r w:rsidR="00741FA1" w:rsidRPr="00433777">
        <w:rPr>
          <w:rFonts w:asciiTheme="minorHAnsi" w:eastAsia="Calibri" w:hAnsiTheme="minorHAnsi" w:cstheme="minorHAnsi"/>
          <w:i/>
          <w:iCs/>
          <w:color w:val="000000"/>
          <w:sz w:val="22"/>
          <w:szCs w:val="22"/>
        </w:rPr>
        <w:t xml:space="preserve">’ </w:t>
      </w:r>
      <w:r w:rsidRPr="00433777">
        <w:rPr>
          <w:rFonts w:asciiTheme="minorHAnsi" w:eastAsia="Calibri" w:hAnsiTheme="minorHAnsi" w:cstheme="minorHAnsi"/>
          <w:i/>
          <w:iCs/>
          <w:color w:val="000000"/>
          <w:sz w:val="22"/>
          <w:szCs w:val="22"/>
        </w:rPr>
        <w:t xml:space="preserve">drives the dream-eye </w:t>
      </w:r>
      <w:r w:rsidR="00632D4A" w:rsidRPr="00433777">
        <w:rPr>
          <w:rFonts w:asciiTheme="minorHAnsi" w:hAnsiTheme="minorHAnsi" w:cstheme="minorHAnsi"/>
          <w:i/>
          <w:iCs/>
          <w:color w:val="000000"/>
          <w:sz w:val="22"/>
          <w:szCs w:val="22"/>
        </w:rPr>
        <w:t>on</w:t>
      </w:r>
      <w:r w:rsidRPr="00433777">
        <w:rPr>
          <w:rFonts w:asciiTheme="minorHAnsi" w:eastAsia="Calibri" w:hAnsiTheme="minorHAnsi" w:cstheme="minorHAnsi"/>
          <w:i/>
          <w:iCs/>
          <w:color w:val="000000"/>
          <w:sz w:val="22"/>
          <w:szCs w:val="22"/>
        </w:rPr>
        <w:t xml:space="preserve"> across the </w:t>
      </w:r>
      <w:r w:rsidR="00632D4A" w:rsidRPr="00433777">
        <w:rPr>
          <w:rFonts w:asciiTheme="minorHAnsi" w:hAnsiTheme="minorHAnsi" w:cstheme="minorHAnsi"/>
          <w:i/>
          <w:iCs/>
          <w:color w:val="000000"/>
          <w:sz w:val="22"/>
          <w:szCs w:val="22"/>
        </w:rPr>
        <w:t>dream-</w:t>
      </w:r>
      <w:r w:rsidRPr="00433777">
        <w:rPr>
          <w:rFonts w:asciiTheme="minorHAnsi" w:eastAsia="Calibri" w:hAnsiTheme="minorHAnsi" w:cstheme="minorHAnsi"/>
          <w:i/>
          <w:iCs/>
          <w:color w:val="000000"/>
          <w:sz w:val="22"/>
          <w:szCs w:val="22"/>
        </w:rPr>
        <w:t>page</w:t>
      </w:r>
      <w:r w:rsidR="009343D0" w:rsidRPr="00433777">
        <w:rPr>
          <w:rFonts w:asciiTheme="minorHAnsi" w:eastAsia="Calibri" w:hAnsiTheme="minorHAnsi" w:cstheme="minorHAnsi"/>
          <w:i/>
          <w:iCs/>
          <w:color w:val="000000"/>
          <w:sz w:val="22"/>
          <w:szCs w:val="22"/>
        </w:rPr>
        <w:t>.</w:t>
      </w:r>
      <w:r w:rsidRPr="00433777">
        <w:rPr>
          <w:rFonts w:asciiTheme="minorHAnsi" w:eastAsia="Calibri" w:hAnsiTheme="minorHAnsi" w:cstheme="minorHAnsi"/>
          <w:i/>
          <w:iCs/>
          <w:color w:val="000000"/>
          <w:sz w:val="22"/>
          <w:szCs w:val="22"/>
        </w:rPr>
        <w:t xml:space="preserve"> The dream of the novel </w:t>
      </w:r>
      <w:r w:rsidR="00611E06" w:rsidRPr="00433777">
        <w:rPr>
          <w:rFonts w:asciiTheme="minorHAnsi" w:eastAsia="Calibri" w:hAnsiTheme="minorHAnsi" w:cstheme="minorHAnsi"/>
          <w:i/>
          <w:iCs/>
          <w:color w:val="000000"/>
          <w:sz w:val="22"/>
          <w:szCs w:val="22"/>
        </w:rPr>
        <w:t>is made of a kind of language</w:t>
      </w:r>
      <w:r w:rsidRPr="00433777">
        <w:rPr>
          <w:rFonts w:asciiTheme="minorHAnsi" w:eastAsia="Calibri" w:hAnsiTheme="minorHAnsi" w:cstheme="minorHAnsi"/>
          <w:i/>
          <w:iCs/>
          <w:color w:val="000000"/>
          <w:sz w:val="22"/>
          <w:szCs w:val="22"/>
        </w:rPr>
        <w:t>-froth</w:t>
      </w:r>
      <w:r w:rsidR="000C08A2">
        <w:rPr>
          <w:rFonts w:asciiTheme="minorHAnsi" w:eastAsia="Calibri" w:hAnsiTheme="minorHAnsi" w:cstheme="minorHAnsi"/>
          <w:i/>
          <w:iCs/>
          <w:color w:val="000000"/>
          <w:sz w:val="22"/>
          <w:szCs w:val="22"/>
        </w:rPr>
        <w:t>:</w:t>
      </w:r>
      <w:r w:rsidRPr="00433777">
        <w:rPr>
          <w:rFonts w:asciiTheme="minorHAnsi" w:eastAsia="Calibri" w:hAnsiTheme="minorHAnsi" w:cstheme="minorHAnsi"/>
          <w:i/>
          <w:iCs/>
          <w:color w:val="000000"/>
          <w:sz w:val="22"/>
          <w:szCs w:val="22"/>
        </w:rPr>
        <w:t xml:space="preserve"> phrases that repeat </w:t>
      </w:r>
      <w:r w:rsidR="00B8014F" w:rsidRPr="00433777">
        <w:rPr>
          <w:rFonts w:asciiTheme="minorHAnsi" w:eastAsia="Calibri" w:hAnsiTheme="minorHAnsi" w:cstheme="minorHAnsi"/>
          <w:i/>
          <w:iCs/>
          <w:color w:val="000000"/>
          <w:sz w:val="22"/>
          <w:szCs w:val="22"/>
        </w:rPr>
        <w:t>profligate</w:t>
      </w:r>
      <w:r w:rsidR="000C08A2">
        <w:rPr>
          <w:rFonts w:asciiTheme="minorHAnsi" w:eastAsia="Calibri" w:hAnsiTheme="minorHAnsi" w:cstheme="minorHAnsi"/>
          <w:i/>
          <w:iCs/>
          <w:color w:val="000000"/>
          <w:sz w:val="22"/>
          <w:szCs w:val="22"/>
        </w:rPr>
        <w:t>ly</w:t>
      </w:r>
      <w:r w:rsidR="00B8014F" w:rsidRPr="00433777">
        <w:rPr>
          <w:rFonts w:asciiTheme="minorHAnsi" w:eastAsia="Calibri" w:hAnsiTheme="minorHAnsi" w:cstheme="minorHAnsi"/>
          <w:i/>
          <w:iCs/>
          <w:color w:val="000000"/>
          <w:sz w:val="22"/>
          <w:szCs w:val="22"/>
        </w:rPr>
        <w:t>,</w:t>
      </w:r>
      <w:r w:rsidR="000C08A2">
        <w:rPr>
          <w:rFonts w:asciiTheme="minorHAnsi" w:eastAsia="Calibri" w:hAnsiTheme="minorHAnsi" w:cstheme="minorHAnsi"/>
          <w:i/>
          <w:iCs/>
          <w:color w:val="000000"/>
          <w:sz w:val="22"/>
          <w:szCs w:val="22"/>
        </w:rPr>
        <w:t xml:space="preserve"> with</w:t>
      </w:r>
      <w:r w:rsidR="00B8014F" w:rsidRPr="00433777">
        <w:rPr>
          <w:rFonts w:asciiTheme="minorHAnsi" w:eastAsia="Calibri" w:hAnsiTheme="minorHAnsi" w:cstheme="minorHAnsi"/>
          <w:i/>
          <w:iCs/>
          <w:color w:val="000000"/>
          <w:sz w:val="22"/>
          <w:szCs w:val="22"/>
        </w:rPr>
        <w:t xml:space="preserve"> aimless</w:t>
      </w:r>
      <w:r w:rsidRPr="00433777">
        <w:rPr>
          <w:rFonts w:asciiTheme="minorHAnsi" w:eastAsia="Calibri" w:hAnsiTheme="minorHAnsi" w:cstheme="minorHAnsi"/>
          <w:i/>
          <w:iCs/>
          <w:color w:val="000000"/>
          <w:sz w:val="22"/>
          <w:szCs w:val="22"/>
        </w:rPr>
        <w:t xml:space="preserve"> variation; episodes</w:t>
      </w:r>
      <w:r w:rsidR="00D90C94" w:rsidRPr="00433777">
        <w:rPr>
          <w:rFonts w:asciiTheme="minorHAnsi" w:eastAsia="Calibri" w:hAnsiTheme="minorHAnsi" w:cstheme="minorHAnsi"/>
          <w:i/>
          <w:iCs/>
          <w:color w:val="000000"/>
          <w:sz w:val="22"/>
          <w:szCs w:val="22"/>
        </w:rPr>
        <w:t xml:space="preserve"> emerging from</w:t>
      </w:r>
      <w:r w:rsidRPr="00433777">
        <w:rPr>
          <w:rFonts w:asciiTheme="minorHAnsi" w:eastAsia="Calibri" w:hAnsiTheme="minorHAnsi" w:cstheme="minorHAnsi"/>
          <w:i/>
          <w:iCs/>
          <w:color w:val="000000"/>
          <w:sz w:val="22"/>
          <w:szCs w:val="22"/>
        </w:rPr>
        <w:t xml:space="preserve"> phrases, becom</w:t>
      </w:r>
      <w:r w:rsidR="000C08A2">
        <w:rPr>
          <w:rFonts w:asciiTheme="minorHAnsi" w:eastAsia="Calibri" w:hAnsiTheme="minorHAnsi" w:cstheme="minorHAnsi"/>
          <w:i/>
          <w:iCs/>
          <w:color w:val="000000"/>
          <w:sz w:val="22"/>
          <w:szCs w:val="22"/>
        </w:rPr>
        <w:t>ing</w:t>
      </w:r>
      <w:r w:rsidRPr="00433777">
        <w:rPr>
          <w:rFonts w:asciiTheme="minorHAnsi" w:eastAsia="Calibri" w:hAnsiTheme="minorHAnsi" w:cstheme="minorHAnsi"/>
          <w:i/>
          <w:iCs/>
          <w:color w:val="000000"/>
          <w:sz w:val="22"/>
          <w:szCs w:val="22"/>
        </w:rPr>
        <w:t xml:space="preserve"> phases, phasing in and out</w:t>
      </w:r>
      <w:r w:rsidR="00BF3C33" w:rsidRPr="00433777">
        <w:rPr>
          <w:rFonts w:asciiTheme="minorHAnsi" w:eastAsia="Calibri" w:hAnsiTheme="minorHAnsi" w:cstheme="minorHAnsi"/>
          <w:i/>
          <w:iCs/>
          <w:color w:val="000000"/>
          <w:sz w:val="22"/>
          <w:szCs w:val="22"/>
        </w:rPr>
        <w:t xml:space="preserve">. </w:t>
      </w:r>
      <w:r w:rsidR="00611E06" w:rsidRPr="00433777">
        <w:rPr>
          <w:rFonts w:asciiTheme="minorHAnsi" w:eastAsia="Calibri" w:hAnsiTheme="minorHAnsi" w:cstheme="minorHAnsi"/>
          <w:i/>
          <w:iCs/>
          <w:color w:val="000000"/>
          <w:sz w:val="22"/>
          <w:szCs w:val="22"/>
        </w:rPr>
        <w:t>T</w:t>
      </w:r>
      <w:r w:rsidRPr="00433777">
        <w:rPr>
          <w:rFonts w:asciiTheme="minorHAnsi" w:eastAsia="Calibri" w:hAnsiTheme="minorHAnsi" w:cstheme="minorHAnsi"/>
          <w:i/>
          <w:iCs/>
          <w:color w:val="000000"/>
          <w:sz w:val="22"/>
          <w:szCs w:val="22"/>
        </w:rPr>
        <w:t>here is a relation between the prose</w:t>
      </w:r>
      <w:r w:rsidR="00611E06" w:rsidRPr="00433777">
        <w:rPr>
          <w:rFonts w:asciiTheme="minorHAnsi" w:eastAsia="Calibri" w:hAnsiTheme="minorHAnsi" w:cstheme="minorHAnsi"/>
          <w:i/>
          <w:iCs/>
          <w:color w:val="000000"/>
          <w:sz w:val="22"/>
          <w:szCs w:val="22"/>
        </w:rPr>
        <w:t xml:space="preserve"> I was reading </w:t>
      </w:r>
      <w:r w:rsidRPr="00433777">
        <w:rPr>
          <w:rFonts w:asciiTheme="minorHAnsi" w:eastAsia="Calibri" w:hAnsiTheme="minorHAnsi" w:cstheme="minorHAnsi"/>
          <w:i/>
          <w:iCs/>
          <w:color w:val="000000"/>
          <w:sz w:val="22"/>
          <w:szCs w:val="22"/>
        </w:rPr>
        <w:t>and the language</w:t>
      </w:r>
      <w:r w:rsidR="00611E06" w:rsidRPr="00433777">
        <w:rPr>
          <w:rFonts w:asciiTheme="minorHAnsi" w:eastAsia="Calibri" w:hAnsiTheme="minorHAnsi" w:cstheme="minorHAnsi"/>
          <w:i/>
          <w:iCs/>
          <w:color w:val="000000"/>
          <w:sz w:val="22"/>
          <w:szCs w:val="22"/>
        </w:rPr>
        <w:t xml:space="preserve">-froth </w:t>
      </w:r>
      <w:r w:rsidRPr="00433777">
        <w:rPr>
          <w:rFonts w:asciiTheme="minorHAnsi" w:eastAsia="Calibri" w:hAnsiTheme="minorHAnsi" w:cstheme="minorHAnsi"/>
          <w:i/>
          <w:iCs/>
          <w:color w:val="000000"/>
          <w:sz w:val="22"/>
          <w:szCs w:val="22"/>
        </w:rPr>
        <w:t>the dream</w:t>
      </w:r>
      <w:r w:rsidR="00611E06" w:rsidRPr="00433777">
        <w:rPr>
          <w:rFonts w:asciiTheme="minorHAnsi" w:eastAsia="Calibri" w:hAnsiTheme="minorHAnsi" w:cstheme="minorHAnsi"/>
          <w:i/>
          <w:iCs/>
          <w:color w:val="000000"/>
          <w:sz w:val="22"/>
          <w:szCs w:val="22"/>
        </w:rPr>
        <w:t xml:space="preserve"> makes</w:t>
      </w:r>
      <w:r w:rsidR="00D124FD" w:rsidRPr="00433777">
        <w:rPr>
          <w:rFonts w:asciiTheme="minorHAnsi" w:eastAsia="Calibri" w:hAnsiTheme="minorHAnsi" w:cstheme="minorHAnsi"/>
          <w:i/>
          <w:iCs/>
          <w:color w:val="000000"/>
          <w:sz w:val="22"/>
          <w:szCs w:val="22"/>
        </w:rPr>
        <w:t xml:space="preserve">, though it is </w:t>
      </w:r>
      <w:r w:rsidR="000C08A2">
        <w:rPr>
          <w:rFonts w:asciiTheme="minorHAnsi" w:eastAsia="Calibri" w:hAnsiTheme="minorHAnsi" w:cstheme="minorHAnsi"/>
          <w:i/>
          <w:iCs/>
          <w:color w:val="000000"/>
          <w:sz w:val="22"/>
          <w:szCs w:val="22"/>
        </w:rPr>
        <w:t xml:space="preserve">also </w:t>
      </w:r>
      <w:r w:rsidR="00D124FD" w:rsidRPr="00433777">
        <w:rPr>
          <w:rFonts w:asciiTheme="minorHAnsi" w:eastAsia="Calibri" w:hAnsiTheme="minorHAnsi" w:cstheme="minorHAnsi"/>
          <w:i/>
          <w:iCs/>
          <w:color w:val="000000"/>
          <w:sz w:val="22"/>
          <w:szCs w:val="22"/>
        </w:rPr>
        <w:t xml:space="preserve">populated with the </w:t>
      </w:r>
      <w:r w:rsidR="00D90C94" w:rsidRPr="00433777">
        <w:rPr>
          <w:rFonts w:asciiTheme="minorHAnsi" w:eastAsia="Calibri" w:hAnsiTheme="minorHAnsi" w:cstheme="minorHAnsi"/>
          <w:i/>
          <w:iCs/>
          <w:color w:val="000000"/>
          <w:sz w:val="22"/>
          <w:szCs w:val="22"/>
        </w:rPr>
        <w:t xml:space="preserve">structures of </w:t>
      </w:r>
      <w:r w:rsidR="00536254" w:rsidRPr="00433777">
        <w:rPr>
          <w:rFonts w:asciiTheme="minorHAnsi" w:eastAsia="Calibri" w:hAnsiTheme="minorHAnsi" w:cstheme="minorHAnsi"/>
          <w:i/>
          <w:iCs/>
          <w:color w:val="000000"/>
          <w:sz w:val="22"/>
          <w:szCs w:val="22"/>
        </w:rPr>
        <w:t>event</w:t>
      </w:r>
      <w:r w:rsidR="000C08A2">
        <w:rPr>
          <w:rFonts w:asciiTheme="minorHAnsi" w:eastAsia="Calibri" w:hAnsiTheme="minorHAnsi" w:cstheme="minorHAnsi"/>
          <w:i/>
          <w:iCs/>
          <w:color w:val="000000"/>
          <w:sz w:val="22"/>
          <w:szCs w:val="22"/>
        </w:rPr>
        <w:t>s</w:t>
      </w:r>
      <w:r w:rsidR="00536254" w:rsidRPr="00433777">
        <w:rPr>
          <w:rFonts w:asciiTheme="minorHAnsi" w:eastAsia="Calibri" w:hAnsiTheme="minorHAnsi" w:cstheme="minorHAnsi"/>
          <w:i/>
          <w:iCs/>
          <w:color w:val="000000"/>
          <w:sz w:val="22"/>
          <w:szCs w:val="22"/>
        </w:rPr>
        <w:t xml:space="preserve"> as such</w:t>
      </w:r>
      <w:r w:rsidR="009343D0" w:rsidRPr="00433777">
        <w:rPr>
          <w:rFonts w:asciiTheme="minorHAnsi" w:eastAsia="Calibri" w:hAnsiTheme="minorHAnsi" w:cstheme="minorHAnsi"/>
          <w:i/>
          <w:iCs/>
          <w:color w:val="000000"/>
          <w:sz w:val="22"/>
          <w:szCs w:val="22"/>
        </w:rPr>
        <w:t xml:space="preserve">, a </w:t>
      </w:r>
      <w:r w:rsidR="007808C7" w:rsidRPr="00433777">
        <w:rPr>
          <w:rFonts w:asciiTheme="minorHAnsi" w:eastAsia="Calibri" w:hAnsiTheme="minorHAnsi" w:cstheme="minorHAnsi"/>
          <w:i/>
          <w:iCs/>
          <w:color w:val="000000"/>
          <w:sz w:val="22"/>
          <w:szCs w:val="22"/>
        </w:rPr>
        <w:t>novel</w:t>
      </w:r>
      <w:r w:rsidR="00503A0F" w:rsidRPr="00433777">
        <w:rPr>
          <w:rFonts w:asciiTheme="minorHAnsi" w:eastAsia="Calibri" w:hAnsiTheme="minorHAnsi" w:cstheme="minorHAnsi"/>
          <w:i/>
          <w:iCs/>
          <w:color w:val="000000"/>
          <w:sz w:val="22"/>
          <w:szCs w:val="22"/>
        </w:rPr>
        <w:t>-</w:t>
      </w:r>
      <w:r w:rsidR="00D90C94" w:rsidRPr="00433777">
        <w:rPr>
          <w:rFonts w:asciiTheme="minorHAnsi" w:eastAsia="Calibri" w:hAnsiTheme="minorHAnsi" w:cstheme="minorHAnsi"/>
          <w:i/>
          <w:iCs/>
          <w:color w:val="000000"/>
          <w:sz w:val="22"/>
          <w:szCs w:val="22"/>
        </w:rPr>
        <w:t>mesh</w:t>
      </w:r>
      <w:r w:rsidR="00503A0F" w:rsidRPr="00433777">
        <w:rPr>
          <w:rFonts w:asciiTheme="minorHAnsi" w:eastAsia="Calibri" w:hAnsiTheme="minorHAnsi" w:cstheme="minorHAnsi"/>
          <w:i/>
          <w:iCs/>
          <w:color w:val="000000"/>
          <w:sz w:val="22"/>
          <w:szCs w:val="22"/>
        </w:rPr>
        <w:t>-template</w:t>
      </w:r>
      <w:r w:rsidR="00D90C94" w:rsidRPr="00433777">
        <w:rPr>
          <w:rFonts w:asciiTheme="minorHAnsi" w:eastAsia="Calibri" w:hAnsiTheme="minorHAnsi" w:cstheme="minorHAnsi"/>
          <w:i/>
          <w:iCs/>
          <w:color w:val="000000"/>
          <w:sz w:val="22"/>
          <w:szCs w:val="22"/>
        </w:rPr>
        <w:t xml:space="preserve"> </w:t>
      </w:r>
      <w:r w:rsidR="00D90C94" w:rsidRPr="00433777">
        <w:rPr>
          <w:rFonts w:asciiTheme="minorHAnsi" w:eastAsia="Calibri" w:hAnsiTheme="minorHAnsi" w:cstheme="minorHAnsi"/>
          <w:i/>
          <w:iCs/>
          <w:color w:val="000000"/>
          <w:sz w:val="22"/>
          <w:szCs w:val="22"/>
        </w:rPr>
        <w:lastRenderedPageBreak/>
        <w:t>through which the new one is pushed</w:t>
      </w:r>
      <w:r w:rsidRPr="00433777">
        <w:rPr>
          <w:rFonts w:asciiTheme="minorHAnsi" w:eastAsia="Calibri" w:hAnsiTheme="minorHAnsi" w:cstheme="minorHAnsi"/>
          <w:i/>
          <w:iCs/>
          <w:color w:val="000000"/>
          <w:sz w:val="22"/>
          <w:szCs w:val="22"/>
        </w:rPr>
        <w:t xml:space="preserve">. </w:t>
      </w:r>
      <w:r w:rsidR="00D90C94" w:rsidRPr="00433777">
        <w:rPr>
          <w:rFonts w:asciiTheme="minorHAnsi" w:eastAsia="Calibri" w:hAnsiTheme="minorHAnsi" w:cstheme="minorHAnsi"/>
          <w:i/>
          <w:iCs/>
          <w:color w:val="000000"/>
          <w:sz w:val="22"/>
          <w:szCs w:val="22"/>
        </w:rPr>
        <w:t>Like a mesh also, m</w:t>
      </w:r>
      <w:r w:rsidR="00D124FD" w:rsidRPr="00433777">
        <w:rPr>
          <w:rFonts w:asciiTheme="minorHAnsi" w:eastAsia="Calibri" w:hAnsiTheme="minorHAnsi" w:cstheme="minorHAnsi"/>
          <w:i/>
          <w:iCs/>
          <w:color w:val="000000"/>
          <w:sz w:val="22"/>
          <w:szCs w:val="22"/>
        </w:rPr>
        <w:t xml:space="preserve">y body feels </w:t>
      </w:r>
      <w:r w:rsidR="003247E4" w:rsidRPr="00433777">
        <w:rPr>
          <w:rFonts w:asciiTheme="minorHAnsi" w:eastAsia="Calibri" w:hAnsiTheme="minorHAnsi" w:cstheme="minorHAnsi"/>
          <w:i/>
          <w:iCs/>
          <w:color w:val="000000"/>
          <w:sz w:val="22"/>
          <w:szCs w:val="22"/>
        </w:rPr>
        <w:t xml:space="preserve">only partially there, </w:t>
      </w:r>
      <w:r w:rsidR="009478BB" w:rsidRPr="00433777">
        <w:rPr>
          <w:rFonts w:asciiTheme="minorHAnsi" w:eastAsia="Calibri" w:hAnsiTheme="minorHAnsi" w:cstheme="minorHAnsi"/>
          <w:i/>
          <w:iCs/>
          <w:color w:val="000000"/>
          <w:sz w:val="22"/>
          <w:szCs w:val="22"/>
        </w:rPr>
        <w:t xml:space="preserve">feeling like I am </w:t>
      </w:r>
      <w:r w:rsidR="003247E4" w:rsidRPr="00433777">
        <w:rPr>
          <w:rFonts w:asciiTheme="minorHAnsi" w:eastAsia="Calibri" w:hAnsiTheme="minorHAnsi" w:cstheme="minorHAnsi"/>
          <w:i/>
          <w:iCs/>
          <w:color w:val="000000"/>
          <w:sz w:val="22"/>
          <w:szCs w:val="22"/>
        </w:rPr>
        <w:t xml:space="preserve">reading </w:t>
      </w:r>
      <w:r w:rsidR="009478BB" w:rsidRPr="00433777">
        <w:rPr>
          <w:rFonts w:asciiTheme="minorHAnsi" w:eastAsia="Calibri" w:hAnsiTheme="minorHAnsi" w:cstheme="minorHAnsi"/>
          <w:i/>
          <w:iCs/>
          <w:color w:val="000000"/>
          <w:sz w:val="22"/>
          <w:szCs w:val="22"/>
        </w:rPr>
        <w:t>while</w:t>
      </w:r>
      <w:r w:rsidRPr="00433777">
        <w:rPr>
          <w:rFonts w:asciiTheme="minorHAnsi" w:eastAsia="Calibri" w:hAnsiTheme="minorHAnsi" w:cstheme="minorHAnsi"/>
          <w:i/>
          <w:iCs/>
          <w:color w:val="000000"/>
          <w:sz w:val="22"/>
          <w:szCs w:val="22"/>
        </w:rPr>
        <w:t xml:space="preserve"> </w:t>
      </w:r>
      <w:proofErr w:type="gramStart"/>
      <w:r w:rsidR="009478BB" w:rsidRPr="00433777">
        <w:rPr>
          <w:rFonts w:asciiTheme="minorHAnsi" w:eastAsia="Calibri" w:hAnsiTheme="minorHAnsi" w:cstheme="minorHAnsi"/>
          <w:i/>
          <w:iCs/>
          <w:color w:val="000000"/>
          <w:sz w:val="22"/>
          <w:szCs w:val="22"/>
        </w:rPr>
        <w:t>actually I</w:t>
      </w:r>
      <w:proofErr w:type="gramEnd"/>
      <w:r w:rsidR="009478BB" w:rsidRPr="00433777">
        <w:rPr>
          <w:rFonts w:asciiTheme="minorHAnsi" w:eastAsia="Calibri" w:hAnsiTheme="minorHAnsi" w:cstheme="minorHAnsi"/>
          <w:i/>
          <w:iCs/>
          <w:color w:val="000000"/>
          <w:sz w:val="22"/>
          <w:szCs w:val="22"/>
        </w:rPr>
        <w:t xml:space="preserve"> am </w:t>
      </w:r>
      <w:r w:rsidRPr="00433777">
        <w:rPr>
          <w:rFonts w:asciiTheme="minorHAnsi" w:eastAsia="Calibri" w:hAnsiTheme="minorHAnsi" w:cstheme="minorHAnsi"/>
          <w:i/>
          <w:iCs/>
          <w:color w:val="000000"/>
          <w:sz w:val="22"/>
          <w:szCs w:val="22"/>
        </w:rPr>
        <w:t>re</w:t>
      </w:r>
      <w:r w:rsidR="00C71AEC" w:rsidRPr="00433777">
        <w:rPr>
          <w:rFonts w:asciiTheme="minorHAnsi" w:hAnsiTheme="minorHAnsi" w:cstheme="minorHAnsi"/>
          <w:i/>
          <w:iCs/>
          <w:color w:val="000000"/>
          <w:sz w:val="22"/>
          <w:szCs w:val="22"/>
        </w:rPr>
        <w:t>-</w:t>
      </w:r>
      <w:proofErr w:type="spellStart"/>
      <w:r w:rsidRPr="00433777">
        <w:rPr>
          <w:rFonts w:asciiTheme="minorHAnsi" w:eastAsia="Calibri" w:hAnsiTheme="minorHAnsi" w:cstheme="minorHAnsi"/>
          <w:i/>
          <w:iCs/>
          <w:color w:val="000000"/>
          <w:sz w:val="22"/>
          <w:szCs w:val="22"/>
        </w:rPr>
        <w:t>ing</w:t>
      </w:r>
      <w:proofErr w:type="spellEnd"/>
      <w:r w:rsidR="00611E06" w:rsidRPr="00433777">
        <w:rPr>
          <w:rFonts w:asciiTheme="minorHAnsi" w:eastAsia="Calibri" w:hAnsiTheme="minorHAnsi" w:cstheme="minorHAnsi"/>
          <w:i/>
          <w:iCs/>
          <w:color w:val="000000"/>
          <w:sz w:val="22"/>
          <w:szCs w:val="22"/>
        </w:rPr>
        <w:t xml:space="preserve"> </w:t>
      </w:r>
      <w:r w:rsidR="00573F30" w:rsidRPr="00433777">
        <w:rPr>
          <w:rFonts w:asciiTheme="minorHAnsi" w:eastAsia="Calibri" w:hAnsiTheme="minorHAnsi" w:cstheme="minorHAnsi"/>
          <w:i/>
          <w:iCs/>
          <w:color w:val="000000"/>
          <w:sz w:val="22"/>
          <w:szCs w:val="22"/>
        </w:rPr>
        <w:t xml:space="preserve">things </w:t>
      </w:r>
      <w:r w:rsidR="00611E06" w:rsidRPr="00433777">
        <w:rPr>
          <w:rFonts w:asciiTheme="minorHAnsi" w:eastAsia="Calibri" w:hAnsiTheme="minorHAnsi" w:cstheme="minorHAnsi"/>
          <w:i/>
          <w:iCs/>
          <w:color w:val="000000"/>
          <w:sz w:val="22"/>
          <w:szCs w:val="22"/>
        </w:rPr>
        <w:t xml:space="preserve">previously </w:t>
      </w:r>
      <w:r w:rsidR="009478BB" w:rsidRPr="00433777">
        <w:rPr>
          <w:rFonts w:asciiTheme="minorHAnsi" w:eastAsia="Calibri" w:hAnsiTheme="minorHAnsi" w:cstheme="minorHAnsi"/>
          <w:i/>
          <w:iCs/>
          <w:color w:val="000000"/>
          <w:sz w:val="22"/>
          <w:szCs w:val="22"/>
        </w:rPr>
        <w:t>read</w:t>
      </w:r>
      <w:r w:rsidR="00BD7DEF" w:rsidRPr="00433777">
        <w:rPr>
          <w:rFonts w:asciiTheme="minorHAnsi" w:eastAsia="Calibri" w:hAnsiTheme="minorHAnsi" w:cstheme="minorHAnsi"/>
          <w:i/>
          <w:iCs/>
          <w:color w:val="000000"/>
          <w:sz w:val="22"/>
          <w:szCs w:val="22"/>
        </w:rPr>
        <w:t xml:space="preserve">. </w:t>
      </w:r>
      <w:r w:rsidR="00536254" w:rsidRPr="00433777">
        <w:rPr>
          <w:rFonts w:asciiTheme="minorHAnsi" w:eastAsia="Calibri" w:hAnsiTheme="minorHAnsi" w:cstheme="minorHAnsi"/>
          <w:i/>
          <w:iCs/>
          <w:color w:val="000000"/>
          <w:sz w:val="22"/>
          <w:szCs w:val="22"/>
        </w:rPr>
        <w:t>Thoughts of the book sift through these</w:t>
      </w:r>
      <w:r w:rsidR="009343D0" w:rsidRPr="00433777">
        <w:rPr>
          <w:rFonts w:asciiTheme="minorHAnsi" w:eastAsia="Calibri" w:hAnsiTheme="minorHAnsi" w:cstheme="minorHAnsi"/>
          <w:i/>
          <w:iCs/>
          <w:color w:val="000000"/>
          <w:sz w:val="22"/>
          <w:szCs w:val="22"/>
        </w:rPr>
        <w:t>,</w:t>
      </w:r>
      <w:r w:rsidRPr="00433777">
        <w:rPr>
          <w:rFonts w:asciiTheme="minorHAnsi" w:eastAsia="Calibri" w:hAnsiTheme="minorHAnsi" w:cstheme="minorHAnsi"/>
          <w:i/>
          <w:iCs/>
          <w:color w:val="000000"/>
          <w:sz w:val="22"/>
          <w:szCs w:val="22"/>
        </w:rPr>
        <w:t xml:space="preserve"> unbuilding the web </w:t>
      </w:r>
      <w:r w:rsidR="003247E4" w:rsidRPr="00433777">
        <w:rPr>
          <w:rFonts w:asciiTheme="minorHAnsi" w:eastAsia="Calibri" w:hAnsiTheme="minorHAnsi" w:cstheme="minorHAnsi"/>
          <w:i/>
          <w:iCs/>
          <w:color w:val="000000"/>
          <w:sz w:val="22"/>
          <w:szCs w:val="22"/>
        </w:rPr>
        <w:t>the</w:t>
      </w:r>
      <w:r w:rsidRPr="00433777">
        <w:rPr>
          <w:rFonts w:asciiTheme="minorHAnsi" w:eastAsia="Calibri" w:hAnsiTheme="minorHAnsi" w:cstheme="minorHAnsi"/>
          <w:i/>
          <w:iCs/>
          <w:color w:val="000000"/>
          <w:sz w:val="22"/>
          <w:szCs w:val="22"/>
        </w:rPr>
        <w:t xml:space="preserve"> author</w:t>
      </w:r>
      <w:r w:rsidR="008754F5" w:rsidRPr="00433777">
        <w:rPr>
          <w:rFonts w:asciiTheme="minorHAnsi" w:eastAsia="Calibri" w:hAnsiTheme="minorHAnsi" w:cstheme="minorHAnsi"/>
          <w:i/>
          <w:iCs/>
          <w:color w:val="000000"/>
          <w:sz w:val="22"/>
          <w:szCs w:val="22"/>
        </w:rPr>
        <w:t xml:space="preserve"> </w:t>
      </w:r>
      <w:r w:rsidR="00725067" w:rsidRPr="00433777">
        <w:rPr>
          <w:rFonts w:asciiTheme="minorHAnsi" w:eastAsia="Calibri" w:hAnsiTheme="minorHAnsi" w:cstheme="minorHAnsi"/>
          <w:i/>
          <w:iCs/>
          <w:color w:val="000000"/>
          <w:sz w:val="22"/>
          <w:szCs w:val="22"/>
        </w:rPr>
        <w:t>had</w:t>
      </w:r>
      <w:r w:rsidRPr="00433777">
        <w:rPr>
          <w:rFonts w:asciiTheme="minorHAnsi" w:eastAsia="Calibri" w:hAnsiTheme="minorHAnsi" w:cstheme="minorHAnsi"/>
          <w:i/>
          <w:iCs/>
          <w:color w:val="000000"/>
          <w:sz w:val="22"/>
          <w:szCs w:val="22"/>
        </w:rPr>
        <w:t xml:space="preserve"> structured</w:t>
      </w:r>
      <w:r w:rsidR="008754F5" w:rsidRPr="00433777">
        <w:rPr>
          <w:rFonts w:asciiTheme="minorHAnsi" w:eastAsia="Calibri" w:hAnsiTheme="minorHAnsi" w:cstheme="minorHAnsi"/>
          <w:i/>
          <w:iCs/>
          <w:color w:val="000000"/>
          <w:sz w:val="22"/>
          <w:szCs w:val="22"/>
        </w:rPr>
        <w:t>, turning it</w:t>
      </w:r>
      <w:r w:rsidRPr="00433777">
        <w:rPr>
          <w:rFonts w:asciiTheme="minorHAnsi" w:eastAsia="Calibri" w:hAnsiTheme="minorHAnsi" w:cstheme="minorHAnsi"/>
          <w:i/>
          <w:iCs/>
          <w:color w:val="000000"/>
          <w:sz w:val="22"/>
          <w:szCs w:val="22"/>
        </w:rPr>
        <w:t xml:space="preserve"> into a</w:t>
      </w:r>
      <w:r w:rsidR="00503A0F" w:rsidRPr="00433777">
        <w:rPr>
          <w:rFonts w:asciiTheme="minorHAnsi" w:eastAsia="Calibri" w:hAnsiTheme="minorHAnsi" w:cstheme="minorHAnsi"/>
          <w:i/>
          <w:iCs/>
          <w:color w:val="000000"/>
          <w:sz w:val="22"/>
          <w:szCs w:val="22"/>
        </w:rPr>
        <w:t xml:space="preserve">n </w:t>
      </w:r>
      <w:r w:rsidR="00BF3C33" w:rsidRPr="00433777">
        <w:rPr>
          <w:rFonts w:asciiTheme="minorHAnsi" w:eastAsia="Calibri" w:hAnsiTheme="minorHAnsi" w:cstheme="minorHAnsi"/>
          <w:i/>
          <w:iCs/>
          <w:color w:val="000000"/>
          <w:sz w:val="22"/>
          <w:szCs w:val="22"/>
        </w:rPr>
        <w:t xml:space="preserve">inhumanly </w:t>
      </w:r>
      <w:r w:rsidRPr="00433777">
        <w:rPr>
          <w:rFonts w:asciiTheme="minorHAnsi" w:eastAsia="Calibri" w:hAnsiTheme="minorHAnsi" w:cstheme="minorHAnsi"/>
          <w:i/>
          <w:iCs/>
          <w:color w:val="000000"/>
          <w:sz w:val="22"/>
          <w:szCs w:val="22"/>
        </w:rPr>
        <w:t>boring</w:t>
      </w:r>
      <w:r w:rsidR="00BF3C33" w:rsidRPr="00433777">
        <w:rPr>
          <w:rFonts w:asciiTheme="minorHAnsi" w:hAnsiTheme="minorHAnsi" w:cstheme="minorHAnsi"/>
          <w:i/>
          <w:iCs/>
          <w:color w:val="000000"/>
          <w:sz w:val="22"/>
          <w:szCs w:val="22"/>
        </w:rPr>
        <w:t xml:space="preserve"> </w:t>
      </w:r>
      <w:r w:rsidRPr="00433777">
        <w:rPr>
          <w:rFonts w:asciiTheme="minorHAnsi" w:eastAsia="Calibri" w:hAnsiTheme="minorHAnsi" w:cstheme="minorHAnsi"/>
          <w:i/>
          <w:iCs/>
          <w:color w:val="000000"/>
          <w:sz w:val="22"/>
          <w:szCs w:val="22"/>
        </w:rPr>
        <w:t>prose</w:t>
      </w:r>
      <w:r w:rsidR="00D90C94" w:rsidRPr="00433777">
        <w:rPr>
          <w:rFonts w:asciiTheme="minorHAnsi" w:eastAsia="Calibri" w:hAnsiTheme="minorHAnsi" w:cstheme="minorHAnsi"/>
          <w:i/>
          <w:iCs/>
          <w:color w:val="000000"/>
          <w:sz w:val="22"/>
          <w:szCs w:val="22"/>
        </w:rPr>
        <w:t xml:space="preserve"> vapour</w:t>
      </w:r>
      <w:r w:rsidR="00B442CC" w:rsidRPr="00433777">
        <w:rPr>
          <w:rFonts w:asciiTheme="minorHAnsi" w:eastAsia="Calibri" w:hAnsiTheme="minorHAnsi" w:cstheme="minorHAnsi"/>
          <w:i/>
          <w:iCs/>
          <w:color w:val="000000"/>
          <w:sz w:val="22"/>
          <w:szCs w:val="22"/>
        </w:rPr>
        <w:t xml:space="preserve">, a </w:t>
      </w:r>
      <w:r w:rsidR="00573F30" w:rsidRPr="00433777">
        <w:rPr>
          <w:rFonts w:asciiTheme="minorHAnsi" w:eastAsia="Calibri" w:hAnsiTheme="minorHAnsi" w:cstheme="minorHAnsi"/>
          <w:i/>
          <w:iCs/>
          <w:color w:val="000000"/>
          <w:sz w:val="22"/>
          <w:szCs w:val="22"/>
        </w:rPr>
        <w:t xml:space="preserve">thought </w:t>
      </w:r>
      <w:r w:rsidR="00B442CC" w:rsidRPr="00433777">
        <w:rPr>
          <w:rFonts w:asciiTheme="minorHAnsi" w:eastAsia="Calibri" w:hAnsiTheme="minorHAnsi" w:cstheme="minorHAnsi"/>
          <w:i/>
          <w:iCs/>
          <w:color w:val="000000"/>
          <w:sz w:val="22"/>
          <w:szCs w:val="22"/>
        </w:rPr>
        <w:t xml:space="preserve">system in which the component parts </w:t>
      </w:r>
      <w:r w:rsidR="00B8014F" w:rsidRPr="00433777">
        <w:rPr>
          <w:rFonts w:asciiTheme="minorHAnsi" w:eastAsia="Calibri" w:hAnsiTheme="minorHAnsi" w:cstheme="minorHAnsi"/>
          <w:i/>
          <w:iCs/>
          <w:color w:val="000000"/>
          <w:sz w:val="22"/>
          <w:szCs w:val="22"/>
        </w:rPr>
        <w:t>miss</w:t>
      </w:r>
      <w:r w:rsidR="00C7116E" w:rsidRPr="00433777">
        <w:rPr>
          <w:rFonts w:asciiTheme="minorHAnsi" w:eastAsia="Calibri" w:hAnsiTheme="minorHAnsi" w:cstheme="minorHAnsi"/>
          <w:i/>
          <w:iCs/>
          <w:color w:val="000000"/>
          <w:sz w:val="22"/>
          <w:szCs w:val="22"/>
        </w:rPr>
        <w:t xml:space="preserve"> one another, </w:t>
      </w:r>
      <w:r w:rsidR="00D90C94" w:rsidRPr="00433777">
        <w:rPr>
          <w:rFonts w:asciiTheme="minorHAnsi" w:eastAsia="Calibri" w:hAnsiTheme="minorHAnsi" w:cstheme="minorHAnsi"/>
          <w:i/>
          <w:iCs/>
          <w:color w:val="000000"/>
          <w:sz w:val="22"/>
          <w:szCs w:val="22"/>
        </w:rPr>
        <w:t>fall lightly on the mind</w:t>
      </w:r>
      <w:r w:rsidR="00503A0F" w:rsidRPr="00433777">
        <w:rPr>
          <w:rFonts w:asciiTheme="minorHAnsi" w:eastAsia="Calibri" w:hAnsiTheme="minorHAnsi" w:cstheme="minorHAnsi"/>
          <w:i/>
          <w:iCs/>
          <w:color w:val="000000"/>
          <w:sz w:val="22"/>
          <w:szCs w:val="22"/>
        </w:rPr>
        <w:t xml:space="preserve">, </w:t>
      </w:r>
      <w:r w:rsidR="00741FA1" w:rsidRPr="00433777">
        <w:rPr>
          <w:rFonts w:asciiTheme="minorHAnsi" w:eastAsia="Calibri" w:hAnsiTheme="minorHAnsi" w:cstheme="minorHAnsi"/>
          <w:i/>
          <w:iCs/>
          <w:color w:val="000000"/>
          <w:sz w:val="22"/>
          <w:szCs w:val="22"/>
        </w:rPr>
        <w:t>do not</w:t>
      </w:r>
      <w:r w:rsidR="00503A0F" w:rsidRPr="00433777">
        <w:rPr>
          <w:rFonts w:asciiTheme="minorHAnsi" w:eastAsia="Calibri" w:hAnsiTheme="minorHAnsi" w:cstheme="minorHAnsi"/>
          <w:i/>
          <w:iCs/>
          <w:color w:val="000000"/>
          <w:sz w:val="22"/>
          <w:szCs w:val="22"/>
        </w:rPr>
        <w:t xml:space="preserve"> </w:t>
      </w:r>
      <w:r w:rsidR="00D90C94" w:rsidRPr="00433777">
        <w:rPr>
          <w:rFonts w:asciiTheme="minorHAnsi" w:eastAsia="Calibri" w:hAnsiTheme="minorHAnsi" w:cstheme="minorHAnsi"/>
          <w:i/>
          <w:iCs/>
          <w:color w:val="000000"/>
          <w:sz w:val="22"/>
          <w:szCs w:val="22"/>
        </w:rPr>
        <w:t>disturb it</w:t>
      </w:r>
      <w:r w:rsidR="008754F5" w:rsidRPr="00433777">
        <w:rPr>
          <w:rFonts w:asciiTheme="minorHAnsi" w:hAnsiTheme="minorHAnsi" w:cstheme="minorHAnsi"/>
          <w:i/>
          <w:iCs/>
          <w:color w:val="000000"/>
          <w:sz w:val="22"/>
          <w:szCs w:val="22"/>
        </w:rPr>
        <w:t xml:space="preserve">. </w:t>
      </w:r>
    </w:p>
    <w:p w14:paraId="59367831" w14:textId="77777777" w:rsidR="00741FA1" w:rsidRDefault="00741FA1" w:rsidP="00FD7E74">
      <w:pPr>
        <w:pBdr>
          <w:top w:val="nil"/>
          <w:left w:val="nil"/>
          <w:bottom w:val="nil"/>
          <w:right w:val="nil"/>
          <w:between w:val="nil"/>
        </w:pBdr>
        <w:rPr>
          <w:rFonts w:asciiTheme="minorHAnsi" w:hAnsiTheme="minorHAnsi" w:cstheme="minorHAnsi"/>
          <w:color w:val="000000"/>
          <w:sz w:val="22"/>
          <w:szCs w:val="22"/>
        </w:rPr>
      </w:pPr>
    </w:p>
    <w:p w14:paraId="12DB1B09" w14:textId="3DF41E2D" w:rsidR="00741FA1" w:rsidRPr="00741FA1" w:rsidRDefault="00741FA1" w:rsidP="00FD7E74">
      <w:pPr>
        <w:pBdr>
          <w:top w:val="nil"/>
          <w:left w:val="nil"/>
          <w:bottom w:val="nil"/>
          <w:right w:val="nil"/>
          <w:between w:val="nil"/>
        </w:pBdr>
        <w:rPr>
          <w:rFonts w:asciiTheme="minorHAnsi" w:hAnsiTheme="minorHAnsi" w:cstheme="minorHAnsi"/>
          <w:color w:val="000000"/>
          <w:sz w:val="22"/>
          <w:szCs w:val="22"/>
        </w:rPr>
      </w:pPr>
      <w:r>
        <w:rPr>
          <w:rFonts w:asciiTheme="minorHAnsi" w:hAnsiTheme="minorHAnsi" w:cstheme="minorHAnsi"/>
          <w:color w:val="000000"/>
          <w:sz w:val="22"/>
          <w:szCs w:val="22"/>
        </w:rPr>
        <w:t>*</w:t>
      </w:r>
    </w:p>
    <w:p w14:paraId="4B477977" w14:textId="77777777" w:rsidR="00007252" w:rsidRPr="00D31C6B" w:rsidRDefault="00007252" w:rsidP="00FD7E74">
      <w:pPr>
        <w:pBdr>
          <w:top w:val="nil"/>
          <w:left w:val="nil"/>
          <w:bottom w:val="nil"/>
          <w:right w:val="nil"/>
          <w:between w:val="nil"/>
        </w:pBdr>
        <w:rPr>
          <w:rFonts w:asciiTheme="minorHAnsi" w:hAnsiTheme="minorHAnsi" w:cstheme="minorHAnsi"/>
          <w:color w:val="000000"/>
          <w:sz w:val="22"/>
          <w:szCs w:val="22"/>
        </w:rPr>
      </w:pPr>
    </w:p>
    <w:p w14:paraId="176AD85E" w14:textId="429C9F5E" w:rsidR="00FC5F19" w:rsidRPr="00315F76" w:rsidRDefault="009343D0" w:rsidP="00FD7E74">
      <w:pPr>
        <w:pBdr>
          <w:top w:val="nil"/>
          <w:left w:val="nil"/>
          <w:bottom w:val="nil"/>
          <w:right w:val="nil"/>
          <w:between w:val="nil"/>
        </w:pBdr>
        <w:rPr>
          <w:rFonts w:asciiTheme="minorHAnsi" w:hAnsiTheme="minorHAnsi" w:cstheme="minorHAnsi"/>
          <w:sz w:val="22"/>
          <w:szCs w:val="22"/>
        </w:rPr>
      </w:pPr>
      <w:r w:rsidRPr="00D31C6B">
        <w:rPr>
          <w:rFonts w:asciiTheme="minorHAnsi" w:eastAsia="Calibri" w:hAnsiTheme="minorHAnsi" w:cstheme="minorHAnsi"/>
          <w:color w:val="000000"/>
          <w:sz w:val="22"/>
          <w:szCs w:val="22"/>
        </w:rPr>
        <w:t xml:space="preserve">Drifting </w:t>
      </w:r>
      <w:r w:rsidR="00D90C94" w:rsidRPr="00D31C6B">
        <w:rPr>
          <w:rFonts w:asciiTheme="minorHAnsi" w:eastAsia="Calibri" w:hAnsiTheme="minorHAnsi" w:cstheme="minorHAnsi"/>
          <w:color w:val="000000"/>
          <w:sz w:val="22"/>
          <w:szCs w:val="22"/>
        </w:rPr>
        <w:t>from the shaking eyes back into the head</w:t>
      </w:r>
      <w:r w:rsidRPr="00D31C6B">
        <w:rPr>
          <w:rFonts w:asciiTheme="minorHAnsi" w:eastAsia="Calibri" w:hAnsiTheme="minorHAnsi" w:cstheme="minorHAnsi"/>
          <w:color w:val="000000"/>
          <w:sz w:val="22"/>
          <w:szCs w:val="22"/>
        </w:rPr>
        <w:t xml:space="preserve"> without consequence or meaning</w:t>
      </w:r>
      <w:r w:rsidR="00007252" w:rsidRPr="00D31C6B">
        <w:rPr>
          <w:rFonts w:asciiTheme="minorHAnsi" w:eastAsia="Calibri" w:hAnsiTheme="minorHAnsi" w:cstheme="minorHAnsi"/>
          <w:color w:val="000000"/>
          <w:sz w:val="22"/>
          <w:szCs w:val="22"/>
        </w:rPr>
        <w:t>, t</w:t>
      </w:r>
      <w:r w:rsidRPr="00D31C6B">
        <w:rPr>
          <w:rFonts w:asciiTheme="minorHAnsi" w:eastAsia="Calibri" w:hAnsiTheme="minorHAnsi" w:cstheme="minorHAnsi"/>
          <w:color w:val="000000"/>
          <w:sz w:val="22"/>
          <w:szCs w:val="22"/>
        </w:rPr>
        <w:t>he</w:t>
      </w:r>
      <w:r w:rsidR="00FD7E74" w:rsidRPr="00D31C6B">
        <w:rPr>
          <w:rFonts w:asciiTheme="minorHAnsi" w:eastAsia="Calibri" w:hAnsiTheme="minorHAnsi" w:cstheme="minorHAnsi"/>
          <w:color w:val="000000"/>
          <w:sz w:val="22"/>
          <w:szCs w:val="22"/>
        </w:rPr>
        <w:t xml:space="preserve"> </w:t>
      </w:r>
      <w:r w:rsidR="002D2DC9">
        <w:rPr>
          <w:rFonts w:asciiTheme="minorHAnsi" w:eastAsia="Calibri" w:hAnsiTheme="minorHAnsi" w:cstheme="minorHAnsi"/>
          <w:color w:val="000000"/>
          <w:sz w:val="22"/>
          <w:szCs w:val="22"/>
        </w:rPr>
        <w:t xml:space="preserve">glimmering </w:t>
      </w:r>
      <w:r w:rsidR="00FD7E74" w:rsidRPr="00D31C6B">
        <w:rPr>
          <w:rFonts w:asciiTheme="minorHAnsi" w:eastAsia="Calibri" w:hAnsiTheme="minorHAnsi" w:cstheme="minorHAnsi"/>
          <w:color w:val="000000"/>
          <w:sz w:val="22"/>
          <w:szCs w:val="22"/>
        </w:rPr>
        <w:t>after-</w:t>
      </w:r>
      <w:r w:rsidR="00F244A8" w:rsidRPr="00D31C6B">
        <w:rPr>
          <w:rFonts w:asciiTheme="minorHAnsi" w:eastAsia="Calibri" w:hAnsiTheme="minorHAnsi" w:cstheme="minorHAnsi"/>
          <w:color w:val="000000"/>
          <w:sz w:val="22"/>
          <w:szCs w:val="22"/>
        </w:rPr>
        <w:t>prose</w:t>
      </w:r>
      <w:r w:rsidRPr="00D31C6B">
        <w:rPr>
          <w:rFonts w:asciiTheme="minorHAnsi" w:eastAsia="Calibri" w:hAnsiTheme="minorHAnsi" w:cstheme="minorHAnsi"/>
          <w:color w:val="000000"/>
          <w:sz w:val="22"/>
          <w:szCs w:val="22"/>
        </w:rPr>
        <w:t xml:space="preserve"> of a book dreamed</w:t>
      </w:r>
      <w:r w:rsidR="00361712" w:rsidRPr="00D31C6B">
        <w:rPr>
          <w:rFonts w:asciiTheme="minorHAnsi" w:eastAsia="Calibri" w:hAnsiTheme="minorHAnsi" w:cstheme="minorHAnsi"/>
          <w:color w:val="000000"/>
          <w:sz w:val="22"/>
          <w:szCs w:val="22"/>
        </w:rPr>
        <w:t xml:space="preserve">, </w:t>
      </w:r>
      <w:r w:rsidR="00FD7E74" w:rsidRPr="00D31C6B">
        <w:rPr>
          <w:rFonts w:asciiTheme="minorHAnsi" w:eastAsia="Calibri" w:hAnsiTheme="minorHAnsi" w:cstheme="minorHAnsi"/>
          <w:color w:val="000000"/>
          <w:sz w:val="22"/>
          <w:szCs w:val="22"/>
        </w:rPr>
        <w:t>deriving sub-optimal, directionless iterations</w:t>
      </w:r>
      <w:r w:rsidRPr="00D31C6B">
        <w:rPr>
          <w:rFonts w:asciiTheme="minorHAnsi" w:eastAsia="Calibri" w:hAnsiTheme="minorHAnsi" w:cstheme="minorHAnsi"/>
          <w:color w:val="000000"/>
          <w:sz w:val="22"/>
          <w:szCs w:val="22"/>
        </w:rPr>
        <w:t xml:space="preserve"> based on the permutations available in the</w:t>
      </w:r>
      <w:r w:rsidR="00BD7DEF" w:rsidRPr="00D31C6B">
        <w:rPr>
          <w:rFonts w:asciiTheme="minorHAnsi" w:eastAsia="Calibri" w:hAnsiTheme="minorHAnsi" w:cstheme="minorHAnsi"/>
          <w:color w:val="000000"/>
          <w:sz w:val="22"/>
          <w:szCs w:val="22"/>
        </w:rPr>
        <w:t xml:space="preserve"> </w:t>
      </w:r>
      <w:r w:rsidRPr="00D31C6B">
        <w:rPr>
          <w:rFonts w:asciiTheme="minorHAnsi" w:eastAsia="Calibri" w:hAnsiTheme="minorHAnsi" w:cstheme="minorHAnsi"/>
          <w:color w:val="000000"/>
          <w:sz w:val="22"/>
          <w:szCs w:val="22"/>
        </w:rPr>
        <w:t>language space</w:t>
      </w:r>
      <w:r w:rsidR="000C08A2">
        <w:rPr>
          <w:rFonts w:asciiTheme="minorHAnsi" w:eastAsia="Calibri" w:hAnsiTheme="minorHAnsi" w:cstheme="minorHAnsi"/>
          <w:color w:val="000000"/>
          <w:sz w:val="22"/>
          <w:szCs w:val="22"/>
        </w:rPr>
        <w:t>.</w:t>
      </w:r>
      <w:r w:rsidR="00361712" w:rsidRPr="00D31C6B">
        <w:rPr>
          <w:rFonts w:asciiTheme="minorHAnsi" w:eastAsia="Calibri" w:hAnsiTheme="minorHAnsi" w:cstheme="minorHAnsi"/>
          <w:color w:val="000000"/>
          <w:sz w:val="22"/>
          <w:szCs w:val="22"/>
        </w:rPr>
        <w:t xml:space="preserve"> </w:t>
      </w:r>
      <w:r w:rsidR="000C08A2">
        <w:rPr>
          <w:rFonts w:asciiTheme="minorHAnsi" w:eastAsia="Calibri" w:hAnsiTheme="minorHAnsi" w:cstheme="minorHAnsi"/>
          <w:color w:val="000000"/>
          <w:sz w:val="22"/>
          <w:szCs w:val="22"/>
        </w:rPr>
        <w:t xml:space="preserve">These are </w:t>
      </w:r>
      <w:proofErr w:type="gramStart"/>
      <w:r w:rsidR="000C08A2">
        <w:rPr>
          <w:rFonts w:asciiTheme="minorHAnsi" w:eastAsia="Calibri" w:hAnsiTheme="minorHAnsi" w:cstheme="minorHAnsi"/>
          <w:color w:val="000000"/>
          <w:sz w:val="22"/>
          <w:szCs w:val="22"/>
        </w:rPr>
        <w:t>similar to</w:t>
      </w:r>
      <w:proofErr w:type="gramEnd"/>
      <w:r w:rsidR="008754F5" w:rsidRPr="00D31C6B">
        <w:rPr>
          <w:rFonts w:asciiTheme="minorHAnsi" w:eastAsia="Calibri" w:hAnsiTheme="minorHAnsi" w:cstheme="minorHAnsi"/>
          <w:color w:val="000000"/>
          <w:sz w:val="22"/>
          <w:szCs w:val="22"/>
        </w:rPr>
        <w:t xml:space="preserve"> the</w:t>
      </w:r>
      <w:r w:rsidR="00FD7E74" w:rsidRPr="00D31C6B">
        <w:rPr>
          <w:rFonts w:asciiTheme="minorHAnsi" w:eastAsia="Calibri" w:hAnsiTheme="minorHAnsi" w:cstheme="minorHAnsi"/>
          <w:color w:val="000000"/>
          <w:sz w:val="22"/>
          <w:szCs w:val="22"/>
        </w:rPr>
        <w:t xml:space="preserve"> outputs generated by</w:t>
      </w:r>
      <w:r w:rsidRPr="00D31C6B">
        <w:rPr>
          <w:rFonts w:asciiTheme="minorHAnsi" w:eastAsia="Calibri" w:hAnsiTheme="minorHAnsi" w:cstheme="minorHAnsi"/>
          <w:color w:val="000000"/>
          <w:sz w:val="22"/>
          <w:szCs w:val="22"/>
        </w:rPr>
        <w:t xml:space="preserve"> </w:t>
      </w:r>
      <w:r w:rsidR="00E1436B">
        <w:rPr>
          <w:rFonts w:asciiTheme="minorHAnsi" w:eastAsia="Calibri" w:hAnsiTheme="minorHAnsi" w:cstheme="minorHAnsi"/>
          <w:color w:val="000000"/>
          <w:sz w:val="22"/>
          <w:szCs w:val="22"/>
        </w:rPr>
        <w:t xml:space="preserve">the </w:t>
      </w:r>
      <w:r w:rsidR="00E1436B" w:rsidRPr="00D31C6B">
        <w:rPr>
          <w:rFonts w:asciiTheme="minorHAnsi" w:hAnsiTheme="minorHAnsi" w:cstheme="minorHAnsi"/>
          <w:sz w:val="22"/>
          <w:szCs w:val="22"/>
        </w:rPr>
        <w:t>Generative Pre-trained Transformer 3</w:t>
      </w:r>
      <w:r w:rsidR="00E1436B">
        <w:rPr>
          <w:rFonts w:asciiTheme="minorHAnsi" w:eastAsia="Calibri" w:hAnsiTheme="minorHAnsi" w:cstheme="minorHAnsi"/>
          <w:color w:val="000000"/>
          <w:sz w:val="22"/>
          <w:szCs w:val="22"/>
        </w:rPr>
        <w:t xml:space="preserve"> (</w:t>
      </w:r>
      <w:r w:rsidRPr="00D31C6B">
        <w:rPr>
          <w:rFonts w:asciiTheme="minorHAnsi" w:eastAsia="Calibri" w:hAnsiTheme="minorHAnsi" w:cstheme="minorHAnsi"/>
          <w:color w:val="000000"/>
          <w:sz w:val="22"/>
          <w:szCs w:val="22"/>
        </w:rPr>
        <w:t>GP</w:t>
      </w:r>
      <w:r w:rsidR="00E1436B">
        <w:rPr>
          <w:rFonts w:asciiTheme="minorHAnsi" w:eastAsia="Calibri" w:hAnsiTheme="minorHAnsi" w:cstheme="minorHAnsi"/>
          <w:color w:val="000000"/>
          <w:sz w:val="22"/>
          <w:szCs w:val="22"/>
        </w:rPr>
        <w:t>T</w:t>
      </w:r>
      <w:r w:rsidRPr="00D31C6B">
        <w:rPr>
          <w:rFonts w:asciiTheme="minorHAnsi" w:eastAsia="Calibri" w:hAnsiTheme="minorHAnsi" w:cstheme="minorHAnsi"/>
          <w:color w:val="000000"/>
          <w:sz w:val="22"/>
          <w:szCs w:val="22"/>
        </w:rPr>
        <w:t>-3</w:t>
      </w:r>
      <w:r w:rsidR="00E1436B">
        <w:rPr>
          <w:rFonts w:asciiTheme="minorHAnsi" w:eastAsia="Calibri" w:hAnsiTheme="minorHAnsi" w:cstheme="minorHAnsi"/>
          <w:color w:val="000000"/>
          <w:sz w:val="22"/>
          <w:szCs w:val="22"/>
        </w:rPr>
        <w:t>)</w:t>
      </w:r>
      <w:r w:rsidR="000C08A2">
        <w:rPr>
          <w:rFonts w:asciiTheme="minorHAnsi" w:eastAsia="Calibri" w:hAnsiTheme="minorHAnsi" w:cstheme="minorHAnsi"/>
          <w:color w:val="000000"/>
          <w:sz w:val="22"/>
          <w:szCs w:val="22"/>
        </w:rPr>
        <w:t>—</w:t>
      </w:r>
      <w:r w:rsidRPr="00D31C6B">
        <w:rPr>
          <w:rFonts w:asciiTheme="minorHAnsi" w:eastAsia="Calibri" w:hAnsiTheme="minorHAnsi" w:cstheme="minorHAnsi"/>
          <w:color w:val="000000"/>
          <w:sz w:val="22"/>
          <w:szCs w:val="22"/>
        </w:rPr>
        <w:t>the cutting</w:t>
      </w:r>
      <w:r w:rsidR="000C08A2">
        <w:rPr>
          <w:rFonts w:asciiTheme="minorHAnsi" w:eastAsia="Calibri" w:hAnsiTheme="minorHAnsi" w:cstheme="minorHAnsi"/>
          <w:color w:val="000000"/>
          <w:sz w:val="22"/>
          <w:szCs w:val="22"/>
        </w:rPr>
        <w:t>-</w:t>
      </w:r>
      <w:r w:rsidRPr="00D31C6B">
        <w:rPr>
          <w:rFonts w:asciiTheme="minorHAnsi" w:eastAsia="Calibri" w:hAnsiTheme="minorHAnsi" w:cstheme="minorHAnsi"/>
          <w:color w:val="000000"/>
          <w:sz w:val="22"/>
          <w:szCs w:val="22"/>
        </w:rPr>
        <w:t>edge</w:t>
      </w:r>
      <w:r w:rsidR="000C08A2">
        <w:rPr>
          <w:rFonts w:asciiTheme="minorHAnsi" w:eastAsia="Calibri" w:hAnsiTheme="minorHAnsi" w:cstheme="minorHAnsi"/>
          <w:color w:val="000000"/>
          <w:sz w:val="22"/>
          <w:szCs w:val="22"/>
        </w:rPr>
        <w:t>,</w:t>
      </w:r>
      <w:r w:rsidR="00741FA1">
        <w:rPr>
          <w:rFonts w:asciiTheme="minorHAnsi" w:eastAsia="Calibri" w:hAnsiTheme="minorHAnsi" w:cstheme="minorHAnsi"/>
          <w:color w:val="000000"/>
          <w:sz w:val="22"/>
          <w:szCs w:val="22"/>
        </w:rPr>
        <w:t xml:space="preserve"> artificial</w:t>
      </w:r>
      <w:r w:rsidR="000C08A2">
        <w:rPr>
          <w:rFonts w:asciiTheme="minorHAnsi" w:eastAsia="Calibri" w:hAnsiTheme="minorHAnsi" w:cstheme="minorHAnsi"/>
          <w:color w:val="000000"/>
          <w:sz w:val="22"/>
          <w:szCs w:val="22"/>
        </w:rPr>
        <w:t>ly</w:t>
      </w:r>
      <w:r w:rsidR="00741FA1">
        <w:rPr>
          <w:rFonts w:asciiTheme="minorHAnsi" w:eastAsia="Calibri" w:hAnsiTheme="minorHAnsi" w:cstheme="minorHAnsi"/>
          <w:color w:val="000000"/>
          <w:sz w:val="22"/>
          <w:szCs w:val="22"/>
        </w:rPr>
        <w:t xml:space="preserve"> intelligen</w:t>
      </w:r>
      <w:r w:rsidR="000C08A2">
        <w:rPr>
          <w:rFonts w:asciiTheme="minorHAnsi" w:eastAsia="Calibri" w:hAnsiTheme="minorHAnsi" w:cstheme="minorHAnsi"/>
          <w:color w:val="000000"/>
          <w:sz w:val="22"/>
          <w:szCs w:val="22"/>
        </w:rPr>
        <w:t>t</w:t>
      </w:r>
      <w:r w:rsidR="00FD7E74" w:rsidRPr="00D31C6B">
        <w:rPr>
          <w:rFonts w:asciiTheme="minorHAnsi" w:eastAsia="Calibri" w:hAnsiTheme="minorHAnsi" w:cstheme="minorHAnsi"/>
          <w:color w:val="000000"/>
          <w:sz w:val="22"/>
          <w:szCs w:val="22"/>
        </w:rPr>
        <w:t xml:space="preserve"> </w:t>
      </w:r>
      <w:r w:rsidR="00007252" w:rsidRPr="00D31C6B">
        <w:rPr>
          <w:rFonts w:asciiTheme="minorHAnsi" w:eastAsia="Calibri" w:hAnsiTheme="minorHAnsi" w:cstheme="minorHAnsi"/>
          <w:color w:val="000000"/>
          <w:sz w:val="22"/>
          <w:szCs w:val="22"/>
        </w:rPr>
        <w:t xml:space="preserve">large </w:t>
      </w:r>
      <w:r w:rsidR="00FD7E74" w:rsidRPr="00D31C6B">
        <w:rPr>
          <w:rFonts w:asciiTheme="minorHAnsi" w:eastAsia="Calibri" w:hAnsiTheme="minorHAnsi" w:cstheme="minorHAnsi"/>
          <w:color w:val="000000"/>
          <w:sz w:val="22"/>
          <w:szCs w:val="22"/>
        </w:rPr>
        <w:t>language</w:t>
      </w:r>
      <w:r w:rsidR="00007252" w:rsidRPr="00D31C6B">
        <w:rPr>
          <w:rFonts w:asciiTheme="minorHAnsi" w:eastAsia="Calibri" w:hAnsiTheme="minorHAnsi" w:cstheme="minorHAnsi"/>
          <w:color w:val="000000"/>
          <w:sz w:val="22"/>
          <w:szCs w:val="22"/>
        </w:rPr>
        <w:t xml:space="preserve"> model (LLM)</w:t>
      </w:r>
      <w:r w:rsidR="00002048">
        <w:rPr>
          <w:rStyle w:val="FootnoteReference"/>
          <w:rFonts w:asciiTheme="minorHAnsi" w:eastAsia="Calibri" w:hAnsiTheme="minorHAnsi" w:cstheme="minorHAnsi"/>
          <w:color w:val="000000"/>
          <w:sz w:val="22"/>
          <w:szCs w:val="22"/>
        </w:rPr>
        <w:footnoteReference w:id="1"/>
      </w:r>
      <w:r w:rsidR="00741FA1">
        <w:rPr>
          <w:rFonts w:asciiTheme="minorHAnsi" w:eastAsia="Calibri" w:hAnsiTheme="minorHAnsi" w:cstheme="minorHAnsi"/>
          <w:color w:val="000000"/>
          <w:sz w:val="22"/>
          <w:szCs w:val="22"/>
        </w:rPr>
        <w:t>.</w:t>
      </w:r>
      <w:r w:rsidR="00B858A3">
        <w:rPr>
          <w:rFonts w:asciiTheme="minorHAnsi" w:eastAsia="Calibri" w:hAnsiTheme="minorHAnsi" w:cstheme="minorHAnsi"/>
          <w:color w:val="000000"/>
          <w:sz w:val="22"/>
          <w:szCs w:val="22"/>
        </w:rPr>
        <w:t xml:space="preserve"> </w:t>
      </w:r>
      <w:r w:rsidR="00FC4971" w:rsidRPr="00FC4971">
        <w:rPr>
          <w:rFonts w:asciiTheme="minorHAnsi" w:hAnsiTheme="minorHAnsi" w:cstheme="minorHAnsi"/>
          <w:color w:val="000000"/>
          <w:sz w:val="22"/>
          <w:szCs w:val="22"/>
        </w:rPr>
        <w:t xml:space="preserve"> </w:t>
      </w:r>
      <w:r w:rsidR="00FC4971">
        <w:rPr>
          <w:rFonts w:asciiTheme="minorHAnsi" w:hAnsiTheme="minorHAnsi" w:cstheme="minorHAnsi"/>
          <w:color w:val="000000"/>
          <w:sz w:val="22"/>
          <w:szCs w:val="22"/>
        </w:rPr>
        <w:t>GPT</w:t>
      </w:r>
      <w:r w:rsidR="00FC4971" w:rsidRPr="00D31C6B">
        <w:rPr>
          <w:rFonts w:asciiTheme="minorHAnsi" w:eastAsia="Calibri" w:hAnsiTheme="minorHAnsi" w:cstheme="minorHAnsi"/>
          <w:sz w:val="22"/>
          <w:szCs w:val="22"/>
        </w:rPr>
        <w:t xml:space="preserve">-3 is one of the </w:t>
      </w:r>
      <w:r w:rsidR="00FC4971" w:rsidRPr="00D31C6B">
        <w:rPr>
          <w:rFonts w:asciiTheme="minorHAnsi" w:hAnsiTheme="minorHAnsi" w:cstheme="minorHAnsi"/>
          <w:sz w:val="22"/>
          <w:szCs w:val="22"/>
        </w:rPr>
        <w:t xml:space="preserve">most advanced </w:t>
      </w:r>
      <w:r w:rsidR="00FC4971" w:rsidRPr="00D31C6B">
        <w:rPr>
          <w:rFonts w:asciiTheme="minorHAnsi" w:eastAsia="Calibri" w:hAnsiTheme="minorHAnsi" w:cstheme="minorHAnsi"/>
          <w:sz w:val="22"/>
          <w:szCs w:val="22"/>
        </w:rPr>
        <w:t xml:space="preserve">AI language tools </w:t>
      </w:r>
      <w:r w:rsidR="00FC4971" w:rsidRPr="00D31C6B">
        <w:rPr>
          <w:rFonts w:asciiTheme="minorHAnsi" w:hAnsiTheme="minorHAnsi" w:cstheme="minorHAnsi"/>
          <w:sz w:val="22"/>
          <w:szCs w:val="22"/>
        </w:rPr>
        <w:t>available to authors today,</w:t>
      </w:r>
      <w:r w:rsidR="00FC4971">
        <w:rPr>
          <w:rStyle w:val="FootnoteReference"/>
          <w:rFonts w:asciiTheme="minorHAnsi" w:hAnsiTheme="minorHAnsi" w:cstheme="minorHAnsi"/>
          <w:sz w:val="22"/>
          <w:szCs w:val="22"/>
        </w:rPr>
        <w:footnoteReference w:id="2"/>
      </w:r>
      <w:r w:rsidR="00FC4971" w:rsidRPr="00D31C6B">
        <w:rPr>
          <w:rFonts w:asciiTheme="minorHAnsi" w:hAnsiTheme="minorHAnsi" w:cstheme="minorHAnsi"/>
          <w:sz w:val="22"/>
          <w:szCs w:val="22"/>
        </w:rPr>
        <w:t xml:space="preserve"> although there are now multiple other LLMs that approximate its functionality. Originally conceived as an experiment in comprehension and question answering, it has shown remarkable malleability in generating believable fiction, essays, poetry, and even code. </w:t>
      </w:r>
      <w:r w:rsidR="00FC4971">
        <w:rPr>
          <w:rFonts w:asciiTheme="minorHAnsi" w:hAnsiTheme="minorHAnsi" w:cstheme="minorHAnsi"/>
          <w:sz w:val="22"/>
          <w:szCs w:val="22"/>
        </w:rPr>
        <w:t>W</w:t>
      </w:r>
      <w:r w:rsidR="00361712" w:rsidRPr="00D31C6B">
        <w:rPr>
          <w:rFonts w:asciiTheme="minorHAnsi" w:hAnsiTheme="minorHAnsi" w:cstheme="minorHAnsi"/>
          <w:color w:val="000000"/>
          <w:sz w:val="22"/>
          <w:szCs w:val="22"/>
        </w:rPr>
        <w:t>he</w:t>
      </w:r>
      <w:r w:rsidR="00FC4971">
        <w:rPr>
          <w:rFonts w:asciiTheme="minorHAnsi" w:hAnsiTheme="minorHAnsi" w:cstheme="minorHAnsi"/>
          <w:color w:val="000000"/>
          <w:sz w:val="22"/>
          <w:szCs w:val="22"/>
        </w:rPr>
        <w:t>n</w:t>
      </w:r>
      <w:r w:rsidR="00361712" w:rsidRPr="00D31C6B">
        <w:rPr>
          <w:rFonts w:asciiTheme="minorHAnsi" w:hAnsiTheme="minorHAnsi" w:cstheme="minorHAnsi"/>
          <w:color w:val="000000"/>
          <w:sz w:val="22"/>
          <w:szCs w:val="22"/>
        </w:rPr>
        <w:t xml:space="preserve"> </w:t>
      </w:r>
      <w:r w:rsidR="000C08A2">
        <w:rPr>
          <w:rFonts w:asciiTheme="minorHAnsi" w:hAnsiTheme="minorHAnsi" w:cstheme="minorHAnsi"/>
          <w:color w:val="000000"/>
          <w:sz w:val="22"/>
          <w:szCs w:val="22"/>
        </w:rPr>
        <w:t xml:space="preserve">it’s </w:t>
      </w:r>
      <w:r w:rsidR="00361712" w:rsidRPr="00D31C6B">
        <w:rPr>
          <w:rFonts w:asciiTheme="minorHAnsi" w:hAnsiTheme="minorHAnsi" w:cstheme="minorHAnsi"/>
          <w:color w:val="000000"/>
          <w:sz w:val="22"/>
          <w:szCs w:val="22"/>
        </w:rPr>
        <w:t>generating stories</w:t>
      </w:r>
      <w:r w:rsidR="00FC4971">
        <w:rPr>
          <w:rFonts w:asciiTheme="minorHAnsi" w:hAnsiTheme="minorHAnsi" w:cstheme="minorHAnsi"/>
          <w:color w:val="000000"/>
          <w:sz w:val="22"/>
          <w:szCs w:val="22"/>
        </w:rPr>
        <w:t xml:space="preserve"> and </w:t>
      </w:r>
      <w:r w:rsidR="00361712" w:rsidRPr="00D31C6B">
        <w:rPr>
          <w:rFonts w:asciiTheme="minorHAnsi" w:hAnsiTheme="minorHAnsi" w:cstheme="minorHAnsi"/>
          <w:color w:val="000000"/>
          <w:sz w:val="22"/>
          <w:szCs w:val="22"/>
        </w:rPr>
        <w:t>essays</w:t>
      </w:r>
      <w:r w:rsidR="00FC4971">
        <w:rPr>
          <w:rFonts w:asciiTheme="minorHAnsi" w:hAnsiTheme="minorHAnsi" w:cstheme="minorHAnsi"/>
          <w:color w:val="000000"/>
          <w:sz w:val="22"/>
          <w:szCs w:val="22"/>
        </w:rPr>
        <w:t>, that is, relatively long form writing,</w:t>
      </w:r>
      <w:r w:rsidR="00361712" w:rsidRPr="00D31C6B">
        <w:rPr>
          <w:rFonts w:asciiTheme="minorHAnsi" w:hAnsiTheme="minorHAnsi" w:cstheme="minorHAnsi"/>
          <w:color w:val="000000"/>
          <w:sz w:val="22"/>
          <w:szCs w:val="22"/>
        </w:rPr>
        <w:t xml:space="preserve"> the </w:t>
      </w:r>
      <w:r w:rsidR="00611E06" w:rsidRPr="00315F76">
        <w:rPr>
          <w:rFonts w:asciiTheme="minorHAnsi" w:hAnsiTheme="minorHAnsi" w:cstheme="minorHAnsi"/>
          <w:color w:val="000000"/>
          <w:sz w:val="22"/>
          <w:szCs w:val="22"/>
        </w:rPr>
        <w:t>credibilit</w:t>
      </w:r>
      <w:r w:rsidR="00FC4971" w:rsidRPr="00315F76">
        <w:rPr>
          <w:rFonts w:asciiTheme="minorHAnsi" w:hAnsiTheme="minorHAnsi" w:cstheme="minorHAnsi"/>
          <w:color w:val="000000"/>
          <w:sz w:val="22"/>
          <w:szCs w:val="22"/>
        </w:rPr>
        <w:t xml:space="preserve">y </w:t>
      </w:r>
      <w:r w:rsidR="009D619D" w:rsidRPr="00D31C6B">
        <w:rPr>
          <w:rFonts w:asciiTheme="minorHAnsi" w:hAnsiTheme="minorHAnsi" w:cstheme="minorHAnsi"/>
          <w:color w:val="000000"/>
          <w:sz w:val="22"/>
          <w:szCs w:val="22"/>
        </w:rPr>
        <w:t>of</w:t>
      </w:r>
      <w:r w:rsidR="00B442CC" w:rsidRPr="00D31C6B">
        <w:rPr>
          <w:rFonts w:asciiTheme="minorHAnsi" w:hAnsiTheme="minorHAnsi" w:cstheme="minorHAnsi"/>
          <w:color w:val="000000"/>
          <w:sz w:val="22"/>
          <w:szCs w:val="22"/>
        </w:rPr>
        <w:t xml:space="preserve"> </w:t>
      </w:r>
      <w:r w:rsidR="002D2DC9">
        <w:rPr>
          <w:rFonts w:asciiTheme="minorHAnsi" w:hAnsiTheme="minorHAnsi" w:cstheme="minorHAnsi"/>
          <w:color w:val="000000"/>
          <w:sz w:val="22"/>
          <w:szCs w:val="22"/>
        </w:rPr>
        <w:t>LLM</w:t>
      </w:r>
      <w:r w:rsidR="009D619D" w:rsidRPr="00D31C6B">
        <w:rPr>
          <w:rFonts w:asciiTheme="minorHAnsi" w:hAnsiTheme="minorHAnsi" w:cstheme="minorHAnsi"/>
          <w:color w:val="000000"/>
          <w:sz w:val="22"/>
          <w:szCs w:val="22"/>
        </w:rPr>
        <w:t xml:space="preserve">-authored </w:t>
      </w:r>
      <w:r w:rsidRPr="00D31C6B">
        <w:rPr>
          <w:rFonts w:asciiTheme="minorHAnsi" w:hAnsiTheme="minorHAnsi" w:cstheme="minorHAnsi"/>
          <w:color w:val="000000"/>
          <w:sz w:val="22"/>
          <w:szCs w:val="22"/>
        </w:rPr>
        <w:t xml:space="preserve">literature at the sentence </w:t>
      </w:r>
      <w:r w:rsidR="00D90C94" w:rsidRPr="00D31C6B">
        <w:rPr>
          <w:rFonts w:asciiTheme="minorHAnsi" w:hAnsiTheme="minorHAnsi" w:cstheme="minorHAnsi"/>
          <w:color w:val="000000"/>
          <w:sz w:val="22"/>
          <w:szCs w:val="22"/>
        </w:rPr>
        <w:t>and phrasal</w:t>
      </w:r>
      <w:r w:rsidRPr="00D31C6B">
        <w:rPr>
          <w:rFonts w:asciiTheme="minorHAnsi" w:hAnsiTheme="minorHAnsi" w:cstheme="minorHAnsi"/>
          <w:color w:val="000000"/>
          <w:sz w:val="22"/>
          <w:szCs w:val="22"/>
        </w:rPr>
        <w:t xml:space="preserve"> </w:t>
      </w:r>
      <w:r w:rsidR="00FC5F19">
        <w:rPr>
          <w:rFonts w:asciiTheme="minorHAnsi" w:hAnsiTheme="minorHAnsi" w:cstheme="minorHAnsi"/>
          <w:color w:val="000000"/>
          <w:sz w:val="22"/>
          <w:szCs w:val="22"/>
        </w:rPr>
        <w:t>level</w:t>
      </w:r>
      <w:r w:rsidR="00FC5F19" w:rsidRPr="00D31C6B">
        <w:rPr>
          <w:rFonts w:asciiTheme="minorHAnsi" w:hAnsiTheme="minorHAnsi" w:cstheme="minorHAnsi"/>
          <w:color w:val="000000"/>
          <w:sz w:val="22"/>
          <w:szCs w:val="22"/>
        </w:rPr>
        <w:t xml:space="preserve"> </w:t>
      </w:r>
      <w:r w:rsidRPr="00D31C6B">
        <w:rPr>
          <w:rFonts w:asciiTheme="minorHAnsi" w:hAnsiTheme="minorHAnsi" w:cstheme="minorHAnsi"/>
          <w:color w:val="000000"/>
          <w:sz w:val="22"/>
          <w:szCs w:val="22"/>
        </w:rPr>
        <w:t xml:space="preserve">dissolves at the scale of </w:t>
      </w:r>
      <w:r w:rsidR="00D90C94" w:rsidRPr="00D31C6B">
        <w:rPr>
          <w:rFonts w:asciiTheme="minorHAnsi" w:hAnsiTheme="minorHAnsi" w:cstheme="minorHAnsi"/>
          <w:color w:val="000000"/>
          <w:sz w:val="22"/>
          <w:szCs w:val="22"/>
        </w:rPr>
        <w:t>the episode</w:t>
      </w:r>
      <w:r w:rsidRPr="00D31C6B">
        <w:rPr>
          <w:rFonts w:asciiTheme="minorHAnsi" w:hAnsiTheme="minorHAnsi" w:cstheme="minorHAnsi"/>
          <w:color w:val="000000"/>
          <w:sz w:val="22"/>
          <w:szCs w:val="22"/>
        </w:rPr>
        <w:t xml:space="preserve"> and page. The engineering team behind </w:t>
      </w:r>
      <w:r w:rsidR="00517BE8">
        <w:rPr>
          <w:rFonts w:asciiTheme="minorHAnsi" w:hAnsiTheme="minorHAnsi" w:cstheme="minorHAnsi"/>
          <w:color w:val="000000"/>
          <w:sz w:val="22"/>
          <w:szCs w:val="22"/>
        </w:rPr>
        <w:t>GPT</w:t>
      </w:r>
      <w:r w:rsidRPr="00D31C6B">
        <w:rPr>
          <w:rFonts w:asciiTheme="minorHAnsi" w:hAnsiTheme="minorHAnsi" w:cstheme="minorHAnsi"/>
          <w:color w:val="000000"/>
          <w:sz w:val="22"/>
          <w:szCs w:val="22"/>
        </w:rPr>
        <w:t>-3 indicate</w:t>
      </w:r>
      <w:r w:rsidR="00FC5F19">
        <w:rPr>
          <w:rFonts w:asciiTheme="minorHAnsi" w:hAnsiTheme="minorHAnsi" w:cstheme="minorHAnsi"/>
          <w:color w:val="000000"/>
          <w:sz w:val="22"/>
          <w:szCs w:val="22"/>
        </w:rPr>
        <w:t xml:space="preserve"> that</w:t>
      </w:r>
      <w:r w:rsidRPr="00D31C6B">
        <w:rPr>
          <w:rFonts w:asciiTheme="minorHAnsi" w:hAnsiTheme="minorHAnsi" w:cstheme="minorHAnsi"/>
          <w:color w:val="000000"/>
          <w:sz w:val="22"/>
          <w:szCs w:val="22"/>
        </w:rPr>
        <w:t xml:space="preserve"> this is a complexity issue</w:t>
      </w:r>
      <w:r w:rsidR="00FC5F19">
        <w:rPr>
          <w:rFonts w:asciiTheme="minorHAnsi" w:hAnsiTheme="minorHAnsi" w:cstheme="minorHAnsi"/>
          <w:color w:val="000000"/>
          <w:sz w:val="22"/>
          <w:szCs w:val="22"/>
        </w:rPr>
        <w:t>,</w:t>
      </w:r>
      <w:r w:rsidR="003247E4" w:rsidRPr="00D31C6B">
        <w:rPr>
          <w:rStyle w:val="FootnoteReference"/>
          <w:rFonts w:asciiTheme="minorHAnsi" w:hAnsiTheme="minorHAnsi" w:cstheme="minorHAnsi"/>
          <w:color w:val="000000"/>
          <w:sz w:val="22"/>
          <w:szCs w:val="22"/>
        </w:rPr>
        <w:footnoteReference w:id="3"/>
      </w:r>
      <w:r w:rsidRPr="00D31C6B">
        <w:rPr>
          <w:rFonts w:asciiTheme="minorHAnsi" w:hAnsiTheme="minorHAnsi" w:cstheme="minorHAnsi"/>
          <w:color w:val="000000"/>
          <w:sz w:val="22"/>
          <w:szCs w:val="22"/>
        </w:rPr>
        <w:t xml:space="preserve"> but I suggest that it also points </w:t>
      </w:r>
      <w:r w:rsidR="00FC5F19">
        <w:rPr>
          <w:rFonts w:asciiTheme="minorHAnsi" w:hAnsiTheme="minorHAnsi" w:cstheme="minorHAnsi"/>
          <w:color w:val="000000"/>
          <w:sz w:val="22"/>
          <w:szCs w:val="22"/>
        </w:rPr>
        <w:t>to</w:t>
      </w:r>
      <w:r w:rsidR="00FC5F19" w:rsidRPr="00D31C6B">
        <w:rPr>
          <w:rFonts w:asciiTheme="minorHAnsi" w:hAnsiTheme="minorHAnsi" w:cstheme="minorHAnsi"/>
          <w:color w:val="000000"/>
          <w:sz w:val="22"/>
          <w:szCs w:val="22"/>
        </w:rPr>
        <w:t xml:space="preserve"> </w:t>
      </w:r>
      <w:r w:rsidRPr="00D31C6B">
        <w:rPr>
          <w:rFonts w:asciiTheme="minorHAnsi" w:hAnsiTheme="minorHAnsi" w:cstheme="minorHAnsi"/>
          <w:color w:val="000000"/>
          <w:sz w:val="22"/>
          <w:szCs w:val="22"/>
        </w:rPr>
        <w:t xml:space="preserve">something about the nature of </w:t>
      </w:r>
      <w:r w:rsidR="00741FA1">
        <w:rPr>
          <w:rFonts w:asciiTheme="minorHAnsi" w:hAnsiTheme="minorHAnsi" w:cstheme="minorHAnsi"/>
          <w:color w:val="000000"/>
          <w:sz w:val="22"/>
          <w:szCs w:val="22"/>
        </w:rPr>
        <w:t>what is consequential about literary work</w:t>
      </w:r>
      <w:r w:rsidR="00FC5F19">
        <w:rPr>
          <w:rFonts w:asciiTheme="minorHAnsi" w:hAnsiTheme="minorHAnsi" w:cstheme="minorHAnsi"/>
          <w:color w:val="000000"/>
          <w:sz w:val="22"/>
          <w:szCs w:val="22"/>
        </w:rPr>
        <w:t>. I</w:t>
      </w:r>
      <w:r w:rsidRPr="00D31C6B">
        <w:rPr>
          <w:rFonts w:asciiTheme="minorHAnsi" w:hAnsiTheme="minorHAnsi" w:cstheme="minorHAnsi"/>
          <w:color w:val="000000"/>
          <w:sz w:val="22"/>
          <w:szCs w:val="22"/>
        </w:rPr>
        <w:t>n particular</w:t>
      </w:r>
      <w:r w:rsidR="00FC5F19">
        <w:rPr>
          <w:rFonts w:asciiTheme="minorHAnsi" w:hAnsiTheme="minorHAnsi" w:cstheme="minorHAnsi"/>
          <w:color w:val="000000"/>
          <w:sz w:val="22"/>
          <w:szCs w:val="22"/>
        </w:rPr>
        <w:t>,</w:t>
      </w:r>
      <w:r w:rsidRPr="00D31C6B">
        <w:rPr>
          <w:rFonts w:asciiTheme="minorHAnsi" w:hAnsiTheme="minorHAnsi" w:cstheme="minorHAnsi"/>
          <w:color w:val="000000"/>
          <w:sz w:val="22"/>
          <w:szCs w:val="22"/>
        </w:rPr>
        <w:t xml:space="preserve"> the way that literature </w:t>
      </w:r>
      <w:r w:rsidR="00D90C94" w:rsidRPr="00D31C6B">
        <w:rPr>
          <w:rFonts w:asciiTheme="minorHAnsi" w:hAnsiTheme="minorHAnsi" w:cstheme="minorHAnsi"/>
          <w:color w:val="000000"/>
          <w:sz w:val="22"/>
          <w:szCs w:val="22"/>
        </w:rPr>
        <w:t>innovates</w:t>
      </w:r>
      <w:r w:rsidR="00FC5F19">
        <w:rPr>
          <w:rFonts w:asciiTheme="minorHAnsi" w:hAnsiTheme="minorHAnsi" w:cstheme="minorHAnsi"/>
          <w:color w:val="000000"/>
          <w:sz w:val="22"/>
          <w:szCs w:val="22"/>
        </w:rPr>
        <w:t xml:space="preserve"> to</w:t>
      </w:r>
      <w:r w:rsidR="00D90C94" w:rsidRPr="00D31C6B">
        <w:rPr>
          <w:rFonts w:asciiTheme="minorHAnsi" w:hAnsiTheme="minorHAnsi" w:cstheme="minorHAnsi"/>
          <w:color w:val="000000"/>
          <w:sz w:val="22"/>
          <w:szCs w:val="22"/>
        </w:rPr>
        <w:t xml:space="preserve"> </w:t>
      </w:r>
      <w:r w:rsidR="00503A0F" w:rsidRPr="00D31C6B">
        <w:rPr>
          <w:rFonts w:asciiTheme="minorHAnsi" w:hAnsiTheme="minorHAnsi" w:cstheme="minorHAnsi"/>
          <w:color w:val="000000"/>
          <w:sz w:val="22"/>
          <w:szCs w:val="22"/>
        </w:rPr>
        <w:t>turn</w:t>
      </w:r>
      <w:r w:rsidR="00D90C94" w:rsidRPr="00D31C6B">
        <w:rPr>
          <w:rFonts w:asciiTheme="minorHAnsi" w:hAnsiTheme="minorHAnsi" w:cstheme="minorHAnsi"/>
          <w:color w:val="000000"/>
          <w:sz w:val="22"/>
          <w:szCs w:val="22"/>
        </w:rPr>
        <w:t xml:space="preserve"> </w:t>
      </w:r>
      <w:r w:rsidR="00292C56" w:rsidRPr="00D31C6B">
        <w:rPr>
          <w:rFonts w:asciiTheme="minorHAnsi" w:hAnsiTheme="minorHAnsi" w:cstheme="minorHAnsi"/>
          <w:color w:val="000000"/>
          <w:sz w:val="22"/>
          <w:szCs w:val="22"/>
        </w:rPr>
        <w:t>a</w:t>
      </w:r>
      <w:r w:rsidR="009310B8" w:rsidRPr="00D31C6B">
        <w:rPr>
          <w:rFonts w:asciiTheme="minorHAnsi" w:hAnsiTheme="minorHAnsi" w:cstheme="minorHAnsi"/>
          <w:color w:val="000000"/>
          <w:sz w:val="22"/>
          <w:szCs w:val="22"/>
        </w:rPr>
        <w:t xml:space="preserve"> concept or </w:t>
      </w:r>
      <w:r w:rsidR="00D90C94" w:rsidRPr="00D31C6B">
        <w:rPr>
          <w:rFonts w:asciiTheme="minorHAnsi" w:hAnsiTheme="minorHAnsi" w:cstheme="minorHAnsi"/>
          <w:color w:val="000000"/>
          <w:sz w:val="22"/>
          <w:szCs w:val="22"/>
        </w:rPr>
        <w:t>prose style</w:t>
      </w:r>
      <w:r w:rsidR="00FC5F19">
        <w:rPr>
          <w:rFonts w:asciiTheme="minorHAnsi" w:hAnsiTheme="minorHAnsi" w:cstheme="minorHAnsi"/>
          <w:color w:val="000000"/>
          <w:sz w:val="22"/>
          <w:szCs w:val="22"/>
        </w:rPr>
        <w:t>—the uniqueness of which is detectable</w:t>
      </w:r>
      <w:r w:rsidR="00503A0F" w:rsidRPr="00D31C6B">
        <w:rPr>
          <w:rFonts w:asciiTheme="minorHAnsi" w:hAnsiTheme="minorHAnsi" w:cstheme="minorHAnsi"/>
          <w:color w:val="000000"/>
          <w:sz w:val="22"/>
          <w:szCs w:val="22"/>
        </w:rPr>
        <w:t xml:space="preserve"> at the level of vocabulary and syntax</w:t>
      </w:r>
      <w:r w:rsidR="00FC5F19">
        <w:rPr>
          <w:rFonts w:asciiTheme="minorHAnsi" w:hAnsiTheme="minorHAnsi" w:cstheme="minorHAnsi"/>
          <w:color w:val="000000"/>
          <w:sz w:val="22"/>
          <w:szCs w:val="22"/>
        </w:rPr>
        <w:t>—</w:t>
      </w:r>
      <w:r w:rsidR="00D90C94" w:rsidRPr="00D31C6B">
        <w:rPr>
          <w:rFonts w:asciiTheme="minorHAnsi" w:hAnsiTheme="minorHAnsi" w:cstheme="minorHAnsi"/>
          <w:color w:val="000000"/>
          <w:sz w:val="22"/>
          <w:szCs w:val="22"/>
        </w:rPr>
        <w:t>into a</w:t>
      </w:r>
      <w:r w:rsidR="00503A0F" w:rsidRPr="00D31C6B">
        <w:rPr>
          <w:rFonts w:asciiTheme="minorHAnsi" w:hAnsiTheme="minorHAnsi" w:cstheme="minorHAnsi"/>
          <w:color w:val="000000"/>
          <w:sz w:val="22"/>
          <w:szCs w:val="22"/>
        </w:rPr>
        <w:t>n</w:t>
      </w:r>
      <w:r w:rsidR="00D90C94" w:rsidRPr="00D31C6B">
        <w:rPr>
          <w:rFonts w:asciiTheme="minorHAnsi" w:hAnsiTheme="minorHAnsi" w:cstheme="minorHAnsi"/>
          <w:color w:val="000000"/>
          <w:sz w:val="22"/>
          <w:szCs w:val="22"/>
        </w:rPr>
        <w:t xml:space="preserve"> intellectual proposition</w:t>
      </w:r>
      <w:r w:rsidR="006323B9" w:rsidRPr="00D31C6B">
        <w:rPr>
          <w:rFonts w:asciiTheme="minorHAnsi" w:hAnsiTheme="minorHAnsi" w:cstheme="minorHAnsi"/>
          <w:color w:val="000000"/>
          <w:sz w:val="22"/>
          <w:szCs w:val="22"/>
        </w:rPr>
        <w:t xml:space="preserve"> by</w:t>
      </w:r>
      <w:r w:rsidR="00B8014F">
        <w:rPr>
          <w:rFonts w:asciiTheme="minorHAnsi" w:hAnsiTheme="minorHAnsi" w:cstheme="minorHAnsi"/>
          <w:color w:val="000000"/>
          <w:sz w:val="22"/>
          <w:szCs w:val="22"/>
        </w:rPr>
        <w:t xml:space="preserve"> elaborating on </w:t>
      </w:r>
      <w:r w:rsidR="00FC4971">
        <w:rPr>
          <w:rFonts w:asciiTheme="minorHAnsi" w:hAnsiTheme="minorHAnsi" w:cstheme="minorHAnsi"/>
          <w:color w:val="000000"/>
          <w:sz w:val="22"/>
          <w:szCs w:val="22"/>
        </w:rPr>
        <w:t>the challenge that uniqueness poses</w:t>
      </w:r>
      <w:r w:rsidR="00B8014F">
        <w:rPr>
          <w:rFonts w:asciiTheme="minorHAnsi" w:hAnsiTheme="minorHAnsi" w:cstheme="minorHAnsi"/>
          <w:color w:val="000000"/>
          <w:sz w:val="22"/>
          <w:szCs w:val="22"/>
        </w:rPr>
        <w:t>,</w:t>
      </w:r>
      <w:r w:rsidR="006323B9" w:rsidRPr="00D31C6B">
        <w:rPr>
          <w:rFonts w:asciiTheme="minorHAnsi" w:hAnsiTheme="minorHAnsi" w:cstheme="minorHAnsi"/>
          <w:color w:val="000000"/>
          <w:sz w:val="22"/>
          <w:szCs w:val="22"/>
        </w:rPr>
        <w:t xml:space="preserve"> </w:t>
      </w:r>
      <w:r w:rsidR="00FC4971">
        <w:rPr>
          <w:rFonts w:asciiTheme="minorHAnsi" w:hAnsiTheme="minorHAnsi" w:cstheme="minorHAnsi"/>
          <w:color w:val="000000"/>
          <w:sz w:val="22"/>
          <w:szCs w:val="22"/>
        </w:rPr>
        <w:t xml:space="preserve">making it correspond or contrast with our </w:t>
      </w:r>
      <w:r w:rsidR="002D2DC9">
        <w:rPr>
          <w:rFonts w:asciiTheme="minorHAnsi" w:hAnsiTheme="minorHAnsi" w:cstheme="minorHAnsi"/>
          <w:color w:val="000000"/>
          <w:sz w:val="22"/>
          <w:szCs w:val="22"/>
        </w:rPr>
        <w:t>experience</w:t>
      </w:r>
      <w:r w:rsidR="006323B9" w:rsidRPr="00D31C6B">
        <w:rPr>
          <w:rFonts w:asciiTheme="minorHAnsi" w:hAnsiTheme="minorHAnsi" w:cstheme="minorHAnsi"/>
          <w:color w:val="000000"/>
          <w:sz w:val="22"/>
          <w:szCs w:val="22"/>
        </w:rPr>
        <w:t xml:space="preserve"> </w:t>
      </w:r>
      <w:r w:rsidR="00FC4971">
        <w:rPr>
          <w:rFonts w:asciiTheme="minorHAnsi" w:hAnsiTheme="minorHAnsi" w:cstheme="minorHAnsi"/>
          <w:color w:val="000000"/>
          <w:sz w:val="22"/>
          <w:szCs w:val="22"/>
        </w:rPr>
        <w:t>of the world at large.</w:t>
      </w:r>
    </w:p>
    <w:p w14:paraId="593132E2" w14:textId="77777777" w:rsidR="00FC5F19" w:rsidRDefault="00FC5F19" w:rsidP="00FD7E74">
      <w:pPr>
        <w:pBdr>
          <w:top w:val="nil"/>
          <w:left w:val="nil"/>
          <w:bottom w:val="nil"/>
          <w:right w:val="nil"/>
          <w:between w:val="nil"/>
        </w:pBdr>
        <w:rPr>
          <w:rFonts w:asciiTheme="minorHAnsi" w:hAnsiTheme="minorHAnsi" w:cstheme="minorHAnsi"/>
          <w:color w:val="000000"/>
          <w:sz w:val="22"/>
          <w:szCs w:val="22"/>
        </w:rPr>
      </w:pPr>
    </w:p>
    <w:p w14:paraId="50DE8A45" w14:textId="337C7FBE" w:rsidR="006323B9" w:rsidRPr="00D31C6B" w:rsidRDefault="009E2A27" w:rsidP="00FD7E74">
      <w:pPr>
        <w:pBdr>
          <w:top w:val="nil"/>
          <w:left w:val="nil"/>
          <w:bottom w:val="nil"/>
          <w:right w:val="nil"/>
          <w:between w:val="nil"/>
        </w:pBdr>
        <w:rPr>
          <w:rFonts w:asciiTheme="minorHAnsi" w:eastAsia="Calibri" w:hAnsiTheme="minorHAnsi" w:cstheme="minorHAnsi"/>
          <w:color w:val="000000"/>
          <w:sz w:val="22"/>
          <w:szCs w:val="22"/>
        </w:rPr>
      </w:pPr>
      <w:r>
        <w:rPr>
          <w:rFonts w:asciiTheme="minorHAnsi" w:hAnsiTheme="minorHAnsi" w:cstheme="minorHAnsi"/>
          <w:color w:val="000000"/>
          <w:sz w:val="22"/>
          <w:szCs w:val="22"/>
        </w:rPr>
        <w:t xml:space="preserve">There are both some overlaps and key differences between experimental literature and </w:t>
      </w:r>
      <w:r w:rsidR="001459B4">
        <w:rPr>
          <w:rFonts w:asciiTheme="minorHAnsi" w:hAnsiTheme="minorHAnsi" w:cstheme="minorHAnsi"/>
          <w:color w:val="000000"/>
          <w:sz w:val="22"/>
          <w:szCs w:val="22"/>
        </w:rPr>
        <w:t xml:space="preserve">the way </w:t>
      </w:r>
      <w:r>
        <w:rPr>
          <w:rFonts w:asciiTheme="minorHAnsi" w:hAnsiTheme="minorHAnsi" w:cstheme="minorHAnsi"/>
          <w:color w:val="000000"/>
          <w:sz w:val="22"/>
          <w:szCs w:val="22"/>
        </w:rPr>
        <w:t>GPT-3</w:t>
      </w:r>
      <w:r w:rsidR="001459B4">
        <w:rPr>
          <w:rFonts w:asciiTheme="minorHAnsi" w:hAnsiTheme="minorHAnsi" w:cstheme="minorHAnsi"/>
          <w:color w:val="000000"/>
          <w:sz w:val="22"/>
          <w:szCs w:val="22"/>
        </w:rPr>
        <w:t xml:space="preserve"> is being deployed by the literature- and literature-adjacent community</w:t>
      </w:r>
      <w:r>
        <w:rPr>
          <w:rFonts w:asciiTheme="minorHAnsi" w:hAnsiTheme="minorHAnsi" w:cstheme="minorHAnsi"/>
          <w:color w:val="000000"/>
          <w:sz w:val="22"/>
          <w:szCs w:val="22"/>
        </w:rPr>
        <w:t xml:space="preserve">. </w:t>
      </w:r>
      <w:r w:rsidR="00D90C94" w:rsidRPr="00D31C6B">
        <w:rPr>
          <w:rFonts w:asciiTheme="minorHAnsi" w:hAnsiTheme="minorHAnsi" w:cstheme="minorHAnsi"/>
          <w:color w:val="000000"/>
          <w:sz w:val="22"/>
          <w:szCs w:val="22"/>
        </w:rPr>
        <w:t xml:space="preserve">Experimental literature and </w:t>
      </w:r>
      <w:r w:rsidR="00517BE8">
        <w:rPr>
          <w:rFonts w:asciiTheme="minorHAnsi" w:hAnsiTheme="minorHAnsi" w:cstheme="minorHAnsi"/>
          <w:color w:val="000000"/>
          <w:sz w:val="22"/>
          <w:szCs w:val="22"/>
        </w:rPr>
        <w:t>GPT</w:t>
      </w:r>
      <w:r w:rsidR="00D90C94" w:rsidRPr="00D31C6B">
        <w:rPr>
          <w:rFonts w:asciiTheme="minorHAnsi" w:hAnsiTheme="minorHAnsi" w:cstheme="minorHAnsi"/>
          <w:color w:val="000000"/>
          <w:sz w:val="22"/>
          <w:szCs w:val="22"/>
        </w:rPr>
        <w:t>-3</w:t>
      </w:r>
      <w:r w:rsidR="001459B4">
        <w:rPr>
          <w:rFonts w:asciiTheme="minorHAnsi" w:hAnsiTheme="minorHAnsi" w:cstheme="minorHAnsi"/>
          <w:color w:val="000000"/>
          <w:sz w:val="22"/>
          <w:szCs w:val="22"/>
        </w:rPr>
        <w:t xml:space="preserve"> authored writing</w:t>
      </w:r>
      <w:r w:rsidR="00D90C94" w:rsidRPr="00D31C6B">
        <w:rPr>
          <w:rFonts w:asciiTheme="minorHAnsi" w:hAnsiTheme="minorHAnsi" w:cstheme="minorHAnsi"/>
          <w:color w:val="000000"/>
          <w:sz w:val="22"/>
          <w:szCs w:val="22"/>
        </w:rPr>
        <w:t xml:space="preserve"> both</w:t>
      </w:r>
      <w:r w:rsidR="006323B9" w:rsidRPr="00D31C6B">
        <w:rPr>
          <w:rFonts w:asciiTheme="minorHAnsi" w:hAnsiTheme="minorHAnsi" w:cstheme="minorHAnsi"/>
          <w:color w:val="000000"/>
          <w:sz w:val="22"/>
          <w:szCs w:val="22"/>
        </w:rPr>
        <w:t xml:space="preserve"> generate value by</w:t>
      </w:r>
      <w:r w:rsidR="00D90C94" w:rsidRPr="00D31C6B">
        <w:rPr>
          <w:rFonts w:asciiTheme="minorHAnsi" w:hAnsiTheme="minorHAnsi" w:cstheme="minorHAnsi"/>
          <w:color w:val="000000"/>
          <w:sz w:val="22"/>
          <w:szCs w:val="22"/>
        </w:rPr>
        <w:t xml:space="preserve"> </w:t>
      </w:r>
      <w:r w:rsidR="009343D0" w:rsidRPr="00D31C6B">
        <w:rPr>
          <w:rFonts w:asciiTheme="minorHAnsi" w:hAnsiTheme="minorHAnsi" w:cstheme="minorHAnsi"/>
          <w:color w:val="000000"/>
          <w:sz w:val="22"/>
          <w:szCs w:val="22"/>
        </w:rPr>
        <w:t>interact</w:t>
      </w:r>
      <w:r w:rsidR="006323B9" w:rsidRPr="00D31C6B">
        <w:rPr>
          <w:rFonts w:asciiTheme="minorHAnsi" w:hAnsiTheme="minorHAnsi" w:cstheme="minorHAnsi"/>
          <w:color w:val="000000"/>
          <w:sz w:val="22"/>
          <w:szCs w:val="22"/>
        </w:rPr>
        <w:t>ing</w:t>
      </w:r>
      <w:r w:rsidR="009343D0" w:rsidRPr="00D31C6B">
        <w:rPr>
          <w:rFonts w:asciiTheme="minorHAnsi" w:hAnsiTheme="minorHAnsi" w:cstheme="minorHAnsi"/>
          <w:color w:val="000000"/>
          <w:sz w:val="22"/>
          <w:szCs w:val="22"/>
        </w:rPr>
        <w:t xml:space="preserve"> with the </w:t>
      </w:r>
      <w:r w:rsidR="00E47919">
        <w:rPr>
          <w:rFonts w:asciiTheme="minorHAnsi" w:hAnsiTheme="minorHAnsi" w:cstheme="minorHAnsi"/>
          <w:color w:val="000000"/>
          <w:sz w:val="22"/>
          <w:szCs w:val="22"/>
        </w:rPr>
        <w:t xml:space="preserve">space of </w:t>
      </w:r>
      <w:r w:rsidR="00D90C94" w:rsidRPr="00D31C6B">
        <w:rPr>
          <w:rFonts w:asciiTheme="minorHAnsi" w:hAnsiTheme="minorHAnsi" w:cstheme="minorHAnsi"/>
          <w:color w:val="000000"/>
          <w:sz w:val="22"/>
          <w:szCs w:val="22"/>
        </w:rPr>
        <w:t xml:space="preserve">existing </w:t>
      </w:r>
      <w:r w:rsidR="009343D0" w:rsidRPr="00D31C6B">
        <w:rPr>
          <w:rFonts w:asciiTheme="minorHAnsi" w:hAnsiTheme="minorHAnsi" w:cstheme="minorHAnsi"/>
          <w:color w:val="000000"/>
          <w:sz w:val="22"/>
          <w:szCs w:val="22"/>
        </w:rPr>
        <w:t xml:space="preserve">possibility </w:t>
      </w:r>
      <w:r w:rsidR="00E47919">
        <w:rPr>
          <w:rFonts w:asciiTheme="minorHAnsi" w:hAnsiTheme="minorHAnsi" w:cstheme="minorHAnsi"/>
          <w:color w:val="000000"/>
          <w:sz w:val="22"/>
          <w:szCs w:val="22"/>
        </w:rPr>
        <w:t>of</w:t>
      </w:r>
      <w:r w:rsidR="009343D0" w:rsidRPr="00D31C6B">
        <w:rPr>
          <w:rFonts w:asciiTheme="minorHAnsi" w:hAnsiTheme="minorHAnsi" w:cstheme="minorHAnsi"/>
          <w:color w:val="000000"/>
          <w:sz w:val="22"/>
          <w:szCs w:val="22"/>
        </w:rPr>
        <w:t xml:space="preserve"> </w:t>
      </w:r>
      <w:r w:rsidR="00D90C94" w:rsidRPr="00D31C6B">
        <w:rPr>
          <w:rFonts w:asciiTheme="minorHAnsi" w:hAnsiTheme="minorHAnsi" w:cstheme="minorHAnsi"/>
          <w:color w:val="000000"/>
          <w:sz w:val="22"/>
          <w:szCs w:val="22"/>
        </w:rPr>
        <w:t xml:space="preserve">the </w:t>
      </w:r>
      <w:r w:rsidR="009343D0" w:rsidRPr="00D31C6B">
        <w:rPr>
          <w:rFonts w:asciiTheme="minorHAnsi" w:hAnsiTheme="minorHAnsi" w:cstheme="minorHAnsi"/>
          <w:color w:val="000000"/>
          <w:sz w:val="22"/>
          <w:szCs w:val="22"/>
        </w:rPr>
        <w:t>literary field</w:t>
      </w:r>
      <w:r w:rsidR="001459B4">
        <w:rPr>
          <w:rFonts w:asciiTheme="minorHAnsi" w:hAnsiTheme="minorHAnsi" w:cstheme="minorHAnsi"/>
          <w:color w:val="000000"/>
          <w:sz w:val="22"/>
          <w:szCs w:val="22"/>
        </w:rPr>
        <w:t>, often by corresponding to or contrasting with the perceived mainstream</w:t>
      </w:r>
      <w:r w:rsidR="003247E4" w:rsidRPr="00D31C6B">
        <w:rPr>
          <w:rFonts w:asciiTheme="minorHAnsi" w:hAnsiTheme="minorHAnsi" w:cstheme="minorHAnsi"/>
          <w:color w:val="000000"/>
          <w:sz w:val="22"/>
          <w:szCs w:val="22"/>
        </w:rPr>
        <w:t>.</w:t>
      </w:r>
      <w:r w:rsidR="00D90C94" w:rsidRPr="00D31C6B">
        <w:rPr>
          <w:rFonts w:asciiTheme="minorHAnsi" w:hAnsiTheme="minorHAnsi" w:cstheme="minorHAnsi"/>
          <w:color w:val="000000"/>
          <w:sz w:val="22"/>
          <w:szCs w:val="22"/>
        </w:rPr>
        <w:t xml:space="preserve"> </w:t>
      </w:r>
      <w:r w:rsidR="00517BE8">
        <w:rPr>
          <w:rFonts w:asciiTheme="minorHAnsi" w:hAnsiTheme="minorHAnsi" w:cstheme="minorHAnsi"/>
          <w:color w:val="000000"/>
          <w:sz w:val="22"/>
          <w:szCs w:val="22"/>
        </w:rPr>
        <w:t>GPT</w:t>
      </w:r>
      <w:r w:rsidR="00D90C94" w:rsidRPr="00D31C6B">
        <w:rPr>
          <w:rFonts w:asciiTheme="minorHAnsi" w:hAnsiTheme="minorHAnsi" w:cstheme="minorHAnsi"/>
          <w:color w:val="000000"/>
          <w:sz w:val="22"/>
          <w:szCs w:val="22"/>
        </w:rPr>
        <w:t xml:space="preserve">-3 </w:t>
      </w:r>
      <w:r w:rsidR="00741FA1">
        <w:rPr>
          <w:rFonts w:asciiTheme="minorHAnsi" w:hAnsiTheme="minorHAnsi" w:cstheme="minorHAnsi"/>
          <w:color w:val="000000"/>
          <w:sz w:val="22"/>
          <w:szCs w:val="22"/>
        </w:rPr>
        <w:t>produces its</w:t>
      </w:r>
      <w:r w:rsidR="006A7678" w:rsidRPr="00D31C6B">
        <w:rPr>
          <w:rFonts w:asciiTheme="minorHAnsi" w:hAnsiTheme="minorHAnsi" w:cstheme="minorHAnsi"/>
          <w:color w:val="000000"/>
          <w:sz w:val="22"/>
          <w:szCs w:val="22"/>
        </w:rPr>
        <w:t xml:space="preserve"> </w:t>
      </w:r>
      <w:r w:rsidR="00741FA1">
        <w:rPr>
          <w:rFonts w:asciiTheme="minorHAnsi" w:hAnsiTheme="minorHAnsi" w:cstheme="minorHAnsi"/>
          <w:color w:val="000000"/>
          <w:sz w:val="22"/>
          <w:szCs w:val="22"/>
        </w:rPr>
        <w:t xml:space="preserve">value in </w:t>
      </w:r>
      <w:r w:rsidR="006A7678" w:rsidRPr="00D31C6B">
        <w:rPr>
          <w:rFonts w:asciiTheme="minorHAnsi" w:hAnsiTheme="minorHAnsi" w:cstheme="minorHAnsi"/>
          <w:color w:val="000000"/>
          <w:sz w:val="22"/>
          <w:szCs w:val="22"/>
        </w:rPr>
        <w:t xml:space="preserve">writing </w:t>
      </w:r>
      <w:r w:rsidR="00741FA1">
        <w:rPr>
          <w:rFonts w:asciiTheme="minorHAnsi" w:hAnsiTheme="minorHAnsi" w:cstheme="minorHAnsi"/>
          <w:color w:val="000000"/>
          <w:sz w:val="22"/>
          <w:szCs w:val="22"/>
        </w:rPr>
        <w:t>by making</w:t>
      </w:r>
      <w:r w:rsidR="00361712" w:rsidRPr="00D31C6B">
        <w:rPr>
          <w:rFonts w:asciiTheme="minorHAnsi" w:hAnsiTheme="minorHAnsi" w:cstheme="minorHAnsi"/>
          <w:color w:val="000000"/>
          <w:sz w:val="22"/>
          <w:szCs w:val="22"/>
        </w:rPr>
        <w:t xml:space="preserve"> a version</w:t>
      </w:r>
      <w:r w:rsidR="006A7678" w:rsidRPr="00D31C6B">
        <w:rPr>
          <w:rFonts w:asciiTheme="minorHAnsi" w:hAnsiTheme="minorHAnsi" w:cstheme="minorHAnsi"/>
          <w:color w:val="000000"/>
          <w:sz w:val="22"/>
          <w:szCs w:val="22"/>
        </w:rPr>
        <w:t xml:space="preserve"> </w:t>
      </w:r>
      <w:r w:rsidR="00361712" w:rsidRPr="00D31C6B">
        <w:rPr>
          <w:rFonts w:asciiTheme="minorHAnsi" w:hAnsiTheme="minorHAnsi" w:cstheme="minorHAnsi"/>
          <w:color w:val="000000"/>
          <w:sz w:val="22"/>
          <w:szCs w:val="22"/>
        </w:rPr>
        <w:t xml:space="preserve">of </w:t>
      </w:r>
      <w:r w:rsidR="006A7678" w:rsidRPr="00D31C6B">
        <w:rPr>
          <w:rFonts w:asciiTheme="minorHAnsi" w:hAnsiTheme="minorHAnsi" w:cstheme="minorHAnsi"/>
          <w:color w:val="000000"/>
          <w:sz w:val="22"/>
          <w:szCs w:val="22"/>
        </w:rPr>
        <w:t xml:space="preserve">what is </w:t>
      </w:r>
      <w:r w:rsidR="006865E5">
        <w:rPr>
          <w:rFonts w:asciiTheme="minorHAnsi" w:hAnsiTheme="minorHAnsi" w:cstheme="minorHAnsi"/>
          <w:color w:val="000000"/>
          <w:sz w:val="22"/>
          <w:szCs w:val="22"/>
        </w:rPr>
        <w:t xml:space="preserve">already </w:t>
      </w:r>
      <w:r w:rsidR="006A7678" w:rsidRPr="00D31C6B">
        <w:rPr>
          <w:rFonts w:asciiTheme="minorHAnsi" w:hAnsiTheme="minorHAnsi" w:cstheme="minorHAnsi"/>
          <w:color w:val="000000"/>
          <w:sz w:val="22"/>
          <w:szCs w:val="22"/>
        </w:rPr>
        <w:t>p</w:t>
      </w:r>
      <w:r w:rsidR="008754F5" w:rsidRPr="00D31C6B">
        <w:rPr>
          <w:rFonts w:asciiTheme="minorHAnsi" w:hAnsiTheme="minorHAnsi" w:cstheme="minorHAnsi"/>
          <w:color w:val="000000"/>
          <w:sz w:val="22"/>
          <w:szCs w:val="22"/>
        </w:rPr>
        <w:t>lausibly there</w:t>
      </w:r>
      <w:r w:rsidR="006323B9" w:rsidRPr="00D31C6B">
        <w:rPr>
          <w:rFonts w:asciiTheme="minorHAnsi" w:hAnsiTheme="minorHAnsi" w:cstheme="minorHAnsi"/>
          <w:color w:val="000000"/>
          <w:sz w:val="22"/>
          <w:szCs w:val="22"/>
        </w:rPr>
        <w:t>,</w:t>
      </w:r>
      <w:r w:rsidR="001459B4">
        <w:rPr>
          <w:rFonts w:asciiTheme="minorHAnsi" w:hAnsiTheme="minorHAnsi" w:cstheme="minorHAnsi"/>
          <w:color w:val="000000"/>
          <w:sz w:val="22"/>
          <w:szCs w:val="22"/>
        </w:rPr>
        <w:t xml:space="preserve"> using the mainstream (or the statistical average it perceives in its data set) to orient itself. This is how much of the literary </w:t>
      </w:r>
      <w:proofErr w:type="spellStart"/>
      <w:r w:rsidR="001459B4">
        <w:rPr>
          <w:rFonts w:asciiTheme="minorHAnsi" w:hAnsiTheme="minorHAnsi" w:cstheme="minorHAnsi"/>
          <w:color w:val="000000"/>
          <w:sz w:val="22"/>
          <w:szCs w:val="22"/>
        </w:rPr>
        <w:t>mainsteam</w:t>
      </w:r>
      <w:proofErr w:type="spellEnd"/>
      <w:r w:rsidR="001459B4">
        <w:rPr>
          <w:rFonts w:asciiTheme="minorHAnsi" w:hAnsiTheme="minorHAnsi" w:cstheme="minorHAnsi"/>
          <w:color w:val="000000"/>
          <w:sz w:val="22"/>
          <w:szCs w:val="22"/>
        </w:rPr>
        <w:t xml:space="preserve"> works also. W</w:t>
      </w:r>
      <w:r w:rsidR="006323B9" w:rsidRPr="00D31C6B">
        <w:rPr>
          <w:rFonts w:asciiTheme="minorHAnsi" w:hAnsiTheme="minorHAnsi" w:cstheme="minorHAnsi"/>
          <w:color w:val="000000"/>
          <w:sz w:val="22"/>
          <w:szCs w:val="22"/>
        </w:rPr>
        <w:t xml:space="preserve">hereas </w:t>
      </w:r>
      <w:r w:rsidR="006323B9" w:rsidRPr="00315F76">
        <w:rPr>
          <w:rFonts w:asciiTheme="minorHAnsi" w:hAnsiTheme="minorHAnsi" w:cstheme="minorHAnsi"/>
          <w:i/>
          <w:iCs/>
          <w:color w:val="000000"/>
          <w:sz w:val="22"/>
          <w:szCs w:val="22"/>
        </w:rPr>
        <w:t>experimental</w:t>
      </w:r>
      <w:r w:rsidR="006323B9" w:rsidRPr="00D31C6B">
        <w:rPr>
          <w:rFonts w:asciiTheme="minorHAnsi" w:hAnsiTheme="minorHAnsi" w:cstheme="minorHAnsi"/>
          <w:color w:val="000000"/>
          <w:sz w:val="22"/>
          <w:szCs w:val="22"/>
        </w:rPr>
        <w:t xml:space="preserve"> literature’s effects are </w:t>
      </w:r>
      <w:r w:rsidR="001459B4">
        <w:rPr>
          <w:rFonts w:asciiTheme="minorHAnsi" w:hAnsiTheme="minorHAnsi" w:cstheme="minorHAnsi"/>
          <w:color w:val="000000"/>
          <w:sz w:val="22"/>
          <w:szCs w:val="22"/>
        </w:rPr>
        <w:t xml:space="preserve">more often </w:t>
      </w:r>
      <w:r w:rsidR="006323B9" w:rsidRPr="00D31C6B">
        <w:rPr>
          <w:rFonts w:asciiTheme="minorHAnsi" w:hAnsiTheme="minorHAnsi" w:cstheme="minorHAnsi"/>
          <w:color w:val="000000"/>
          <w:sz w:val="22"/>
          <w:szCs w:val="22"/>
        </w:rPr>
        <w:t>derived from extending the conceptual space literature occupies</w:t>
      </w:r>
      <w:r w:rsidR="003247E4" w:rsidRPr="00D31C6B">
        <w:rPr>
          <w:rFonts w:asciiTheme="minorHAnsi" w:hAnsiTheme="minorHAnsi" w:cstheme="minorHAnsi"/>
          <w:color w:val="000000"/>
          <w:sz w:val="22"/>
          <w:szCs w:val="22"/>
        </w:rPr>
        <w:t xml:space="preserve">. </w:t>
      </w:r>
      <w:r w:rsidR="00517BE8">
        <w:rPr>
          <w:rFonts w:asciiTheme="minorHAnsi" w:hAnsiTheme="minorHAnsi" w:cstheme="minorHAnsi"/>
          <w:color w:val="000000"/>
          <w:sz w:val="22"/>
          <w:szCs w:val="22"/>
        </w:rPr>
        <w:t>GPT</w:t>
      </w:r>
      <w:r w:rsidR="005E6D30" w:rsidRPr="00D31C6B">
        <w:rPr>
          <w:rFonts w:asciiTheme="minorHAnsi" w:hAnsiTheme="minorHAnsi" w:cstheme="minorHAnsi"/>
          <w:color w:val="000000"/>
          <w:sz w:val="22"/>
          <w:szCs w:val="22"/>
        </w:rPr>
        <w:t>-3 enumerat</w:t>
      </w:r>
      <w:r w:rsidR="005F4BB6">
        <w:rPr>
          <w:rFonts w:asciiTheme="minorHAnsi" w:hAnsiTheme="minorHAnsi" w:cstheme="minorHAnsi"/>
          <w:color w:val="000000"/>
          <w:sz w:val="22"/>
          <w:szCs w:val="22"/>
        </w:rPr>
        <w:t>es</w:t>
      </w:r>
      <w:r w:rsidR="005E6D30" w:rsidRPr="00D31C6B">
        <w:rPr>
          <w:rFonts w:asciiTheme="minorHAnsi" w:hAnsiTheme="minorHAnsi" w:cstheme="minorHAnsi"/>
          <w:color w:val="000000"/>
          <w:sz w:val="22"/>
          <w:szCs w:val="22"/>
        </w:rPr>
        <w:t xml:space="preserve"> qua</w:t>
      </w:r>
      <w:r w:rsidR="00007252" w:rsidRPr="00D31C6B">
        <w:rPr>
          <w:rFonts w:asciiTheme="minorHAnsi" w:hAnsiTheme="minorHAnsi" w:cstheme="minorHAnsi"/>
          <w:color w:val="000000"/>
          <w:sz w:val="22"/>
          <w:szCs w:val="22"/>
        </w:rPr>
        <w:t xml:space="preserve">ntitatively </w:t>
      </w:r>
      <w:r w:rsidR="002D2DC9">
        <w:rPr>
          <w:rFonts w:asciiTheme="minorHAnsi" w:hAnsiTheme="minorHAnsi" w:cstheme="minorHAnsi"/>
          <w:color w:val="000000"/>
          <w:sz w:val="22"/>
          <w:szCs w:val="22"/>
        </w:rPr>
        <w:t xml:space="preserve">on </w:t>
      </w:r>
      <w:r w:rsidR="00007252" w:rsidRPr="00D31C6B">
        <w:rPr>
          <w:rFonts w:asciiTheme="minorHAnsi" w:hAnsiTheme="minorHAnsi" w:cstheme="minorHAnsi"/>
          <w:color w:val="000000"/>
          <w:sz w:val="22"/>
          <w:szCs w:val="22"/>
        </w:rPr>
        <w:t>what is</w:t>
      </w:r>
      <w:r w:rsidR="005E6D30" w:rsidRPr="00D31C6B">
        <w:rPr>
          <w:rFonts w:asciiTheme="minorHAnsi" w:hAnsiTheme="minorHAnsi" w:cstheme="minorHAnsi"/>
          <w:color w:val="000000"/>
          <w:sz w:val="22"/>
          <w:szCs w:val="22"/>
        </w:rPr>
        <w:t xml:space="preserve"> already present, whereas experimental literature develop</w:t>
      </w:r>
      <w:r w:rsidR="005F4BB6">
        <w:rPr>
          <w:rFonts w:asciiTheme="minorHAnsi" w:hAnsiTheme="minorHAnsi" w:cstheme="minorHAnsi"/>
          <w:color w:val="000000"/>
          <w:sz w:val="22"/>
          <w:szCs w:val="22"/>
        </w:rPr>
        <w:t>s</w:t>
      </w:r>
      <w:r w:rsidR="005E6D30" w:rsidRPr="00D31C6B">
        <w:rPr>
          <w:rFonts w:asciiTheme="minorHAnsi" w:hAnsiTheme="minorHAnsi" w:cstheme="minorHAnsi"/>
          <w:color w:val="000000"/>
          <w:sz w:val="22"/>
          <w:szCs w:val="22"/>
        </w:rPr>
        <w:t xml:space="preserve"> qualit</w:t>
      </w:r>
      <w:r w:rsidR="00007252" w:rsidRPr="00D31C6B">
        <w:rPr>
          <w:rFonts w:asciiTheme="minorHAnsi" w:hAnsiTheme="minorHAnsi" w:cstheme="minorHAnsi"/>
          <w:color w:val="000000"/>
          <w:sz w:val="22"/>
          <w:szCs w:val="22"/>
        </w:rPr>
        <w:t>atively on what language does</w:t>
      </w:r>
      <w:r w:rsidR="006865E5">
        <w:rPr>
          <w:rFonts w:asciiTheme="minorHAnsi" w:hAnsiTheme="minorHAnsi" w:cstheme="minorHAnsi"/>
          <w:color w:val="000000"/>
          <w:sz w:val="22"/>
          <w:szCs w:val="22"/>
        </w:rPr>
        <w:t>.</w:t>
      </w:r>
      <w:r w:rsidR="005E6D30" w:rsidRPr="00D31C6B">
        <w:rPr>
          <w:rStyle w:val="FootnoteReference"/>
          <w:rFonts w:asciiTheme="minorHAnsi" w:hAnsiTheme="minorHAnsi" w:cstheme="minorHAnsi"/>
          <w:color w:val="000000"/>
          <w:sz w:val="22"/>
          <w:szCs w:val="22"/>
        </w:rPr>
        <w:footnoteReference w:id="4"/>
      </w:r>
    </w:p>
    <w:p w14:paraId="262CEAE0" w14:textId="77777777" w:rsidR="006323B9" w:rsidRPr="00D31C6B" w:rsidRDefault="006323B9" w:rsidP="00FD7E74">
      <w:pPr>
        <w:pBdr>
          <w:top w:val="nil"/>
          <w:left w:val="nil"/>
          <w:bottom w:val="nil"/>
          <w:right w:val="nil"/>
          <w:between w:val="nil"/>
        </w:pBdr>
        <w:rPr>
          <w:rFonts w:asciiTheme="minorHAnsi" w:hAnsiTheme="minorHAnsi" w:cstheme="minorHAnsi"/>
          <w:color w:val="000000"/>
          <w:sz w:val="22"/>
          <w:szCs w:val="22"/>
        </w:rPr>
      </w:pPr>
    </w:p>
    <w:p w14:paraId="2E225A15" w14:textId="6371C86F" w:rsidR="00ED6CE8" w:rsidRPr="00ED6CE8" w:rsidRDefault="001459B4" w:rsidP="006F5DF6">
      <w:pPr>
        <w:pBdr>
          <w:top w:val="nil"/>
          <w:left w:val="nil"/>
          <w:bottom w:val="nil"/>
          <w:right w:val="nil"/>
          <w:between w:val="nil"/>
        </w:pBdr>
        <w:rPr>
          <w:rFonts w:asciiTheme="minorHAnsi" w:hAnsiTheme="minorHAnsi" w:cstheme="minorHAnsi"/>
          <w:color w:val="0F1419"/>
          <w:sz w:val="22"/>
          <w:szCs w:val="22"/>
        </w:rPr>
      </w:pPr>
      <w:r>
        <w:rPr>
          <w:rFonts w:asciiTheme="minorHAnsi" w:hAnsiTheme="minorHAnsi" w:cstheme="minorHAnsi"/>
          <w:color w:val="000000"/>
          <w:sz w:val="22"/>
          <w:szCs w:val="22"/>
        </w:rPr>
        <w:t xml:space="preserve">Echoing existing literary tropes and </w:t>
      </w:r>
      <w:r w:rsidR="00836329">
        <w:rPr>
          <w:rFonts w:asciiTheme="minorHAnsi" w:hAnsiTheme="minorHAnsi" w:cstheme="minorHAnsi"/>
          <w:color w:val="000000"/>
          <w:sz w:val="22"/>
          <w:szCs w:val="22"/>
        </w:rPr>
        <w:t>styles,</w:t>
      </w:r>
      <w:r w:rsidR="0059489A" w:rsidRPr="00D31C6B">
        <w:rPr>
          <w:rFonts w:asciiTheme="minorHAnsi" w:hAnsiTheme="minorHAnsi" w:cstheme="minorHAnsi"/>
          <w:color w:val="000000"/>
          <w:sz w:val="22"/>
          <w:szCs w:val="22"/>
        </w:rPr>
        <w:t xml:space="preserve"> </w:t>
      </w:r>
      <w:r w:rsidR="00836329">
        <w:rPr>
          <w:rFonts w:asciiTheme="minorHAnsi" w:hAnsiTheme="minorHAnsi" w:cstheme="minorHAnsi"/>
          <w:color w:val="000000"/>
          <w:sz w:val="22"/>
          <w:szCs w:val="22"/>
        </w:rPr>
        <w:t>LLM</w:t>
      </w:r>
      <w:r w:rsidR="00C03BCA" w:rsidRPr="00D31C6B">
        <w:rPr>
          <w:rFonts w:asciiTheme="minorHAnsi" w:hAnsiTheme="minorHAnsi" w:cstheme="minorHAnsi"/>
          <w:color w:val="000000"/>
          <w:sz w:val="22"/>
          <w:szCs w:val="22"/>
        </w:rPr>
        <w:t xml:space="preserve"> </w:t>
      </w:r>
      <w:r w:rsidR="0059489A" w:rsidRPr="00D31C6B">
        <w:rPr>
          <w:rFonts w:asciiTheme="minorHAnsi" w:hAnsiTheme="minorHAnsi" w:cstheme="minorHAnsi"/>
          <w:color w:val="000000"/>
          <w:sz w:val="22"/>
          <w:szCs w:val="22"/>
        </w:rPr>
        <w:t>authorship</w:t>
      </w:r>
      <w:r w:rsidR="00BF3D84">
        <w:rPr>
          <w:rFonts w:asciiTheme="minorHAnsi" w:hAnsiTheme="minorHAnsi" w:cstheme="minorHAnsi"/>
          <w:color w:val="000000"/>
          <w:sz w:val="22"/>
          <w:szCs w:val="22"/>
        </w:rPr>
        <w:t xml:space="preserve"> is</w:t>
      </w:r>
      <w:r w:rsidR="0059489A" w:rsidRPr="00D31C6B">
        <w:rPr>
          <w:rFonts w:asciiTheme="minorHAnsi" w:hAnsiTheme="minorHAnsi" w:cstheme="minorHAnsi"/>
          <w:color w:val="000000"/>
          <w:sz w:val="22"/>
          <w:szCs w:val="22"/>
        </w:rPr>
        <w:t xml:space="preserve"> incapable of breaking out of older literary habits</w:t>
      </w:r>
      <w:r w:rsidR="00836329">
        <w:rPr>
          <w:rFonts w:asciiTheme="minorHAnsi" w:hAnsiTheme="minorHAnsi" w:cstheme="minorHAnsi"/>
          <w:color w:val="000000"/>
          <w:sz w:val="22"/>
          <w:szCs w:val="22"/>
        </w:rPr>
        <w:t xml:space="preserve"> and imagining a new kind of literature. </w:t>
      </w:r>
      <w:r w:rsidR="00BF3D84">
        <w:rPr>
          <w:rFonts w:asciiTheme="minorHAnsi" w:hAnsiTheme="minorHAnsi" w:cstheme="minorHAnsi"/>
          <w:color w:val="000000"/>
          <w:sz w:val="22"/>
          <w:szCs w:val="22"/>
        </w:rPr>
        <w:t xml:space="preserve">This is darkly ironic, given that </w:t>
      </w:r>
      <w:r w:rsidR="00836329">
        <w:rPr>
          <w:rFonts w:asciiTheme="minorHAnsi" w:hAnsiTheme="minorHAnsi" w:cstheme="minorHAnsi"/>
          <w:color w:val="000000"/>
          <w:sz w:val="22"/>
          <w:szCs w:val="22"/>
        </w:rPr>
        <w:t xml:space="preserve">the </w:t>
      </w:r>
      <w:r w:rsidR="00BF3D84">
        <w:rPr>
          <w:rFonts w:asciiTheme="minorHAnsi" w:hAnsiTheme="minorHAnsi" w:cstheme="minorHAnsi"/>
          <w:color w:val="000000"/>
          <w:sz w:val="22"/>
          <w:szCs w:val="22"/>
        </w:rPr>
        <w:t>Big Data</w:t>
      </w:r>
      <w:r w:rsidR="00836329">
        <w:rPr>
          <w:rFonts w:asciiTheme="minorHAnsi" w:hAnsiTheme="minorHAnsi" w:cstheme="minorHAnsi"/>
          <w:color w:val="000000"/>
          <w:sz w:val="22"/>
          <w:szCs w:val="22"/>
        </w:rPr>
        <w:t xml:space="preserve"> </w:t>
      </w:r>
      <w:r w:rsidR="00836329">
        <w:rPr>
          <w:rFonts w:asciiTheme="minorHAnsi" w:hAnsiTheme="minorHAnsi" w:cstheme="minorHAnsi"/>
          <w:color w:val="000000"/>
          <w:sz w:val="22"/>
          <w:szCs w:val="22"/>
        </w:rPr>
        <w:lastRenderedPageBreak/>
        <w:t>techniques that LLMs rely on</w:t>
      </w:r>
      <w:r w:rsidR="00BF3D84">
        <w:rPr>
          <w:rFonts w:asciiTheme="minorHAnsi" w:hAnsiTheme="minorHAnsi" w:cstheme="minorHAnsi"/>
          <w:color w:val="000000"/>
          <w:sz w:val="22"/>
          <w:szCs w:val="22"/>
        </w:rPr>
        <w:t xml:space="preserve"> is </w:t>
      </w:r>
      <w:r w:rsidR="00BF3D84" w:rsidRPr="00D31C6B">
        <w:rPr>
          <w:rFonts w:asciiTheme="minorHAnsi" w:hAnsiTheme="minorHAnsi" w:cstheme="minorHAnsi"/>
          <w:color w:val="000000"/>
          <w:sz w:val="22"/>
          <w:szCs w:val="22"/>
        </w:rPr>
        <w:t xml:space="preserve">environmentally </w:t>
      </w:r>
      <w:r w:rsidR="0059489A" w:rsidRPr="00D31C6B">
        <w:rPr>
          <w:rFonts w:asciiTheme="minorHAnsi" w:hAnsiTheme="minorHAnsi" w:cstheme="minorHAnsi"/>
          <w:color w:val="000000"/>
          <w:sz w:val="22"/>
          <w:szCs w:val="22"/>
        </w:rPr>
        <w:t xml:space="preserve">unsustainable and socially damaging, </w:t>
      </w:r>
      <w:r w:rsidR="00BF3D84">
        <w:rPr>
          <w:rFonts w:asciiTheme="minorHAnsi" w:hAnsiTheme="minorHAnsi" w:cstheme="minorHAnsi"/>
          <w:color w:val="000000"/>
          <w:sz w:val="22"/>
          <w:szCs w:val="22"/>
        </w:rPr>
        <w:t>and that</w:t>
      </w:r>
      <w:r w:rsidR="0059489A" w:rsidRPr="00D31C6B">
        <w:rPr>
          <w:rFonts w:asciiTheme="minorHAnsi" w:hAnsiTheme="minorHAnsi" w:cstheme="minorHAnsi"/>
          <w:color w:val="000000"/>
          <w:sz w:val="22"/>
          <w:szCs w:val="22"/>
        </w:rPr>
        <w:t xml:space="preserve"> </w:t>
      </w:r>
      <w:r w:rsidR="00BF3D84">
        <w:rPr>
          <w:rFonts w:asciiTheme="minorHAnsi" w:hAnsiTheme="minorHAnsi" w:cstheme="minorHAnsi"/>
          <w:color w:val="000000"/>
          <w:sz w:val="22"/>
          <w:szCs w:val="22"/>
        </w:rPr>
        <w:t>it is</w:t>
      </w:r>
      <w:r w:rsidR="0059489A" w:rsidRPr="00D31C6B">
        <w:rPr>
          <w:rFonts w:asciiTheme="minorHAnsi" w:hAnsiTheme="minorHAnsi" w:cstheme="minorHAnsi"/>
          <w:color w:val="000000"/>
          <w:sz w:val="22"/>
          <w:szCs w:val="22"/>
        </w:rPr>
        <w:t xml:space="preserve"> cynical</w:t>
      </w:r>
      <w:r w:rsidR="00BF3D84">
        <w:rPr>
          <w:rFonts w:asciiTheme="minorHAnsi" w:hAnsiTheme="minorHAnsi" w:cstheme="minorHAnsi"/>
          <w:color w:val="000000"/>
          <w:sz w:val="22"/>
          <w:szCs w:val="22"/>
        </w:rPr>
        <w:t>ly</w:t>
      </w:r>
      <w:r w:rsidR="0059489A" w:rsidRPr="00D31C6B">
        <w:rPr>
          <w:rFonts w:asciiTheme="minorHAnsi" w:hAnsiTheme="minorHAnsi" w:cstheme="minorHAnsi"/>
          <w:color w:val="000000"/>
          <w:sz w:val="22"/>
          <w:szCs w:val="22"/>
        </w:rPr>
        <w:t xml:space="preserve"> deployed</w:t>
      </w:r>
      <w:r w:rsidR="009310B8" w:rsidRPr="00D31C6B">
        <w:rPr>
          <w:rFonts w:asciiTheme="minorHAnsi" w:hAnsiTheme="minorHAnsi" w:cstheme="minorHAnsi"/>
          <w:color w:val="000000"/>
          <w:sz w:val="22"/>
          <w:szCs w:val="22"/>
        </w:rPr>
        <w:t xml:space="preserve"> to pollute the infosphere</w:t>
      </w:r>
      <w:r w:rsidR="002D2DC9">
        <w:rPr>
          <w:rFonts w:asciiTheme="minorHAnsi" w:hAnsiTheme="minorHAnsi" w:cstheme="minorHAnsi"/>
          <w:color w:val="000000"/>
          <w:sz w:val="22"/>
          <w:szCs w:val="22"/>
        </w:rPr>
        <w:t xml:space="preserve"> </w:t>
      </w:r>
      <w:r w:rsidR="00741FA1">
        <w:rPr>
          <w:rFonts w:asciiTheme="minorHAnsi" w:hAnsiTheme="minorHAnsi" w:cstheme="minorHAnsi"/>
          <w:color w:val="000000"/>
          <w:sz w:val="22"/>
          <w:szCs w:val="22"/>
        </w:rPr>
        <w:t xml:space="preserve">and undermine </w:t>
      </w:r>
      <w:r w:rsidR="002D2DC9">
        <w:rPr>
          <w:rFonts w:asciiTheme="minorHAnsi" w:hAnsiTheme="minorHAnsi" w:cstheme="minorHAnsi"/>
          <w:color w:val="000000"/>
          <w:sz w:val="22"/>
          <w:szCs w:val="22"/>
        </w:rPr>
        <w:t xml:space="preserve">the economics of </w:t>
      </w:r>
      <w:r w:rsidR="00741FA1">
        <w:rPr>
          <w:rFonts w:asciiTheme="minorHAnsi" w:hAnsiTheme="minorHAnsi" w:cstheme="minorHAnsi"/>
          <w:color w:val="000000"/>
          <w:sz w:val="22"/>
          <w:szCs w:val="22"/>
        </w:rPr>
        <w:t>creative labour</w:t>
      </w:r>
      <w:r w:rsidR="00836329">
        <w:rPr>
          <w:rFonts w:asciiTheme="minorHAnsi" w:hAnsiTheme="minorHAnsi" w:cstheme="minorHAnsi"/>
          <w:color w:val="000000"/>
          <w:sz w:val="22"/>
          <w:szCs w:val="22"/>
        </w:rPr>
        <w:t xml:space="preserve"> in ways that forgo responsibility or concern for our own futures</w:t>
      </w:r>
      <w:r w:rsidR="0059489A" w:rsidRPr="00D31C6B">
        <w:rPr>
          <w:rFonts w:asciiTheme="minorHAnsi" w:hAnsiTheme="minorHAnsi" w:cstheme="minorHAnsi"/>
          <w:color w:val="000000"/>
          <w:sz w:val="22"/>
          <w:szCs w:val="22"/>
        </w:rPr>
        <w:t xml:space="preserve">. </w:t>
      </w:r>
      <w:r w:rsidR="00ED6CE8" w:rsidRPr="00D31C6B">
        <w:rPr>
          <w:rFonts w:asciiTheme="minorHAnsi" w:hAnsiTheme="minorHAnsi" w:cstheme="minorHAnsi"/>
          <w:color w:val="0F1419"/>
          <w:sz w:val="22"/>
          <w:szCs w:val="22"/>
        </w:rPr>
        <w:t xml:space="preserve">The particular use of </w:t>
      </w:r>
      <w:r w:rsidR="00517BE8">
        <w:rPr>
          <w:rFonts w:asciiTheme="minorHAnsi" w:hAnsiTheme="minorHAnsi" w:cstheme="minorHAnsi"/>
          <w:color w:val="000000"/>
          <w:sz w:val="22"/>
          <w:szCs w:val="22"/>
        </w:rPr>
        <w:t>GPT</w:t>
      </w:r>
      <w:r w:rsidR="00ED6CE8" w:rsidRPr="00D31C6B">
        <w:rPr>
          <w:rFonts w:asciiTheme="minorHAnsi" w:hAnsiTheme="minorHAnsi" w:cstheme="minorHAnsi"/>
          <w:color w:val="0F1419"/>
          <w:sz w:val="22"/>
          <w:szCs w:val="22"/>
        </w:rPr>
        <w:t xml:space="preserve">-3 I am concerned about in this paper is </w:t>
      </w:r>
      <w:r w:rsidR="00BF3D84">
        <w:rPr>
          <w:rFonts w:asciiTheme="minorHAnsi" w:hAnsiTheme="minorHAnsi" w:cstheme="minorHAnsi"/>
          <w:color w:val="0F1419"/>
          <w:sz w:val="22"/>
          <w:szCs w:val="22"/>
        </w:rPr>
        <w:t>its</w:t>
      </w:r>
      <w:r w:rsidR="00BF3D84" w:rsidRPr="00D31C6B">
        <w:rPr>
          <w:rFonts w:asciiTheme="minorHAnsi" w:hAnsiTheme="minorHAnsi" w:cstheme="minorHAnsi"/>
          <w:color w:val="0F1419"/>
          <w:sz w:val="22"/>
          <w:szCs w:val="22"/>
        </w:rPr>
        <w:t xml:space="preserve"> </w:t>
      </w:r>
      <w:r w:rsidR="00ED6CE8" w:rsidRPr="00D31C6B">
        <w:rPr>
          <w:rFonts w:asciiTheme="minorHAnsi" w:hAnsiTheme="minorHAnsi" w:cstheme="minorHAnsi"/>
          <w:color w:val="0F1419"/>
          <w:sz w:val="22"/>
          <w:szCs w:val="22"/>
        </w:rPr>
        <w:t xml:space="preserve">literary writing and </w:t>
      </w:r>
      <w:r w:rsidR="00ED6CE8">
        <w:rPr>
          <w:rFonts w:asciiTheme="minorHAnsi" w:hAnsiTheme="minorHAnsi" w:cstheme="minorHAnsi"/>
          <w:color w:val="0F1419"/>
          <w:sz w:val="22"/>
          <w:szCs w:val="22"/>
        </w:rPr>
        <w:t>how its style</w:t>
      </w:r>
      <w:r w:rsidR="00BF3D84">
        <w:rPr>
          <w:rFonts w:asciiTheme="minorHAnsi" w:hAnsiTheme="minorHAnsi" w:cstheme="minorHAnsi"/>
          <w:color w:val="0F1419"/>
          <w:sz w:val="22"/>
          <w:szCs w:val="22"/>
        </w:rPr>
        <w:t xml:space="preserve"> </w:t>
      </w:r>
      <w:r w:rsidR="00ED6CE8">
        <w:rPr>
          <w:rFonts w:asciiTheme="minorHAnsi" w:hAnsiTheme="minorHAnsi" w:cstheme="minorHAnsi"/>
          <w:color w:val="0F1419"/>
          <w:sz w:val="22"/>
          <w:szCs w:val="22"/>
        </w:rPr>
        <w:t>is</w:t>
      </w:r>
      <w:r w:rsidR="00ED6CE8" w:rsidRPr="00D31C6B">
        <w:rPr>
          <w:rFonts w:asciiTheme="minorHAnsi" w:hAnsiTheme="minorHAnsi" w:cstheme="minorHAnsi"/>
          <w:color w:val="0F1419"/>
          <w:sz w:val="22"/>
          <w:szCs w:val="22"/>
        </w:rPr>
        <w:t xml:space="preserve"> interwoven with the commercial </w:t>
      </w:r>
      <w:r w:rsidR="00ED6CE8">
        <w:rPr>
          <w:rFonts w:asciiTheme="minorHAnsi" w:hAnsiTheme="minorHAnsi" w:cstheme="minorHAnsi"/>
          <w:color w:val="0F1419"/>
          <w:sz w:val="22"/>
          <w:szCs w:val="22"/>
        </w:rPr>
        <w:t>emphasis of the technology</w:t>
      </w:r>
      <w:r w:rsidR="00BF3D84">
        <w:rPr>
          <w:rFonts w:asciiTheme="minorHAnsi" w:hAnsiTheme="minorHAnsi" w:cstheme="minorHAnsi"/>
          <w:color w:val="0F1419"/>
          <w:sz w:val="22"/>
          <w:szCs w:val="22"/>
        </w:rPr>
        <w:t xml:space="preserve"> (no matter how that style is filtered through the material it is originally fed with)</w:t>
      </w:r>
      <w:r w:rsidR="00ED6CE8" w:rsidRPr="00D31C6B">
        <w:rPr>
          <w:rFonts w:asciiTheme="minorHAnsi" w:hAnsiTheme="minorHAnsi" w:cstheme="minorHAnsi"/>
          <w:color w:val="0F1419"/>
          <w:sz w:val="22"/>
          <w:szCs w:val="22"/>
        </w:rPr>
        <w:t xml:space="preserve">. </w:t>
      </w:r>
      <w:r w:rsidR="007305C6" w:rsidRPr="00D31C6B">
        <w:rPr>
          <w:rFonts w:asciiTheme="minorHAnsi" w:hAnsiTheme="minorHAnsi" w:cstheme="minorHAnsi"/>
          <w:color w:val="000000"/>
          <w:sz w:val="22"/>
          <w:szCs w:val="22"/>
        </w:rPr>
        <w:t>In other words, w</w:t>
      </w:r>
      <w:r w:rsidR="006F5DF6" w:rsidRPr="00D31C6B">
        <w:rPr>
          <w:rFonts w:asciiTheme="minorHAnsi" w:hAnsiTheme="minorHAnsi" w:cstheme="minorHAnsi"/>
          <w:color w:val="000000"/>
          <w:sz w:val="22"/>
          <w:szCs w:val="22"/>
        </w:rPr>
        <w:t xml:space="preserve">hat </w:t>
      </w:r>
      <w:r w:rsidR="00517BE8">
        <w:rPr>
          <w:rFonts w:asciiTheme="minorHAnsi" w:hAnsiTheme="minorHAnsi" w:cstheme="minorHAnsi"/>
          <w:color w:val="000000"/>
          <w:sz w:val="22"/>
          <w:szCs w:val="22"/>
        </w:rPr>
        <w:t>GPT</w:t>
      </w:r>
      <w:r w:rsidR="006F5DF6" w:rsidRPr="00D31C6B">
        <w:rPr>
          <w:rFonts w:asciiTheme="minorHAnsi" w:hAnsiTheme="minorHAnsi" w:cstheme="minorHAnsi"/>
          <w:color w:val="000000"/>
          <w:sz w:val="22"/>
          <w:szCs w:val="22"/>
        </w:rPr>
        <w:t xml:space="preserve">-3 cannot do is precisely what we should look for in the radical differentiations offered by the </w:t>
      </w:r>
      <w:r w:rsidR="00A6592E">
        <w:rPr>
          <w:rFonts w:asciiTheme="minorHAnsi" w:hAnsiTheme="minorHAnsi" w:cstheme="minorHAnsi"/>
          <w:color w:val="000000"/>
          <w:sz w:val="22"/>
          <w:szCs w:val="22"/>
        </w:rPr>
        <w:t xml:space="preserve">field of </w:t>
      </w:r>
      <w:r w:rsidR="006F5DF6" w:rsidRPr="00D31C6B">
        <w:rPr>
          <w:rFonts w:asciiTheme="minorHAnsi" w:hAnsiTheme="minorHAnsi" w:cstheme="minorHAnsi"/>
          <w:color w:val="000000"/>
          <w:sz w:val="22"/>
          <w:szCs w:val="22"/>
        </w:rPr>
        <w:t>experimental literature</w:t>
      </w:r>
      <w:r w:rsidR="005E6D30" w:rsidRPr="00D31C6B">
        <w:rPr>
          <w:rFonts w:asciiTheme="minorHAnsi" w:hAnsiTheme="minorHAnsi" w:cstheme="minorHAnsi"/>
          <w:color w:val="000000"/>
          <w:sz w:val="22"/>
          <w:szCs w:val="22"/>
        </w:rPr>
        <w:t xml:space="preserve">. </w:t>
      </w:r>
      <w:r w:rsidR="00A6592E">
        <w:rPr>
          <w:rFonts w:asciiTheme="minorHAnsi" w:hAnsiTheme="minorHAnsi" w:cstheme="minorHAnsi"/>
          <w:color w:val="000000"/>
          <w:sz w:val="22"/>
          <w:szCs w:val="22"/>
        </w:rPr>
        <w:t>However, I am not</w:t>
      </w:r>
      <w:r w:rsidR="002D2DC9">
        <w:rPr>
          <w:rFonts w:asciiTheme="minorHAnsi" w:hAnsiTheme="minorHAnsi" w:cstheme="minorHAnsi"/>
          <w:color w:val="000000"/>
          <w:sz w:val="22"/>
          <w:szCs w:val="22"/>
        </w:rPr>
        <w:t xml:space="preserve"> entirely cynical </w:t>
      </w:r>
      <w:r w:rsidR="00B8014F">
        <w:rPr>
          <w:rFonts w:asciiTheme="minorHAnsi" w:hAnsiTheme="minorHAnsi" w:cstheme="minorHAnsi"/>
          <w:color w:val="000000"/>
          <w:sz w:val="22"/>
          <w:szCs w:val="22"/>
        </w:rPr>
        <w:t>about the technology</w:t>
      </w:r>
      <w:r w:rsidR="002D2DC9">
        <w:rPr>
          <w:rFonts w:asciiTheme="minorHAnsi" w:hAnsiTheme="minorHAnsi" w:cstheme="minorHAnsi"/>
          <w:color w:val="000000"/>
          <w:sz w:val="22"/>
          <w:szCs w:val="22"/>
        </w:rPr>
        <w:t xml:space="preserve">, and </w:t>
      </w:r>
      <w:r w:rsidR="005E6D30" w:rsidRPr="00D31C6B">
        <w:rPr>
          <w:rFonts w:asciiTheme="minorHAnsi" w:hAnsiTheme="minorHAnsi" w:cstheme="minorHAnsi"/>
          <w:color w:val="000000"/>
          <w:sz w:val="22"/>
          <w:szCs w:val="22"/>
        </w:rPr>
        <w:t>I want to suggest that</w:t>
      </w:r>
      <w:r w:rsidR="007305C6" w:rsidRPr="00D31C6B">
        <w:rPr>
          <w:rFonts w:asciiTheme="minorHAnsi" w:hAnsiTheme="minorHAnsi" w:cstheme="minorHAnsi"/>
          <w:color w:val="000000"/>
          <w:sz w:val="22"/>
          <w:szCs w:val="22"/>
        </w:rPr>
        <w:t xml:space="preserve"> </w:t>
      </w:r>
      <w:r w:rsidR="00517BE8">
        <w:rPr>
          <w:rFonts w:asciiTheme="minorHAnsi" w:hAnsiTheme="minorHAnsi" w:cstheme="minorHAnsi"/>
          <w:color w:val="000000"/>
          <w:sz w:val="22"/>
          <w:szCs w:val="22"/>
        </w:rPr>
        <w:t>GPT</w:t>
      </w:r>
      <w:r w:rsidR="007305C6" w:rsidRPr="00D31C6B">
        <w:rPr>
          <w:rFonts w:asciiTheme="minorHAnsi" w:hAnsiTheme="minorHAnsi" w:cstheme="minorHAnsi"/>
          <w:color w:val="000000"/>
          <w:sz w:val="22"/>
          <w:szCs w:val="22"/>
        </w:rPr>
        <w:t xml:space="preserve">-3 can be a measure of what </w:t>
      </w:r>
      <w:r w:rsidR="00ED6CE8">
        <w:rPr>
          <w:rFonts w:asciiTheme="minorHAnsi" w:hAnsiTheme="minorHAnsi" w:cstheme="minorHAnsi"/>
          <w:color w:val="000000"/>
          <w:sz w:val="22"/>
          <w:szCs w:val="22"/>
        </w:rPr>
        <w:t xml:space="preserve">fruitful </w:t>
      </w:r>
      <w:r w:rsidR="00F44779" w:rsidRPr="00D31C6B">
        <w:rPr>
          <w:rFonts w:asciiTheme="minorHAnsi" w:hAnsiTheme="minorHAnsi" w:cstheme="minorHAnsi"/>
          <w:color w:val="000000"/>
          <w:sz w:val="22"/>
          <w:szCs w:val="22"/>
        </w:rPr>
        <w:t xml:space="preserve">literary </w:t>
      </w:r>
      <w:r w:rsidR="007305C6" w:rsidRPr="00D31C6B">
        <w:rPr>
          <w:rFonts w:asciiTheme="minorHAnsi" w:hAnsiTheme="minorHAnsi" w:cstheme="minorHAnsi"/>
          <w:color w:val="000000"/>
          <w:sz w:val="22"/>
          <w:szCs w:val="22"/>
        </w:rPr>
        <w:t xml:space="preserve">differentiation </w:t>
      </w:r>
      <w:r w:rsidR="00A6592E">
        <w:rPr>
          <w:rFonts w:asciiTheme="minorHAnsi" w:hAnsiTheme="minorHAnsi" w:cstheme="minorHAnsi"/>
          <w:color w:val="000000"/>
          <w:sz w:val="22"/>
          <w:szCs w:val="22"/>
        </w:rPr>
        <w:t>looks like</w:t>
      </w:r>
      <w:r w:rsidR="007305C6" w:rsidRPr="00D31C6B">
        <w:rPr>
          <w:rFonts w:asciiTheme="minorHAnsi" w:hAnsiTheme="minorHAnsi" w:cstheme="minorHAnsi"/>
          <w:color w:val="000000"/>
          <w:sz w:val="22"/>
          <w:szCs w:val="22"/>
        </w:rPr>
        <w:t>.</w:t>
      </w:r>
    </w:p>
    <w:p w14:paraId="2BB0CB7A" w14:textId="77777777" w:rsidR="00ED6CE8" w:rsidRDefault="00ED6CE8" w:rsidP="00ED6CE8">
      <w:pPr>
        <w:rPr>
          <w:rFonts w:asciiTheme="minorHAnsi" w:hAnsiTheme="minorHAnsi" w:cstheme="minorHAnsi"/>
          <w:color w:val="0F1419"/>
          <w:sz w:val="22"/>
          <w:szCs w:val="22"/>
        </w:rPr>
      </w:pPr>
    </w:p>
    <w:p w14:paraId="387ADB17" w14:textId="43FF0C38" w:rsidR="00ED6CE8" w:rsidRPr="00D31C6B" w:rsidRDefault="00ED6CE8" w:rsidP="00ED6CE8">
      <w:pPr>
        <w:rPr>
          <w:rFonts w:asciiTheme="minorHAnsi" w:hAnsiTheme="minorHAnsi" w:cstheme="minorHAnsi"/>
          <w:color w:val="0F1419"/>
          <w:sz w:val="22"/>
          <w:szCs w:val="22"/>
        </w:rPr>
      </w:pPr>
      <w:r w:rsidRPr="00D31C6B">
        <w:rPr>
          <w:rFonts w:asciiTheme="minorHAnsi" w:hAnsiTheme="minorHAnsi" w:cstheme="minorHAnsi"/>
          <w:sz w:val="22"/>
          <w:szCs w:val="22"/>
        </w:rPr>
        <w:t xml:space="preserve">Given the potential for AI-authored text to thoroughly saturate </w:t>
      </w:r>
      <w:r w:rsidR="00836329">
        <w:rPr>
          <w:rFonts w:asciiTheme="minorHAnsi" w:hAnsiTheme="minorHAnsi" w:cstheme="minorHAnsi"/>
          <w:sz w:val="22"/>
          <w:szCs w:val="22"/>
        </w:rPr>
        <w:t xml:space="preserve">its own </w:t>
      </w:r>
      <w:proofErr w:type="gramStart"/>
      <w:r w:rsidR="00836329">
        <w:rPr>
          <w:rFonts w:asciiTheme="minorHAnsi" w:hAnsiTheme="minorHAnsi" w:cstheme="minorHAnsi"/>
          <w:sz w:val="22"/>
          <w:szCs w:val="22"/>
        </w:rPr>
        <w:t>data-set</w:t>
      </w:r>
      <w:proofErr w:type="gramEnd"/>
      <w:r w:rsidR="00836329">
        <w:rPr>
          <w:rFonts w:asciiTheme="minorHAnsi" w:hAnsiTheme="minorHAnsi" w:cstheme="minorHAnsi"/>
          <w:sz w:val="22"/>
          <w:szCs w:val="22"/>
        </w:rPr>
        <w:t xml:space="preserve"> (that is, contemporary literature and language production)</w:t>
      </w:r>
      <w:r w:rsidRPr="00D31C6B">
        <w:rPr>
          <w:rFonts w:asciiTheme="minorHAnsi" w:hAnsiTheme="minorHAnsi" w:cstheme="minorHAnsi"/>
          <w:sz w:val="22"/>
          <w:szCs w:val="22"/>
        </w:rPr>
        <w:t xml:space="preserve"> and therefore un-detectably shape the future versions</w:t>
      </w:r>
      <w:r w:rsidR="00836329">
        <w:rPr>
          <w:rFonts w:asciiTheme="minorHAnsi" w:hAnsiTheme="minorHAnsi" w:cstheme="minorHAnsi"/>
          <w:sz w:val="22"/>
          <w:szCs w:val="22"/>
        </w:rPr>
        <w:t xml:space="preserve"> of itself in a positive feedback loop</w:t>
      </w:r>
      <w:r w:rsidRPr="00D31C6B">
        <w:rPr>
          <w:rFonts w:asciiTheme="minorHAnsi" w:hAnsiTheme="minorHAnsi" w:cstheme="minorHAnsi"/>
          <w:sz w:val="22"/>
          <w:szCs w:val="22"/>
        </w:rPr>
        <w:t>, it is worth paying attention now to the nature and tendency of its output, and</w:t>
      </w:r>
      <w:r w:rsidR="004B230C">
        <w:rPr>
          <w:rFonts w:asciiTheme="minorHAnsi" w:hAnsiTheme="minorHAnsi" w:cstheme="minorHAnsi"/>
          <w:sz w:val="22"/>
          <w:szCs w:val="22"/>
        </w:rPr>
        <w:t xml:space="preserve"> to</w:t>
      </w:r>
      <w:r w:rsidRPr="00D31C6B">
        <w:rPr>
          <w:rFonts w:asciiTheme="minorHAnsi" w:hAnsiTheme="minorHAnsi" w:cstheme="minorHAnsi"/>
          <w:sz w:val="22"/>
          <w:szCs w:val="22"/>
        </w:rPr>
        <w:t xml:space="preserve"> how its believability interacts with the proposition of </w:t>
      </w:r>
      <w:r w:rsidR="00836329">
        <w:rPr>
          <w:rFonts w:asciiTheme="minorHAnsi" w:hAnsiTheme="minorHAnsi" w:cstheme="minorHAnsi"/>
          <w:sz w:val="22"/>
          <w:szCs w:val="22"/>
        </w:rPr>
        <w:t xml:space="preserve">the </w:t>
      </w:r>
      <w:r w:rsidRPr="00D31C6B">
        <w:rPr>
          <w:rFonts w:asciiTheme="minorHAnsi" w:hAnsiTheme="minorHAnsi" w:cstheme="minorHAnsi"/>
          <w:sz w:val="22"/>
          <w:szCs w:val="22"/>
        </w:rPr>
        <w:t>literature</w:t>
      </w:r>
      <w:r w:rsidR="00836329">
        <w:rPr>
          <w:rFonts w:asciiTheme="minorHAnsi" w:hAnsiTheme="minorHAnsi" w:cstheme="minorHAnsi"/>
          <w:sz w:val="22"/>
          <w:szCs w:val="22"/>
        </w:rPr>
        <w:t xml:space="preserve"> we want and need today</w:t>
      </w:r>
      <w:r w:rsidRPr="00D31C6B">
        <w:rPr>
          <w:rFonts w:asciiTheme="minorHAnsi" w:hAnsiTheme="minorHAnsi" w:cstheme="minorHAnsi"/>
          <w:sz w:val="22"/>
          <w:szCs w:val="22"/>
        </w:rPr>
        <w:t>. I am</w:t>
      </w:r>
      <w:r>
        <w:rPr>
          <w:rFonts w:asciiTheme="minorHAnsi" w:hAnsiTheme="minorHAnsi" w:cstheme="minorHAnsi"/>
          <w:sz w:val="22"/>
          <w:szCs w:val="22"/>
        </w:rPr>
        <w:t xml:space="preserve"> particularly</w:t>
      </w:r>
      <w:r w:rsidRPr="00D31C6B">
        <w:rPr>
          <w:rFonts w:asciiTheme="minorHAnsi" w:hAnsiTheme="minorHAnsi" w:cstheme="minorHAnsi"/>
          <w:sz w:val="22"/>
          <w:szCs w:val="22"/>
        </w:rPr>
        <w:t xml:space="preserve"> interested in the way that error, apparently tuned out of the </w:t>
      </w:r>
      <w:r w:rsidR="00517BE8">
        <w:rPr>
          <w:rFonts w:asciiTheme="minorHAnsi" w:hAnsiTheme="minorHAnsi" w:cstheme="minorHAnsi"/>
          <w:color w:val="000000"/>
          <w:sz w:val="22"/>
          <w:szCs w:val="22"/>
        </w:rPr>
        <w:t>GPT</w:t>
      </w:r>
      <w:r w:rsidRPr="00D31C6B">
        <w:rPr>
          <w:rFonts w:asciiTheme="minorHAnsi" w:hAnsiTheme="minorHAnsi" w:cstheme="minorHAnsi"/>
          <w:sz w:val="22"/>
          <w:szCs w:val="22"/>
        </w:rPr>
        <w:t>-3 system</w:t>
      </w:r>
      <w:r w:rsidR="00836329">
        <w:rPr>
          <w:rFonts w:asciiTheme="minorHAnsi" w:hAnsiTheme="minorHAnsi" w:cstheme="minorHAnsi"/>
          <w:sz w:val="22"/>
          <w:szCs w:val="22"/>
        </w:rPr>
        <w:t xml:space="preserve"> that seeks normative behaviour</w:t>
      </w:r>
      <w:r w:rsidRPr="00D31C6B">
        <w:rPr>
          <w:rFonts w:asciiTheme="minorHAnsi" w:hAnsiTheme="minorHAnsi" w:cstheme="minorHAnsi"/>
          <w:sz w:val="22"/>
          <w:szCs w:val="22"/>
        </w:rPr>
        <w:t>, is integral to</w:t>
      </w:r>
      <w:r w:rsidR="00836329">
        <w:rPr>
          <w:rFonts w:asciiTheme="minorHAnsi" w:hAnsiTheme="minorHAnsi" w:cstheme="minorHAnsi"/>
          <w:sz w:val="22"/>
          <w:szCs w:val="22"/>
        </w:rPr>
        <w:t xml:space="preserve"> the</w:t>
      </w:r>
      <w:r w:rsidRPr="00D31C6B">
        <w:rPr>
          <w:rFonts w:asciiTheme="minorHAnsi" w:hAnsiTheme="minorHAnsi" w:cstheme="minorHAnsi"/>
          <w:sz w:val="22"/>
          <w:szCs w:val="22"/>
        </w:rPr>
        <w:t xml:space="preserve"> literary potential</w:t>
      </w:r>
      <w:r w:rsidR="00836329">
        <w:rPr>
          <w:rFonts w:asciiTheme="minorHAnsi" w:hAnsiTheme="minorHAnsi" w:cstheme="minorHAnsi"/>
          <w:sz w:val="22"/>
          <w:szCs w:val="22"/>
        </w:rPr>
        <w:t xml:space="preserve"> for future-writing</w:t>
      </w:r>
      <w:r w:rsidRPr="00D31C6B">
        <w:rPr>
          <w:rFonts w:asciiTheme="minorHAnsi" w:hAnsiTheme="minorHAnsi" w:cstheme="minorHAnsi"/>
          <w:sz w:val="22"/>
          <w:szCs w:val="22"/>
        </w:rPr>
        <w:t>.</w:t>
      </w:r>
    </w:p>
    <w:p w14:paraId="2F4B57AE" w14:textId="5C2C8EA2" w:rsidR="00560646" w:rsidRPr="00D31C6B" w:rsidRDefault="00560646" w:rsidP="00C7116E">
      <w:pPr>
        <w:pBdr>
          <w:top w:val="nil"/>
          <w:left w:val="nil"/>
          <w:bottom w:val="nil"/>
          <w:right w:val="nil"/>
          <w:between w:val="nil"/>
        </w:pBdr>
        <w:rPr>
          <w:rFonts w:asciiTheme="minorHAnsi" w:hAnsiTheme="minorHAnsi" w:cstheme="minorHAnsi"/>
          <w:color w:val="000000"/>
          <w:sz w:val="22"/>
          <w:szCs w:val="22"/>
        </w:rPr>
      </w:pPr>
    </w:p>
    <w:p w14:paraId="0F04E869" w14:textId="7DEBD3DF" w:rsidR="00594979" w:rsidRPr="0092290C" w:rsidRDefault="00517BE8" w:rsidP="0092290C">
      <w:pPr>
        <w:spacing w:after="160" w:line="259" w:lineRule="auto"/>
        <w:jc w:val="center"/>
        <w:rPr>
          <w:rFonts w:asciiTheme="minorHAnsi" w:hAnsiTheme="minorHAnsi" w:cstheme="minorHAnsi"/>
          <w:bCs/>
          <w:i/>
          <w:sz w:val="22"/>
          <w:szCs w:val="22"/>
        </w:rPr>
      </w:pPr>
      <w:r w:rsidRPr="0092290C">
        <w:rPr>
          <w:rFonts w:asciiTheme="minorHAnsi" w:hAnsiTheme="minorHAnsi" w:cstheme="minorHAnsi"/>
          <w:i/>
          <w:color w:val="000000"/>
          <w:sz w:val="22"/>
          <w:szCs w:val="22"/>
        </w:rPr>
        <w:t>GPT</w:t>
      </w:r>
      <w:r w:rsidR="00594979" w:rsidRPr="0092290C">
        <w:rPr>
          <w:rFonts w:asciiTheme="minorHAnsi" w:eastAsia="Calibri" w:hAnsiTheme="minorHAnsi" w:cstheme="minorHAnsi"/>
          <w:bCs/>
          <w:i/>
          <w:sz w:val="22"/>
          <w:szCs w:val="22"/>
        </w:rPr>
        <w:t>-3</w:t>
      </w:r>
    </w:p>
    <w:p w14:paraId="7630E31B" w14:textId="4470F681" w:rsidR="00A57DC5" w:rsidRPr="00D31C6B" w:rsidRDefault="008E76E1" w:rsidP="000C05F9">
      <w:pPr>
        <w:rPr>
          <w:rFonts w:asciiTheme="minorHAnsi" w:hAnsiTheme="minorHAnsi" w:cstheme="minorHAnsi"/>
          <w:sz w:val="22"/>
          <w:szCs w:val="22"/>
        </w:rPr>
      </w:pPr>
      <w:r>
        <w:rPr>
          <w:rFonts w:asciiTheme="minorHAnsi" w:hAnsiTheme="minorHAnsi" w:cstheme="minorHAnsi"/>
          <w:sz w:val="22"/>
          <w:szCs w:val="22"/>
        </w:rPr>
        <w:t>GPT</w:t>
      </w:r>
      <w:r w:rsidR="00270CE6" w:rsidRPr="00D31C6B">
        <w:rPr>
          <w:rFonts w:asciiTheme="minorHAnsi" w:hAnsiTheme="minorHAnsi" w:cstheme="minorHAnsi"/>
          <w:sz w:val="22"/>
          <w:szCs w:val="22"/>
        </w:rPr>
        <w:t>-3’s training set is composed of</w:t>
      </w:r>
      <w:r w:rsidR="007605A0" w:rsidRPr="00D31C6B">
        <w:rPr>
          <w:rFonts w:asciiTheme="minorHAnsi" w:hAnsiTheme="minorHAnsi" w:cstheme="minorHAnsi"/>
          <w:sz w:val="22"/>
          <w:szCs w:val="22"/>
        </w:rPr>
        <w:t xml:space="preserve"> 45 </w:t>
      </w:r>
      <w:proofErr w:type="spellStart"/>
      <w:r w:rsidR="007605A0" w:rsidRPr="00D31C6B">
        <w:rPr>
          <w:rFonts w:asciiTheme="minorHAnsi" w:hAnsiTheme="minorHAnsi" w:cstheme="minorHAnsi"/>
          <w:sz w:val="22"/>
          <w:szCs w:val="22"/>
        </w:rPr>
        <w:t>terrabytes</w:t>
      </w:r>
      <w:proofErr w:type="spellEnd"/>
      <w:r w:rsidR="007605A0" w:rsidRPr="00D31C6B">
        <w:rPr>
          <w:rFonts w:asciiTheme="minorHAnsi" w:hAnsiTheme="minorHAnsi" w:cstheme="minorHAnsi"/>
          <w:sz w:val="22"/>
          <w:szCs w:val="22"/>
        </w:rPr>
        <w:t xml:space="preserve"> of text </w:t>
      </w:r>
      <w:r w:rsidR="007605A0" w:rsidRPr="00D31C6B">
        <w:rPr>
          <w:rFonts w:asciiTheme="minorHAnsi" w:hAnsiTheme="minorHAnsi" w:cstheme="minorHAnsi"/>
          <w:color w:val="000000" w:themeColor="text1"/>
          <w:sz w:val="22"/>
          <w:szCs w:val="22"/>
        </w:rPr>
        <w:t>data</w:t>
      </w:r>
      <w:r>
        <w:rPr>
          <w:rFonts w:asciiTheme="minorHAnsi" w:hAnsiTheme="minorHAnsi" w:cstheme="minorHAnsi"/>
          <w:color w:val="000000" w:themeColor="text1"/>
          <w:sz w:val="22"/>
          <w:szCs w:val="22"/>
        </w:rPr>
        <w:t xml:space="preserve"> that is</w:t>
      </w:r>
      <w:r w:rsidR="000C05F9" w:rsidRPr="00D31C6B">
        <w:rPr>
          <w:rFonts w:asciiTheme="minorHAnsi" w:hAnsiTheme="minorHAnsi" w:cstheme="minorHAnsi"/>
          <w:color w:val="000000" w:themeColor="text1"/>
          <w:sz w:val="22"/>
          <w:szCs w:val="22"/>
        </w:rPr>
        <w:t xml:space="preserve"> </w:t>
      </w:r>
      <w:r w:rsidR="007605A0" w:rsidRPr="00D31C6B">
        <w:rPr>
          <w:rFonts w:asciiTheme="minorHAnsi" w:hAnsiTheme="minorHAnsi" w:cstheme="minorHAnsi"/>
          <w:sz w:val="22"/>
          <w:szCs w:val="22"/>
        </w:rPr>
        <w:t>analysed using 175 billion different parameters.</w:t>
      </w:r>
      <w:r w:rsidR="000C05F9" w:rsidRPr="00D31C6B">
        <w:rPr>
          <w:rFonts w:asciiTheme="minorHAnsi" w:hAnsiTheme="minorHAnsi" w:cstheme="minorHAnsi"/>
          <w:sz w:val="22"/>
          <w:szCs w:val="22"/>
        </w:rPr>
        <w:t xml:space="preserve"> </w:t>
      </w:r>
      <w:r w:rsidR="007605A0" w:rsidRPr="00D31C6B">
        <w:rPr>
          <w:rFonts w:asciiTheme="minorHAnsi" w:hAnsiTheme="minorHAnsi" w:cstheme="minorHAnsi"/>
          <w:sz w:val="22"/>
          <w:szCs w:val="22"/>
        </w:rPr>
        <w:t>As these numbers suggest, there is a</w:t>
      </w:r>
      <w:r w:rsidR="007605A0" w:rsidRPr="00D31C6B">
        <w:rPr>
          <w:rFonts w:asciiTheme="minorHAnsi" w:eastAsia="Calibri" w:hAnsiTheme="minorHAnsi" w:cstheme="minorHAnsi"/>
          <w:sz w:val="22"/>
          <w:szCs w:val="22"/>
        </w:rPr>
        <w:t xml:space="preserve"> huge </w:t>
      </w:r>
      <w:r w:rsidR="009310B8" w:rsidRPr="00D31C6B">
        <w:rPr>
          <w:rFonts w:asciiTheme="minorHAnsi" w:eastAsia="Calibri" w:hAnsiTheme="minorHAnsi" w:cstheme="minorHAnsi"/>
          <w:sz w:val="22"/>
          <w:szCs w:val="22"/>
        </w:rPr>
        <w:t xml:space="preserve">energy </w:t>
      </w:r>
      <w:r w:rsidR="007605A0" w:rsidRPr="00D31C6B">
        <w:rPr>
          <w:rFonts w:asciiTheme="minorHAnsi" w:eastAsia="Calibri" w:hAnsiTheme="minorHAnsi" w:cstheme="minorHAnsi"/>
          <w:sz w:val="22"/>
          <w:szCs w:val="22"/>
        </w:rPr>
        <w:t>cost involved in the processing of the data that suppli</w:t>
      </w:r>
      <w:r w:rsidR="005E6D30" w:rsidRPr="00D31C6B">
        <w:rPr>
          <w:rFonts w:asciiTheme="minorHAnsi" w:eastAsia="Calibri" w:hAnsiTheme="minorHAnsi" w:cstheme="minorHAnsi"/>
          <w:sz w:val="22"/>
          <w:szCs w:val="22"/>
        </w:rPr>
        <w:t>es LLMs</w:t>
      </w:r>
      <w:r>
        <w:rPr>
          <w:rFonts w:asciiTheme="minorHAnsi" w:eastAsia="Calibri" w:hAnsiTheme="minorHAnsi" w:cstheme="minorHAnsi"/>
          <w:sz w:val="22"/>
          <w:szCs w:val="22"/>
        </w:rPr>
        <w:t>,</w:t>
      </w:r>
      <w:r w:rsidR="000C05F9" w:rsidRPr="00D31C6B">
        <w:rPr>
          <w:rStyle w:val="FootnoteReference"/>
          <w:rFonts w:asciiTheme="minorHAnsi" w:eastAsia="Calibri" w:hAnsiTheme="minorHAnsi" w:cstheme="minorHAnsi"/>
          <w:sz w:val="22"/>
          <w:szCs w:val="22"/>
        </w:rPr>
        <w:footnoteReference w:id="5"/>
      </w:r>
      <w:r w:rsidR="009310B8" w:rsidRPr="00D31C6B">
        <w:rPr>
          <w:rFonts w:asciiTheme="minorHAnsi" w:eastAsia="Calibri" w:hAnsiTheme="minorHAnsi" w:cstheme="minorHAnsi"/>
          <w:sz w:val="22"/>
          <w:szCs w:val="22"/>
        </w:rPr>
        <w:t xml:space="preserve"> which </w:t>
      </w:r>
      <w:r w:rsidR="005E6D30" w:rsidRPr="00D31C6B">
        <w:rPr>
          <w:rFonts w:asciiTheme="minorHAnsi" w:eastAsia="Calibri" w:hAnsiTheme="minorHAnsi" w:cstheme="minorHAnsi"/>
          <w:sz w:val="22"/>
          <w:szCs w:val="22"/>
        </w:rPr>
        <w:t>gives</w:t>
      </w:r>
      <w:r w:rsidR="009310B8" w:rsidRPr="00D31C6B">
        <w:rPr>
          <w:rFonts w:asciiTheme="minorHAnsi" w:eastAsia="Calibri" w:hAnsiTheme="minorHAnsi" w:cstheme="minorHAnsi"/>
          <w:sz w:val="22"/>
          <w:szCs w:val="22"/>
        </w:rPr>
        <w:t xml:space="preserve"> large corporations</w:t>
      </w:r>
      <w:r w:rsidR="005E6D30" w:rsidRPr="00D31C6B">
        <w:rPr>
          <w:rFonts w:asciiTheme="minorHAnsi" w:eastAsia="Calibri" w:hAnsiTheme="minorHAnsi" w:cstheme="minorHAnsi"/>
          <w:sz w:val="22"/>
          <w:szCs w:val="22"/>
        </w:rPr>
        <w:t xml:space="preserve"> an upper hand in their usage.</w:t>
      </w:r>
      <w:r w:rsidR="00007252" w:rsidRPr="00D31C6B">
        <w:rPr>
          <w:rFonts w:asciiTheme="minorHAnsi" w:eastAsia="Calibri" w:hAnsiTheme="minorHAnsi" w:cstheme="minorHAnsi"/>
          <w:sz w:val="22"/>
          <w:szCs w:val="22"/>
        </w:rPr>
        <w:t xml:space="preserve"> Training </w:t>
      </w:r>
      <w:r w:rsidR="00F8097C">
        <w:rPr>
          <w:rFonts w:asciiTheme="minorHAnsi" w:eastAsia="Calibri" w:hAnsiTheme="minorHAnsi" w:cstheme="minorHAnsi"/>
          <w:sz w:val="22"/>
          <w:szCs w:val="22"/>
        </w:rPr>
        <w:t>GPT</w:t>
      </w:r>
      <w:r w:rsidR="00F15F62">
        <w:rPr>
          <w:rFonts w:asciiTheme="minorHAnsi" w:eastAsia="Calibri" w:hAnsiTheme="minorHAnsi" w:cstheme="minorHAnsi"/>
          <w:sz w:val="22"/>
          <w:szCs w:val="22"/>
        </w:rPr>
        <w:t>-3, for example,</w:t>
      </w:r>
      <w:r w:rsidR="00007252" w:rsidRPr="00D31C6B">
        <w:rPr>
          <w:rFonts w:asciiTheme="minorHAnsi" w:eastAsia="Calibri" w:hAnsiTheme="minorHAnsi" w:cstheme="minorHAnsi"/>
          <w:sz w:val="22"/>
          <w:szCs w:val="22"/>
        </w:rPr>
        <w:t xml:space="preserve"> cost</w:t>
      </w:r>
      <w:r w:rsidR="00F15F62">
        <w:rPr>
          <w:rFonts w:asciiTheme="minorHAnsi" w:eastAsia="Calibri" w:hAnsiTheme="minorHAnsi" w:cstheme="minorHAnsi"/>
          <w:sz w:val="22"/>
          <w:szCs w:val="22"/>
        </w:rPr>
        <w:t>s</w:t>
      </w:r>
      <w:r w:rsidR="00007252" w:rsidRPr="00D31C6B">
        <w:rPr>
          <w:rFonts w:asciiTheme="minorHAnsi" w:eastAsia="Calibri" w:hAnsiTheme="minorHAnsi" w:cstheme="minorHAnsi"/>
          <w:sz w:val="22"/>
          <w:szCs w:val="22"/>
        </w:rPr>
        <w:t xml:space="preserve"> an estimated £3</w:t>
      </w:r>
      <w:r w:rsidR="00F8097C">
        <w:rPr>
          <w:rFonts w:asciiTheme="minorHAnsi" w:eastAsia="Calibri" w:hAnsiTheme="minorHAnsi" w:cstheme="minorHAnsi"/>
          <w:sz w:val="22"/>
          <w:szCs w:val="22"/>
        </w:rPr>
        <w:t xml:space="preserve"> million ($3.55 million)</w:t>
      </w:r>
      <w:r w:rsidR="00F15F62">
        <w:rPr>
          <w:rFonts w:asciiTheme="minorHAnsi" w:eastAsia="Calibri" w:hAnsiTheme="minorHAnsi" w:cstheme="minorHAnsi"/>
          <w:sz w:val="22"/>
          <w:szCs w:val="22"/>
        </w:rPr>
        <w:t xml:space="preserve"> in computing energy each time it is updated</w:t>
      </w:r>
      <w:r w:rsidR="00007252" w:rsidRPr="00D31C6B">
        <w:rPr>
          <w:rFonts w:asciiTheme="minorHAnsi" w:eastAsia="Calibri" w:hAnsiTheme="minorHAnsi" w:cstheme="minorHAnsi"/>
          <w:sz w:val="22"/>
          <w:szCs w:val="22"/>
        </w:rPr>
        <w:t>.</w:t>
      </w:r>
      <w:r w:rsidR="005E6D30" w:rsidRPr="00D31C6B">
        <w:rPr>
          <w:rFonts w:asciiTheme="minorHAnsi" w:eastAsia="Calibri" w:hAnsiTheme="minorHAnsi" w:cstheme="minorHAnsi"/>
          <w:sz w:val="22"/>
          <w:szCs w:val="22"/>
        </w:rPr>
        <w:t xml:space="preserve"> There are</w:t>
      </w:r>
      <w:r w:rsidR="00F8097C">
        <w:rPr>
          <w:rFonts w:asciiTheme="minorHAnsi" w:eastAsia="Calibri" w:hAnsiTheme="minorHAnsi" w:cstheme="minorHAnsi"/>
          <w:sz w:val="22"/>
          <w:szCs w:val="22"/>
        </w:rPr>
        <w:t>,</w:t>
      </w:r>
      <w:r w:rsidR="005E6D30" w:rsidRPr="00D31C6B">
        <w:rPr>
          <w:rFonts w:asciiTheme="minorHAnsi" w:eastAsia="Calibri" w:hAnsiTheme="minorHAnsi" w:cstheme="minorHAnsi"/>
          <w:sz w:val="22"/>
          <w:szCs w:val="22"/>
        </w:rPr>
        <w:t xml:space="preserve"> of course</w:t>
      </w:r>
      <w:r w:rsidR="00F8097C">
        <w:rPr>
          <w:rFonts w:asciiTheme="minorHAnsi" w:eastAsia="Calibri" w:hAnsiTheme="minorHAnsi" w:cstheme="minorHAnsi"/>
          <w:sz w:val="22"/>
          <w:szCs w:val="22"/>
        </w:rPr>
        <w:t>,</w:t>
      </w:r>
      <w:r w:rsidR="005E6D30" w:rsidRPr="00D31C6B">
        <w:rPr>
          <w:rFonts w:asciiTheme="minorHAnsi" w:eastAsia="Calibri" w:hAnsiTheme="minorHAnsi" w:cstheme="minorHAnsi"/>
          <w:sz w:val="22"/>
          <w:szCs w:val="22"/>
        </w:rPr>
        <w:t xml:space="preserve"> also </w:t>
      </w:r>
      <w:r w:rsidR="007605A0" w:rsidRPr="00D31C6B">
        <w:rPr>
          <w:rFonts w:asciiTheme="minorHAnsi" w:eastAsia="Calibri" w:hAnsiTheme="minorHAnsi" w:cstheme="minorHAnsi"/>
          <w:sz w:val="22"/>
          <w:szCs w:val="22"/>
        </w:rPr>
        <w:t>exploitative practices involved in the gathering of that data</w:t>
      </w:r>
      <w:r w:rsidR="00270CE6" w:rsidRPr="00D31C6B">
        <w:rPr>
          <w:rFonts w:asciiTheme="minorHAnsi" w:hAnsiTheme="minorHAnsi" w:cstheme="minorHAnsi"/>
          <w:sz w:val="22"/>
          <w:szCs w:val="22"/>
        </w:rPr>
        <w:t xml:space="preserve">. But </w:t>
      </w:r>
      <w:r w:rsidR="00A57DC5" w:rsidRPr="00D31C6B">
        <w:rPr>
          <w:rFonts w:asciiTheme="minorHAnsi" w:hAnsiTheme="minorHAnsi" w:cstheme="minorHAnsi"/>
          <w:sz w:val="22"/>
          <w:szCs w:val="22"/>
        </w:rPr>
        <w:t xml:space="preserve">I want to </w:t>
      </w:r>
      <w:r w:rsidR="00B858A3">
        <w:rPr>
          <w:rFonts w:asciiTheme="minorHAnsi" w:hAnsiTheme="minorHAnsi" w:cstheme="minorHAnsi"/>
          <w:sz w:val="22"/>
          <w:szCs w:val="22"/>
        </w:rPr>
        <w:t xml:space="preserve">firstly </w:t>
      </w:r>
      <w:r w:rsidR="00A57DC5" w:rsidRPr="00D31C6B">
        <w:rPr>
          <w:rFonts w:asciiTheme="minorHAnsi" w:hAnsiTheme="minorHAnsi" w:cstheme="minorHAnsi"/>
          <w:sz w:val="22"/>
          <w:szCs w:val="22"/>
        </w:rPr>
        <w:t xml:space="preserve">pose a different </w:t>
      </w:r>
      <w:r w:rsidR="00573F30" w:rsidRPr="00D31C6B">
        <w:rPr>
          <w:rFonts w:asciiTheme="minorHAnsi" w:hAnsiTheme="minorHAnsi" w:cstheme="minorHAnsi"/>
          <w:sz w:val="22"/>
          <w:szCs w:val="22"/>
        </w:rPr>
        <w:t xml:space="preserve">kind of </w:t>
      </w:r>
      <w:r w:rsidR="00A57DC5" w:rsidRPr="00D31C6B">
        <w:rPr>
          <w:rFonts w:asciiTheme="minorHAnsi" w:hAnsiTheme="minorHAnsi" w:cstheme="minorHAnsi"/>
          <w:sz w:val="22"/>
          <w:szCs w:val="22"/>
        </w:rPr>
        <w:t>question</w:t>
      </w:r>
      <w:r w:rsidR="0059489A" w:rsidRPr="00D31C6B">
        <w:rPr>
          <w:rFonts w:asciiTheme="minorHAnsi" w:hAnsiTheme="minorHAnsi" w:cstheme="minorHAnsi"/>
          <w:sz w:val="22"/>
          <w:szCs w:val="22"/>
        </w:rPr>
        <w:t>:</w:t>
      </w:r>
      <w:r w:rsidR="00A57DC5" w:rsidRPr="00D31C6B">
        <w:rPr>
          <w:rFonts w:asciiTheme="minorHAnsi" w:hAnsiTheme="minorHAnsi" w:cstheme="minorHAnsi"/>
          <w:sz w:val="22"/>
          <w:szCs w:val="22"/>
        </w:rPr>
        <w:t xml:space="preserve"> how much of </w:t>
      </w:r>
      <w:r w:rsidR="002D38EA">
        <w:rPr>
          <w:rFonts w:asciiTheme="minorHAnsi" w:hAnsiTheme="minorHAnsi" w:cstheme="minorHAnsi"/>
          <w:sz w:val="22"/>
          <w:szCs w:val="22"/>
        </w:rPr>
        <w:t>GPT-3’s</w:t>
      </w:r>
      <w:r w:rsidR="00A57DC5" w:rsidRPr="00D31C6B">
        <w:rPr>
          <w:rFonts w:asciiTheme="minorHAnsi" w:hAnsiTheme="minorHAnsi" w:cstheme="minorHAnsi"/>
          <w:sz w:val="22"/>
          <w:szCs w:val="22"/>
        </w:rPr>
        <w:t xml:space="preserve"> training set </w:t>
      </w:r>
      <w:r w:rsidR="006323B9" w:rsidRPr="00D31C6B">
        <w:rPr>
          <w:rFonts w:asciiTheme="minorHAnsi" w:hAnsiTheme="minorHAnsi" w:cstheme="minorHAnsi"/>
          <w:sz w:val="22"/>
          <w:szCs w:val="22"/>
        </w:rPr>
        <w:t xml:space="preserve">has literary value and how does this impact on how </w:t>
      </w:r>
      <w:r w:rsidR="002D38EA">
        <w:rPr>
          <w:rFonts w:asciiTheme="minorHAnsi" w:hAnsiTheme="minorHAnsi" w:cstheme="minorHAnsi"/>
          <w:sz w:val="22"/>
          <w:szCs w:val="22"/>
        </w:rPr>
        <w:t>it</w:t>
      </w:r>
      <w:r w:rsidR="002D38EA" w:rsidRPr="00D31C6B">
        <w:rPr>
          <w:rFonts w:asciiTheme="minorHAnsi" w:hAnsiTheme="minorHAnsi" w:cstheme="minorHAnsi"/>
          <w:sz w:val="22"/>
          <w:szCs w:val="22"/>
        </w:rPr>
        <w:t xml:space="preserve"> </w:t>
      </w:r>
      <w:r w:rsidR="006323B9" w:rsidRPr="00D31C6B">
        <w:rPr>
          <w:rFonts w:asciiTheme="minorHAnsi" w:hAnsiTheme="minorHAnsi" w:cstheme="minorHAnsi"/>
          <w:sz w:val="22"/>
          <w:szCs w:val="22"/>
        </w:rPr>
        <w:t>writes?</w:t>
      </w:r>
    </w:p>
    <w:p w14:paraId="36D273FD" w14:textId="77777777" w:rsidR="0030471A" w:rsidRPr="00D31C6B" w:rsidRDefault="0030471A" w:rsidP="000C05F9">
      <w:pPr>
        <w:rPr>
          <w:rFonts w:asciiTheme="minorHAnsi" w:hAnsiTheme="minorHAnsi" w:cstheme="minorHAnsi"/>
          <w:sz w:val="22"/>
          <w:szCs w:val="22"/>
        </w:rPr>
      </w:pPr>
    </w:p>
    <w:p w14:paraId="3CAC8E9C" w14:textId="6DBB4473" w:rsidR="00A57DC5" w:rsidRPr="00D31C6B" w:rsidRDefault="006D7C34" w:rsidP="000013A6">
      <w:pPr>
        <w:spacing w:after="160" w:line="259" w:lineRule="auto"/>
        <w:rPr>
          <w:rFonts w:asciiTheme="minorHAnsi" w:hAnsiTheme="minorHAnsi" w:cstheme="minorHAnsi"/>
          <w:sz w:val="22"/>
          <w:szCs w:val="22"/>
        </w:rPr>
      </w:pPr>
      <w:r w:rsidRPr="00D31C6B">
        <w:rPr>
          <w:rFonts w:asciiTheme="minorHAnsi" w:hAnsiTheme="minorHAnsi" w:cstheme="minorHAnsi"/>
          <w:noProof/>
          <w:sz w:val="22"/>
          <w:szCs w:val="22"/>
        </w:rPr>
        <w:drawing>
          <wp:inline distT="0" distB="0" distL="0" distR="0" wp14:anchorId="443DD7A1" wp14:editId="2F128632">
            <wp:extent cx="4819014" cy="1322479"/>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1003" cy="1361445"/>
                    </a:xfrm>
                    <a:prstGeom prst="rect">
                      <a:avLst/>
                    </a:prstGeom>
                  </pic:spPr>
                </pic:pic>
              </a:graphicData>
            </a:graphic>
          </wp:inline>
        </w:drawing>
      </w:r>
    </w:p>
    <w:p w14:paraId="13676120" w14:textId="6CBB506A" w:rsidR="00B858A3" w:rsidRDefault="00082CEF" w:rsidP="00AC720A">
      <w:pPr>
        <w:spacing w:after="160" w:line="259" w:lineRule="auto"/>
        <w:rPr>
          <w:rFonts w:asciiTheme="minorHAnsi" w:hAnsiTheme="minorHAnsi" w:cstheme="minorHAnsi"/>
          <w:sz w:val="22"/>
          <w:szCs w:val="22"/>
        </w:rPr>
      </w:pPr>
      <w:r>
        <w:rPr>
          <w:rFonts w:asciiTheme="minorHAnsi" w:hAnsiTheme="minorHAnsi" w:cstheme="minorHAnsi"/>
          <w:sz w:val="22"/>
          <w:szCs w:val="22"/>
        </w:rPr>
        <w:t>Twitter user @ipod_video appreciates the inherently poor quality of online text, as opposed to printed literature. GTP-3 is trained predominantly on online text.</w:t>
      </w:r>
    </w:p>
    <w:p w14:paraId="65F6ACF9" w14:textId="6908ED17" w:rsidR="0026344D" w:rsidRDefault="0026344D" w:rsidP="00AC720A">
      <w:pPr>
        <w:spacing w:after="160" w:line="259" w:lineRule="auto"/>
        <w:rPr>
          <w:rFonts w:asciiTheme="minorHAnsi" w:hAnsiTheme="minorHAnsi" w:cstheme="minorHAnsi"/>
          <w:sz w:val="22"/>
          <w:szCs w:val="22"/>
        </w:rPr>
      </w:pPr>
      <w:r>
        <w:rPr>
          <w:rFonts w:asciiTheme="minorHAnsi" w:hAnsiTheme="minorHAnsi" w:cstheme="minorHAnsi"/>
          <w:sz w:val="22"/>
          <w:szCs w:val="22"/>
        </w:rPr>
        <w:t>GPT</w:t>
      </w:r>
      <w:r w:rsidR="00836F04" w:rsidRPr="00D31C6B">
        <w:rPr>
          <w:rFonts w:asciiTheme="minorHAnsi" w:hAnsiTheme="minorHAnsi" w:cstheme="minorHAnsi"/>
          <w:sz w:val="22"/>
          <w:szCs w:val="22"/>
        </w:rPr>
        <w:t xml:space="preserve">-3’s </w:t>
      </w:r>
      <w:r w:rsidR="00292C56" w:rsidRPr="00D31C6B">
        <w:rPr>
          <w:rFonts w:asciiTheme="minorHAnsi" w:hAnsiTheme="minorHAnsi" w:cstheme="minorHAnsi"/>
          <w:sz w:val="22"/>
          <w:szCs w:val="22"/>
        </w:rPr>
        <w:t>expertise</w:t>
      </w:r>
      <w:r w:rsidR="00836F04" w:rsidRPr="00D31C6B">
        <w:rPr>
          <w:rFonts w:asciiTheme="minorHAnsi" w:hAnsiTheme="minorHAnsi" w:cstheme="minorHAnsi"/>
          <w:sz w:val="22"/>
          <w:szCs w:val="22"/>
        </w:rPr>
        <w:t xml:space="preserve"> is highly dependent on the internet</w:t>
      </w:r>
      <w:r>
        <w:rPr>
          <w:rFonts w:asciiTheme="minorHAnsi" w:hAnsiTheme="minorHAnsi" w:cstheme="minorHAnsi"/>
          <w:sz w:val="22"/>
          <w:szCs w:val="22"/>
        </w:rPr>
        <w:t>, which</w:t>
      </w:r>
      <w:r w:rsidR="00836F04" w:rsidRPr="00D31C6B">
        <w:rPr>
          <w:rFonts w:asciiTheme="minorHAnsi" w:hAnsiTheme="minorHAnsi" w:cstheme="minorHAnsi"/>
          <w:sz w:val="22"/>
          <w:szCs w:val="22"/>
        </w:rPr>
        <w:t xml:space="preserve"> </w:t>
      </w:r>
      <w:r w:rsidR="00A33178" w:rsidRPr="00D31C6B">
        <w:rPr>
          <w:rFonts w:asciiTheme="minorHAnsi" w:hAnsiTheme="minorHAnsi" w:cstheme="minorHAnsi"/>
          <w:sz w:val="22"/>
          <w:szCs w:val="22"/>
        </w:rPr>
        <w:t>contain</w:t>
      </w:r>
      <w:r>
        <w:rPr>
          <w:rFonts w:asciiTheme="minorHAnsi" w:hAnsiTheme="minorHAnsi" w:cstheme="minorHAnsi"/>
          <w:sz w:val="22"/>
          <w:szCs w:val="22"/>
        </w:rPr>
        <w:t>s</w:t>
      </w:r>
      <w:r w:rsidR="00007252" w:rsidRPr="00D31C6B">
        <w:rPr>
          <w:rFonts w:asciiTheme="minorHAnsi" w:hAnsiTheme="minorHAnsi" w:cstheme="minorHAnsi"/>
          <w:sz w:val="22"/>
          <w:szCs w:val="22"/>
        </w:rPr>
        <w:t xml:space="preserve"> representative</w:t>
      </w:r>
      <w:r w:rsidR="00A33178" w:rsidRPr="00D31C6B">
        <w:rPr>
          <w:rFonts w:asciiTheme="minorHAnsi" w:hAnsiTheme="minorHAnsi" w:cstheme="minorHAnsi"/>
          <w:sz w:val="22"/>
          <w:szCs w:val="22"/>
        </w:rPr>
        <w:t xml:space="preserve"> examples of language use</w:t>
      </w:r>
      <w:r w:rsidR="005E6D30" w:rsidRPr="00D31C6B">
        <w:rPr>
          <w:rFonts w:asciiTheme="minorHAnsi" w:hAnsiTheme="minorHAnsi" w:cstheme="minorHAnsi"/>
          <w:sz w:val="22"/>
          <w:szCs w:val="22"/>
        </w:rPr>
        <w:t>,</w:t>
      </w:r>
      <w:r w:rsidR="00292C56" w:rsidRPr="00D31C6B">
        <w:rPr>
          <w:rFonts w:asciiTheme="minorHAnsi" w:hAnsiTheme="minorHAnsi" w:cstheme="minorHAnsi"/>
          <w:sz w:val="22"/>
          <w:szCs w:val="22"/>
        </w:rPr>
        <w:t xml:space="preserve"> </w:t>
      </w:r>
      <w:r w:rsidR="005E6D30" w:rsidRPr="00D31C6B">
        <w:rPr>
          <w:rFonts w:asciiTheme="minorHAnsi" w:hAnsiTheme="minorHAnsi" w:cstheme="minorHAnsi"/>
          <w:sz w:val="22"/>
          <w:szCs w:val="22"/>
        </w:rPr>
        <w:t xml:space="preserve">while </w:t>
      </w:r>
      <w:r w:rsidR="00836F04" w:rsidRPr="00D31C6B">
        <w:rPr>
          <w:rFonts w:asciiTheme="minorHAnsi" w:hAnsiTheme="minorHAnsi" w:cstheme="minorHAnsi"/>
          <w:sz w:val="22"/>
          <w:szCs w:val="22"/>
        </w:rPr>
        <w:t xml:space="preserve">much of literary and academic production is not freely available </w:t>
      </w:r>
      <w:r w:rsidR="00725067" w:rsidRPr="00D31C6B">
        <w:rPr>
          <w:rFonts w:asciiTheme="minorHAnsi" w:hAnsiTheme="minorHAnsi" w:cstheme="minorHAnsi"/>
          <w:sz w:val="22"/>
          <w:szCs w:val="22"/>
        </w:rPr>
        <w:t>for use in this way</w:t>
      </w:r>
      <w:r w:rsidR="00AC720A">
        <w:rPr>
          <w:rFonts w:asciiTheme="minorHAnsi" w:hAnsiTheme="minorHAnsi" w:cstheme="minorHAnsi"/>
          <w:sz w:val="22"/>
          <w:szCs w:val="22"/>
        </w:rPr>
        <w:t xml:space="preserve">. </w:t>
      </w:r>
      <w:r w:rsidR="00AC720A" w:rsidRPr="00D31C6B">
        <w:rPr>
          <w:rFonts w:asciiTheme="minorHAnsi" w:hAnsiTheme="minorHAnsi" w:cstheme="minorHAnsi"/>
          <w:sz w:val="22"/>
          <w:szCs w:val="22"/>
        </w:rPr>
        <w:t>According to a paper published alongside the commercial release of the model</w:t>
      </w:r>
      <w:r w:rsidR="00082CEF">
        <w:rPr>
          <w:rStyle w:val="FootnoteReference"/>
          <w:rFonts w:asciiTheme="minorHAnsi" w:hAnsiTheme="minorHAnsi" w:cstheme="minorHAnsi"/>
          <w:sz w:val="22"/>
          <w:szCs w:val="22"/>
        </w:rPr>
        <w:footnoteReference w:id="6"/>
      </w:r>
      <w:r w:rsidR="00AC720A" w:rsidRPr="00D31C6B">
        <w:rPr>
          <w:rFonts w:asciiTheme="minorHAnsi" w:hAnsiTheme="minorHAnsi" w:cstheme="minorHAnsi"/>
          <w:sz w:val="22"/>
          <w:szCs w:val="22"/>
        </w:rPr>
        <w:t xml:space="preserve">, </w:t>
      </w:r>
      <w:r>
        <w:rPr>
          <w:rFonts w:asciiTheme="minorHAnsi" w:hAnsiTheme="minorHAnsi" w:cstheme="minorHAnsi"/>
          <w:sz w:val="22"/>
          <w:szCs w:val="22"/>
        </w:rPr>
        <w:t>GPT</w:t>
      </w:r>
      <w:r w:rsidR="00AC720A" w:rsidRPr="00D31C6B">
        <w:rPr>
          <w:rFonts w:asciiTheme="minorHAnsi" w:hAnsiTheme="minorHAnsi" w:cstheme="minorHAnsi"/>
          <w:sz w:val="22"/>
          <w:szCs w:val="22"/>
        </w:rPr>
        <w:t xml:space="preserve">-3’s training set </w:t>
      </w:r>
      <w:r w:rsidR="00AC720A">
        <w:rPr>
          <w:rFonts w:asciiTheme="minorHAnsi" w:hAnsiTheme="minorHAnsi" w:cstheme="minorHAnsi"/>
          <w:sz w:val="22"/>
          <w:szCs w:val="22"/>
        </w:rPr>
        <w:t xml:space="preserve">of around </w:t>
      </w:r>
      <w:r w:rsidR="00431B1D">
        <w:rPr>
          <w:rFonts w:asciiTheme="minorHAnsi" w:hAnsiTheme="minorHAnsi" w:cstheme="minorHAnsi"/>
          <w:color w:val="000000" w:themeColor="text1"/>
          <w:sz w:val="22"/>
          <w:szCs w:val="22"/>
        </w:rPr>
        <w:t>one hundred and eighty-one billion</w:t>
      </w:r>
      <w:r w:rsidR="00431B1D" w:rsidRPr="00D31C6B">
        <w:rPr>
          <w:rFonts w:asciiTheme="minorHAnsi" w:hAnsiTheme="minorHAnsi" w:cstheme="minorHAnsi"/>
          <w:color w:val="000000" w:themeColor="text1"/>
          <w:sz w:val="22"/>
          <w:szCs w:val="22"/>
        </w:rPr>
        <w:t> </w:t>
      </w:r>
      <w:r w:rsidR="00AC720A" w:rsidRPr="00D31C6B">
        <w:rPr>
          <w:rFonts w:asciiTheme="minorHAnsi" w:hAnsiTheme="minorHAnsi" w:cstheme="minorHAnsi"/>
          <w:color w:val="000000" w:themeColor="text1"/>
          <w:sz w:val="22"/>
          <w:szCs w:val="22"/>
        </w:rPr>
        <w:t xml:space="preserve">English </w:t>
      </w:r>
      <w:r w:rsidR="00AC720A" w:rsidRPr="00D31C6B">
        <w:rPr>
          <w:rFonts w:asciiTheme="minorHAnsi" w:hAnsiTheme="minorHAnsi" w:cstheme="minorHAnsi"/>
          <w:sz w:val="22"/>
          <w:szCs w:val="22"/>
        </w:rPr>
        <w:t>word</w:t>
      </w:r>
      <w:r w:rsidR="00AC720A">
        <w:rPr>
          <w:rFonts w:asciiTheme="minorHAnsi" w:hAnsiTheme="minorHAnsi" w:cstheme="minorHAnsi"/>
          <w:sz w:val="22"/>
          <w:szCs w:val="22"/>
        </w:rPr>
        <w:t>s is</w:t>
      </w:r>
      <w:r w:rsidR="00AC720A" w:rsidRPr="00D31C6B">
        <w:rPr>
          <w:rFonts w:asciiTheme="minorHAnsi" w:hAnsiTheme="minorHAnsi" w:cstheme="minorHAnsi"/>
          <w:sz w:val="22"/>
          <w:szCs w:val="22"/>
        </w:rPr>
        <w:t xml:space="preserve"> composed of </w:t>
      </w:r>
      <w:r>
        <w:rPr>
          <w:rFonts w:asciiTheme="minorHAnsi" w:eastAsia="Calibri" w:hAnsiTheme="minorHAnsi" w:cstheme="minorHAnsi"/>
          <w:sz w:val="22"/>
          <w:szCs w:val="22"/>
        </w:rPr>
        <w:t>seven</w:t>
      </w:r>
      <w:r w:rsidR="00AC720A" w:rsidRPr="00D31C6B">
        <w:rPr>
          <w:rFonts w:asciiTheme="minorHAnsi" w:eastAsia="Calibri" w:hAnsiTheme="minorHAnsi" w:cstheme="minorHAnsi"/>
          <w:sz w:val="22"/>
          <w:szCs w:val="22"/>
        </w:rPr>
        <w:t xml:space="preserve"> billion Wikipedia articles</w:t>
      </w:r>
      <w:r w:rsidR="00AC720A" w:rsidRPr="00D31C6B">
        <w:rPr>
          <w:rFonts w:asciiTheme="minorHAnsi" w:hAnsiTheme="minorHAnsi" w:cstheme="minorHAnsi"/>
          <w:sz w:val="22"/>
          <w:szCs w:val="22"/>
        </w:rPr>
        <w:t>,</w:t>
      </w:r>
      <w:r w:rsidR="00AC720A" w:rsidRPr="00D31C6B">
        <w:rPr>
          <w:rFonts w:asciiTheme="minorHAnsi" w:eastAsia="Calibri" w:hAnsiTheme="minorHAnsi" w:cstheme="minorHAnsi"/>
          <w:sz w:val="22"/>
          <w:szCs w:val="22"/>
        </w:rPr>
        <w:t xml:space="preserve"> </w:t>
      </w:r>
      <w:r w:rsidR="00AC720A" w:rsidRPr="00D31C6B">
        <w:rPr>
          <w:rFonts w:asciiTheme="minorHAnsi" w:hAnsiTheme="minorHAnsi" w:cstheme="minorHAnsi"/>
          <w:sz w:val="22"/>
          <w:szCs w:val="22"/>
        </w:rPr>
        <w:t xml:space="preserve">Amazon’s </w:t>
      </w:r>
      <w:proofErr w:type="spellStart"/>
      <w:r w:rsidR="00AC720A" w:rsidRPr="00D31C6B">
        <w:rPr>
          <w:rFonts w:asciiTheme="minorHAnsi" w:hAnsiTheme="minorHAnsi" w:cstheme="minorHAnsi"/>
          <w:sz w:val="22"/>
          <w:szCs w:val="22"/>
        </w:rPr>
        <w:t>CommonCrawl</w:t>
      </w:r>
      <w:proofErr w:type="spellEnd"/>
      <w:r w:rsidR="00AC720A" w:rsidRPr="00D31C6B">
        <w:rPr>
          <w:rStyle w:val="FootnoteReference"/>
          <w:rFonts w:asciiTheme="minorHAnsi" w:hAnsiTheme="minorHAnsi" w:cstheme="minorHAnsi"/>
          <w:sz w:val="22"/>
          <w:szCs w:val="22"/>
        </w:rPr>
        <w:footnoteReference w:id="7"/>
      </w:r>
      <w:r w:rsidR="00AC720A" w:rsidRPr="00D31C6B">
        <w:rPr>
          <w:rFonts w:asciiTheme="minorHAnsi" w:hAnsiTheme="minorHAnsi" w:cstheme="minorHAnsi"/>
          <w:sz w:val="22"/>
          <w:szCs w:val="22"/>
        </w:rPr>
        <w:t xml:space="preserve"> archive of 12 years of the internet, tagged content from a dataset called </w:t>
      </w:r>
      <w:proofErr w:type="spellStart"/>
      <w:r w:rsidR="00AC720A" w:rsidRPr="00D31C6B">
        <w:rPr>
          <w:rFonts w:asciiTheme="minorHAnsi" w:eastAsia="Calibri" w:hAnsiTheme="minorHAnsi" w:cstheme="minorHAnsi"/>
          <w:sz w:val="22"/>
          <w:szCs w:val="22"/>
        </w:rPr>
        <w:t>WebText</w:t>
      </w:r>
      <w:proofErr w:type="spellEnd"/>
      <w:r>
        <w:rPr>
          <w:rFonts w:asciiTheme="minorHAnsi" w:eastAsia="Calibri" w:hAnsiTheme="minorHAnsi" w:cstheme="minorHAnsi"/>
          <w:sz w:val="22"/>
          <w:szCs w:val="22"/>
        </w:rPr>
        <w:t>,</w:t>
      </w:r>
      <w:r w:rsidR="00AC720A" w:rsidRPr="00D31C6B">
        <w:rPr>
          <w:rStyle w:val="FootnoteReference"/>
          <w:rFonts w:asciiTheme="minorHAnsi" w:eastAsia="Calibri" w:hAnsiTheme="minorHAnsi" w:cstheme="minorHAnsi"/>
          <w:sz w:val="22"/>
          <w:szCs w:val="22"/>
        </w:rPr>
        <w:footnoteReference w:id="8"/>
      </w:r>
      <w:r w:rsidR="00AC720A" w:rsidRPr="00D31C6B">
        <w:rPr>
          <w:rFonts w:asciiTheme="minorHAnsi" w:eastAsia="Calibri" w:hAnsiTheme="minorHAnsi" w:cstheme="minorHAnsi"/>
          <w:sz w:val="22"/>
          <w:szCs w:val="22"/>
        </w:rPr>
        <w:t xml:space="preserve"> and two archives of books called Books1 and Books2.</w:t>
      </w:r>
      <w:r w:rsidR="00AC720A" w:rsidRPr="00D31C6B">
        <w:rPr>
          <w:rFonts w:asciiTheme="minorHAnsi" w:hAnsiTheme="minorHAnsi" w:cstheme="minorHAnsi"/>
          <w:sz w:val="22"/>
          <w:szCs w:val="22"/>
        </w:rPr>
        <w:t xml:space="preserve"> </w:t>
      </w:r>
    </w:p>
    <w:p w14:paraId="6329EBA6" w14:textId="7FB0AB0D" w:rsidR="00AC720A" w:rsidRDefault="00AC720A" w:rsidP="00AC720A">
      <w:pPr>
        <w:spacing w:after="160" w:line="259" w:lineRule="auto"/>
        <w:rPr>
          <w:rFonts w:asciiTheme="minorHAnsi" w:hAnsiTheme="minorHAnsi" w:cstheme="minorHAnsi"/>
          <w:sz w:val="22"/>
          <w:szCs w:val="22"/>
        </w:rPr>
      </w:pPr>
      <w:proofErr w:type="spellStart"/>
      <w:r w:rsidRPr="00D31C6B">
        <w:rPr>
          <w:rFonts w:asciiTheme="minorHAnsi" w:hAnsiTheme="minorHAnsi" w:cstheme="minorHAnsi"/>
          <w:sz w:val="22"/>
          <w:szCs w:val="22"/>
        </w:rPr>
        <w:lastRenderedPageBreak/>
        <w:t>WebText</w:t>
      </w:r>
      <w:proofErr w:type="spellEnd"/>
      <w:r w:rsidRPr="00D31C6B">
        <w:rPr>
          <w:rFonts w:asciiTheme="minorHAnsi" w:hAnsiTheme="minorHAnsi" w:cstheme="minorHAnsi"/>
          <w:sz w:val="22"/>
          <w:szCs w:val="22"/>
        </w:rPr>
        <w:t xml:space="preserve"> consists of eight million documents from websites </w:t>
      </w:r>
      <w:r w:rsidR="00FE204C">
        <w:rPr>
          <w:rFonts w:asciiTheme="minorHAnsi" w:hAnsiTheme="minorHAnsi" w:cstheme="minorHAnsi"/>
          <w:sz w:val="22"/>
          <w:szCs w:val="22"/>
        </w:rPr>
        <w:t>such as</w:t>
      </w:r>
      <w:r w:rsidR="00FE204C" w:rsidRPr="00D31C6B">
        <w:rPr>
          <w:rFonts w:asciiTheme="minorHAnsi" w:hAnsiTheme="minorHAnsi" w:cstheme="minorHAnsi"/>
          <w:sz w:val="22"/>
          <w:szCs w:val="22"/>
        </w:rPr>
        <w:t xml:space="preserve"> </w:t>
      </w:r>
      <w:r w:rsidRPr="00D31C6B">
        <w:rPr>
          <w:rFonts w:asciiTheme="minorHAnsi" w:hAnsiTheme="minorHAnsi" w:cstheme="minorHAnsi"/>
          <w:sz w:val="22"/>
          <w:szCs w:val="22"/>
        </w:rPr>
        <w:t>Reddit</w:t>
      </w:r>
      <w:r w:rsidR="00FE204C">
        <w:rPr>
          <w:rFonts w:asciiTheme="minorHAnsi" w:hAnsiTheme="minorHAnsi" w:cstheme="minorHAnsi"/>
          <w:sz w:val="22"/>
          <w:szCs w:val="22"/>
        </w:rPr>
        <w:t xml:space="preserve"> and employs</w:t>
      </w:r>
      <w:r w:rsidRPr="00D31C6B">
        <w:rPr>
          <w:rFonts w:asciiTheme="minorHAnsi" w:hAnsiTheme="minorHAnsi" w:cstheme="minorHAnsi"/>
          <w:sz w:val="22"/>
          <w:szCs w:val="22"/>
        </w:rPr>
        <w:t xml:space="preserve"> user-sourced scores to cherry</w:t>
      </w:r>
      <w:r w:rsidR="00FE204C">
        <w:rPr>
          <w:rFonts w:asciiTheme="minorHAnsi" w:hAnsiTheme="minorHAnsi" w:cstheme="minorHAnsi"/>
          <w:sz w:val="22"/>
          <w:szCs w:val="22"/>
        </w:rPr>
        <w:t>-</w:t>
      </w:r>
      <w:r w:rsidRPr="00D31C6B">
        <w:rPr>
          <w:rFonts w:asciiTheme="minorHAnsi" w:hAnsiTheme="minorHAnsi" w:cstheme="minorHAnsi"/>
          <w:sz w:val="22"/>
          <w:szCs w:val="22"/>
        </w:rPr>
        <w:t xml:space="preserve">pick </w:t>
      </w:r>
      <w:r w:rsidR="00FE204C">
        <w:rPr>
          <w:rFonts w:asciiTheme="minorHAnsi" w:hAnsiTheme="minorHAnsi" w:cstheme="minorHAnsi"/>
          <w:sz w:val="22"/>
          <w:szCs w:val="22"/>
        </w:rPr>
        <w:t>‘</w:t>
      </w:r>
      <w:r w:rsidRPr="00D31C6B">
        <w:rPr>
          <w:rFonts w:asciiTheme="minorHAnsi" w:hAnsiTheme="minorHAnsi" w:cstheme="minorHAnsi"/>
          <w:sz w:val="22"/>
          <w:szCs w:val="22"/>
        </w:rPr>
        <w:t>high</w:t>
      </w:r>
      <w:r w:rsidR="00FE204C">
        <w:rPr>
          <w:rFonts w:asciiTheme="minorHAnsi" w:hAnsiTheme="minorHAnsi" w:cstheme="minorHAnsi"/>
          <w:sz w:val="22"/>
          <w:szCs w:val="22"/>
        </w:rPr>
        <w:t>-</w:t>
      </w:r>
      <w:r w:rsidRPr="00D31C6B">
        <w:rPr>
          <w:rFonts w:asciiTheme="minorHAnsi" w:hAnsiTheme="minorHAnsi" w:cstheme="minorHAnsi"/>
          <w:sz w:val="22"/>
          <w:szCs w:val="22"/>
        </w:rPr>
        <w:t>quality</w:t>
      </w:r>
      <w:r w:rsidR="00FE204C">
        <w:rPr>
          <w:rFonts w:asciiTheme="minorHAnsi" w:hAnsiTheme="minorHAnsi" w:cstheme="minorHAnsi"/>
          <w:sz w:val="22"/>
          <w:szCs w:val="22"/>
        </w:rPr>
        <w:t>’</w:t>
      </w:r>
      <w:r w:rsidRPr="00D31C6B">
        <w:rPr>
          <w:rFonts w:asciiTheme="minorHAnsi" w:hAnsiTheme="minorHAnsi" w:cstheme="minorHAnsi"/>
          <w:sz w:val="22"/>
          <w:szCs w:val="22"/>
        </w:rPr>
        <w:t xml:space="preserve"> documents. The content of Books1 and Books2 is not widely known</w:t>
      </w:r>
      <w:r>
        <w:rPr>
          <w:rFonts w:asciiTheme="minorHAnsi" w:hAnsiTheme="minorHAnsi" w:cstheme="minorHAnsi"/>
          <w:sz w:val="22"/>
          <w:szCs w:val="22"/>
        </w:rPr>
        <w:t>, though it is likely they are</w:t>
      </w:r>
      <w:r w:rsidRPr="00D31C6B">
        <w:rPr>
          <w:rFonts w:asciiTheme="minorHAnsi" w:hAnsiTheme="minorHAnsi" w:cstheme="minorHAnsi"/>
          <w:sz w:val="22"/>
          <w:szCs w:val="22"/>
        </w:rPr>
        <w:t xml:space="preserve"> based on </w:t>
      </w:r>
      <w:proofErr w:type="spellStart"/>
      <w:r w:rsidRPr="00D31C6B">
        <w:rPr>
          <w:rFonts w:asciiTheme="minorHAnsi" w:hAnsiTheme="minorHAnsi" w:cstheme="minorHAnsi"/>
          <w:sz w:val="22"/>
          <w:szCs w:val="22"/>
        </w:rPr>
        <w:t>Book</w:t>
      </w:r>
      <w:r w:rsidR="00FE204C">
        <w:rPr>
          <w:rFonts w:asciiTheme="minorHAnsi" w:hAnsiTheme="minorHAnsi" w:cstheme="minorHAnsi"/>
          <w:sz w:val="22"/>
          <w:szCs w:val="22"/>
        </w:rPr>
        <w:t>C</w:t>
      </w:r>
      <w:r w:rsidRPr="00D31C6B">
        <w:rPr>
          <w:rFonts w:asciiTheme="minorHAnsi" w:hAnsiTheme="minorHAnsi" w:cstheme="minorHAnsi"/>
          <w:sz w:val="22"/>
          <w:szCs w:val="22"/>
        </w:rPr>
        <w:t>orpus</w:t>
      </w:r>
      <w:proofErr w:type="spellEnd"/>
      <w:r w:rsidR="00FE204C">
        <w:rPr>
          <w:rFonts w:asciiTheme="minorHAnsi" w:hAnsiTheme="minorHAnsi" w:cstheme="minorHAnsi"/>
          <w:sz w:val="22"/>
          <w:szCs w:val="22"/>
        </w:rPr>
        <w:t>—</w:t>
      </w:r>
      <w:r w:rsidRPr="00D31C6B">
        <w:rPr>
          <w:rFonts w:asciiTheme="minorHAnsi" w:hAnsiTheme="minorHAnsi" w:cstheme="minorHAnsi"/>
          <w:sz w:val="22"/>
          <w:szCs w:val="22"/>
        </w:rPr>
        <w:t>a large collection of unpublished, free novels tagged with genre definitions</w:t>
      </w:r>
      <w:r w:rsidRPr="00D31C6B">
        <w:rPr>
          <w:rStyle w:val="FootnoteReference"/>
          <w:rFonts w:asciiTheme="minorHAnsi" w:hAnsiTheme="minorHAnsi" w:cstheme="minorHAnsi"/>
          <w:sz w:val="22"/>
          <w:szCs w:val="22"/>
        </w:rPr>
        <w:footnoteReference w:id="9"/>
      </w:r>
      <w:r w:rsidR="00FE204C">
        <w:rPr>
          <w:rFonts w:asciiTheme="minorHAnsi" w:hAnsiTheme="minorHAnsi" w:cstheme="minorHAnsi"/>
          <w:sz w:val="22"/>
          <w:szCs w:val="22"/>
        </w:rPr>
        <w:t>—</w:t>
      </w:r>
      <w:r>
        <w:rPr>
          <w:rFonts w:asciiTheme="minorHAnsi" w:hAnsiTheme="minorHAnsi" w:cstheme="minorHAnsi"/>
          <w:sz w:val="22"/>
          <w:szCs w:val="22"/>
        </w:rPr>
        <w:t xml:space="preserve">or </w:t>
      </w:r>
      <w:r w:rsidRPr="00D31C6B">
        <w:rPr>
          <w:rFonts w:asciiTheme="minorHAnsi" w:hAnsiTheme="minorHAnsi" w:cstheme="minorHAnsi"/>
          <w:sz w:val="22"/>
          <w:szCs w:val="22"/>
        </w:rPr>
        <w:t>old novels</w:t>
      </w:r>
      <w:r w:rsidR="00FE204C">
        <w:rPr>
          <w:rFonts w:asciiTheme="minorHAnsi" w:hAnsiTheme="minorHAnsi" w:cstheme="minorHAnsi"/>
          <w:sz w:val="22"/>
          <w:szCs w:val="22"/>
        </w:rPr>
        <w:t>,</w:t>
      </w:r>
      <w:r w:rsidRPr="00D31C6B">
        <w:rPr>
          <w:rFonts w:asciiTheme="minorHAnsi" w:hAnsiTheme="minorHAnsi" w:cstheme="minorHAnsi"/>
          <w:sz w:val="22"/>
          <w:szCs w:val="22"/>
        </w:rPr>
        <w:t xml:space="preserve"> perhaps from the Project Gutenberg</w:t>
      </w:r>
      <w:r w:rsidR="00FE204C">
        <w:rPr>
          <w:rFonts w:asciiTheme="minorHAnsi" w:hAnsiTheme="minorHAnsi" w:cstheme="minorHAnsi"/>
          <w:sz w:val="22"/>
          <w:szCs w:val="22"/>
        </w:rPr>
        <w:t>,</w:t>
      </w:r>
      <w:r w:rsidRPr="00D31C6B">
        <w:rPr>
          <w:rStyle w:val="FootnoteReference"/>
          <w:rFonts w:asciiTheme="minorHAnsi" w:hAnsiTheme="minorHAnsi" w:cstheme="minorHAnsi"/>
          <w:sz w:val="22"/>
          <w:szCs w:val="22"/>
        </w:rPr>
        <w:footnoteReference w:id="10"/>
      </w:r>
      <w:r w:rsidRPr="00D31C6B">
        <w:rPr>
          <w:rFonts w:asciiTheme="minorHAnsi" w:hAnsiTheme="minorHAnsi" w:cstheme="minorHAnsi"/>
          <w:sz w:val="22"/>
          <w:szCs w:val="22"/>
        </w:rPr>
        <w:t xml:space="preserve"> </w:t>
      </w:r>
      <w:r w:rsidR="00FE204C">
        <w:rPr>
          <w:rFonts w:asciiTheme="minorHAnsi" w:hAnsiTheme="minorHAnsi" w:cstheme="minorHAnsi"/>
          <w:sz w:val="22"/>
          <w:szCs w:val="22"/>
        </w:rPr>
        <w:t xml:space="preserve">am </w:t>
      </w:r>
      <w:r w:rsidRPr="00D31C6B">
        <w:rPr>
          <w:rFonts w:asciiTheme="minorHAnsi" w:hAnsiTheme="minorHAnsi" w:cstheme="minorHAnsi"/>
          <w:sz w:val="22"/>
          <w:szCs w:val="22"/>
        </w:rPr>
        <w:t xml:space="preserve">archive of </w:t>
      </w:r>
      <w:r w:rsidR="00FE204C">
        <w:rPr>
          <w:rFonts w:asciiTheme="minorHAnsi" w:hAnsiTheme="minorHAnsi" w:cstheme="minorHAnsi"/>
          <w:sz w:val="22"/>
          <w:szCs w:val="22"/>
        </w:rPr>
        <w:t>60,000</w:t>
      </w:r>
      <w:r w:rsidRPr="00D31C6B">
        <w:rPr>
          <w:rFonts w:asciiTheme="minorHAnsi" w:hAnsiTheme="minorHAnsi" w:cstheme="minorHAnsi"/>
          <w:sz w:val="22"/>
          <w:szCs w:val="22"/>
        </w:rPr>
        <w:t xml:space="preserve"> eBooks. </w:t>
      </w:r>
    </w:p>
    <w:p w14:paraId="39DA8CC5" w14:textId="1EDB1FAD" w:rsidR="00A45010" w:rsidRDefault="00AC720A" w:rsidP="000013A6">
      <w:pPr>
        <w:spacing w:after="160" w:line="259" w:lineRule="auto"/>
        <w:rPr>
          <w:rFonts w:asciiTheme="minorHAnsi" w:hAnsiTheme="minorHAnsi" w:cstheme="minorHAnsi"/>
          <w:sz w:val="22"/>
          <w:szCs w:val="22"/>
        </w:rPr>
      </w:pPr>
      <w:r>
        <w:rPr>
          <w:rFonts w:asciiTheme="minorHAnsi" w:hAnsiTheme="minorHAnsi" w:cstheme="minorHAnsi"/>
          <w:sz w:val="22"/>
          <w:szCs w:val="22"/>
        </w:rPr>
        <w:t>T</w:t>
      </w:r>
      <w:r w:rsidR="00007252" w:rsidRPr="00D31C6B">
        <w:rPr>
          <w:rFonts w:asciiTheme="minorHAnsi" w:hAnsiTheme="minorHAnsi" w:cstheme="minorHAnsi"/>
          <w:sz w:val="22"/>
          <w:szCs w:val="22"/>
        </w:rPr>
        <w:t xml:space="preserve">here is a chance that copyright restrictions have impacted the range of </w:t>
      </w:r>
      <w:r w:rsidR="00A45010">
        <w:rPr>
          <w:rFonts w:asciiTheme="minorHAnsi" w:hAnsiTheme="minorHAnsi" w:cstheme="minorHAnsi"/>
          <w:sz w:val="22"/>
          <w:szCs w:val="22"/>
        </w:rPr>
        <w:t>GPT</w:t>
      </w:r>
      <w:r w:rsidR="00007252" w:rsidRPr="00D31C6B">
        <w:rPr>
          <w:rFonts w:asciiTheme="minorHAnsi" w:hAnsiTheme="minorHAnsi" w:cstheme="minorHAnsi"/>
          <w:sz w:val="22"/>
          <w:szCs w:val="22"/>
        </w:rPr>
        <w:t>-3’s training set</w:t>
      </w:r>
      <w:r>
        <w:rPr>
          <w:rFonts w:asciiTheme="minorHAnsi" w:hAnsiTheme="minorHAnsi" w:cstheme="minorHAnsi"/>
          <w:sz w:val="22"/>
          <w:szCs w:val="22"/>
        </w:rPr>
        <w:t>.</w:t>
      </w:r>
      <w:r w:rsidR="00007252" w:rsidRPr="00D31C6B">
        <w:rPr>
          <w:rFonts w:asciiTheme="minorHAnsi" w:hAnsiTheme="minorHAnsi" w:cstheme="minorHAnsi"/>
          <w:sz w:val="22"/>
          <w:szCs w:val="22"/>
        </w:rPr>
        <w:t xml:space="preserve"> </w:t>
      </w:r>
      <w:r w:rsidR="006A7678" w:rsidRPr="00D31C6B">
        <w:rPr>
          <w:rFonts w:asciiTheme="minorHAnsi" w:hAnsiTheme="minorHAnsi" w:cstheme="minorHAnsi"/>
          <w:sz w:val="22"/>
          <w:szCs w:val="22"/>
        </w:rPr>
        <w:t>T</w:t>
      </w:r>
      <w:r w:rsidR="007605A0" w:rsidRPr="00D31C6B">
        <w:rPr>
          <w:rFonts w:asciiTheme="minorHAnsi" w:hAnsiTheme="minorHAnsi" w:cstheme="minorHAnsi"/>
          <w:sz w:val="22"/>
          <w:szCs w:val="22"/>
        </w:rPr>
        <w:t xml:space="preserve">exts that are </w:t>
      </w:r>
      <w:r w:rsidR="00725067" w:rsidRPr="00D31C6B">
        <w:rPr>
          <w:rFonts w:asciiTheme="minorHAnsi" w:hAnsiTheme="minorHAnsi" w:cstheme="minorHAnsi"/>
          <w:sz w:val="22"/>
          <w:szCs w:val="22"/>
        </w:rPr>
        <w:t>currently open access</w:t>
      </w:r>
      <w:r w:rsidR="007605A0" w:rsidRPr="00D31C6B">
        <w:rPr>
          <w:rFonts w:asciiTheme="minorHAnsi" w:hAnsiTheme="minorHAnsi" w:cstheme="minorHAnsi"/>
          <w:sz w:val="22"/>
          <w:szCs w:val="22"/>
        </w:rPr>
        <w:t xml:space="preserve"> online are probably covered by fair use law</w:t>
      </w:r>
      <w:r w:rsidR="006A7678" w:rsidRPr="00D31C6B">
        <w:rPr>
          <w:rFonts w:asciiTheme="minorHAnsi" w:hAnsiTheme="minorHAnsi" w:cstheme="minorHAnsi"/>
          <w:sz w:val="22"/>
          <w:szCs w:val="22"/>
        </w:rPr>
        <w:t xml:space="preserve"> (though Reddit users have questioned their rights relating to their unknowing role in training </w:t>
      </w:r>
      <w:r w:rsidR="00A45010">
        <w:rPr>
          <w:rFonts w:asciiTheme="minorHAnsi" w:hAnsiTheme="minorHAnsi" w:cstheme="minorHAnsi"/>
          <w:sz w:val="22"/>
          <w:szCs w:val="22"/>
        </w:rPr>
        <w:t>GPT</w:t>
      </w:r>
      <w:r w:rsidR="006A7678" w:rsidRPr="00D31C6B">
        <w:rPr>
          <w:rFonts w:asciiTheme="minorHAnsi" w:hAnsiTheme="minorHAnsi" w:cstheme="minorHAnsi"/>
          <w:sz w:val="22"/>
          <w:szCs w:val="22"/>
        </w:rPr>
        <w:t>-3). However,</w:t>
      </w:r>
      <w:r w:rsidR="00503A0F" w:rsidRPr="00D31C6B">
        <w:rPr>
          <w:rFonts w:asciiTheme="minorHAnsi" w:hAnsiTheme="minorHAnsi" w:cstheme="minorHAnsi"/>
          <w:sz w:val="22"/>
          <w:szCs w:val="22"/>
        </w:rPr>
        <w:t xml:space="preserve"> the </w:t>
      </w:r>
      <w:r w:rsidR="00826ACC" w:rsidRPr="00D31C6B">
        <w:rPr>
          <w:rFonts w:asciiTheme="minorHAnsi" w:hAnsiTheme="minorHAnsi" w:cstheme="minorHAnsi"/>
          <w:sz w:val="22"/>
          <w:szCs w:val="22"/>
        </w:rPr>
        <w:t xml:space="preserve">law </w:t>
      </w:r>
      <w:r w:rsidR="007605A0" w:rsidRPr="00D31C6B">
        <w:rPr>
          <w:rFonts w:asciiTheme="minorHAnsi" w:hAnsiTheme="minorHAnsi" w:cstheme="minorHAnsi"/>
          <w:sz w:val="22"/>
          <w:szCs w:val="22"/>
        </w:rPr>
        <w:t xml:space="preserve">does seem </w:t>
      </w:r>
      <w:r w:rsidR="00A45010">
        <w:rPr>
          <w:rFonts w:asciiTheme="minorHAnsi" w:hAnsiTheme="minorHAnsi" w:cstheme="minorHAnsi"/>
          <w:sz w:val="22"/>
          <w:szCs w:val="22"/>
        </w:rPr>
        <w:t xml:space="preserve">to </w:t>
      </w:r>
      <w:r w:rsidR="007605A0" w:rsidRPr="00D31C6B">
        <w:rPr>
          <w:rFonts w:asciiTheme="minorHAnsi" w:hAnsiTheme="minorHAnsi" w:cstheme="minorHAnsi"/>
          <w:sz w:val="22"/>
          <w:szCs w:val="22"/>
        </w:rPr>
        <w:t xml:space="preserve">preclude </w:t>
      </w:r>
      <w:r w:rsidR="00A45010">
        <w:rPr>
          <w:rFonts w:asciiTheme="minorHAnsi" w:hAnsiTheme="minorHAnsi" w:cstheme="minorHAnsi"/>
          <w:sz w:val="22"/>
          <w:szCs w:val="22"/>
        </w:rPr>
        <w:t>GPT</w:t>
      </w:r>
      <w:r w:rsidR="007605A0" w:rsidRPr="00D31C6B">
        <w:rPr>
          <w:rFonts w:asciiTheme="minorHAnsi" w:hAnsiTheme="minorHAnsi" w:cstheme="minorHAnsi"/>
          <w:sz w:val="22"/>
          <w:szCs w:val="22"/>
        </w:rPr>
        <w:t>-3 engineers</w:t>
      </w:r>
      <w:r w:rsidR="00A45010">
        <w:rPr>
          <w:rFonts w:asciiTheme="minorHAnsi" w:hAnsiTheme="minorHAnsi" w:cstheme="minorHAnsi"/>
          <w:sz w:val="22"/>
          <w:szCs w:val="22"/>
        </w:rPr>
        <w:t xml:space="preserve"> from</w:t>
      </w:r>
      <w:r w:rsidR="007605A0" w:rsidRPr="00D31C6B">
        <w:rPr>
          <w:rFonts w:asciiTheme="minorHAnsi" w:hAnsiTheme="minorHAnsi" w:cstheme="minorHAnsi"/>
          <w:sz w:val="22"/>
          <w:szCs w:val="22"/>
        </w:rPr>
        <w:t xml:space="preserve"> using any</w:t>
      </w:r>
      <w:r w:rsidR="006A7678" w:rsidRPr="00D31C6B">
        <w:rPr>
          <w:rFonts w:asciiTheme="minorHAnsi" w:hAnsiTheme="minorHAnsi" w:cstheme="minorHAnsi"/>
          <w:sz w:val="22"/>
          <w:szCs w:val="22"/>
        </w:rPr>
        <w:t xml:space="preserve"> commercially available</w:t>
      </w:r>
      <w:r w:rsidR="007605A0" w:rsidRPr="00D31C6B">
        <w:rPr>
          <w:rFonts w:asciiTheme="minorHAnsi" w:hAnsiTheme="minorHAnsi" w:cstheme="minorHAnsi"/>
          <w:sz w:val="22"/>
          <w:szCs w:val="22"/>
        </w:rPr>
        <w:t xml:space="preserve"> novels </w:t>
      </w:r>
      <w:r w:rsidR="006A7678" w:rsidRPr="00D31C6B">
        <w:rPr>
          <w:rFonts w:asciiTheme="minorHAnsi" w:hAnsiTheme="minorHAnsi" w:cstheme="minorHAnsi"/>
          <w:sz w:val="22"/>
          <w:szCs w:val="22"/>
        </w:rPr>
        <w:t>unless their</w:t>
      </w:r>
      <w:r w:rsidR="00281CAF" w:rsidRPr="00D31C6B">
        <w:rPr>
          <w:rFonts w:asciiTheme="minorHAnsi" w:hAnsiTheme="minorHAnsi" w:cstheme="minorHAnsi"/>
          <w:sz w:val="22"/>
          <w:szCs w:val="22"/>
        </w:rPr>
        <w:t xml:space="preserve"> authors have been dead for </w:t>
      </w:r>
      <w:r w:rsidR="00A45010">
        <w:rPr>
          <w:rFonts w:asciiTheme="minorHAnsi" w:hAnsiTheme="minorHAnsi" w:cstheme="minorHAnsi"/>
          <w:sz w:val="22"/>
          <w:szCs w:val="22"/>
        </w:rPr>
        <w:t>70</w:t>
      </w:r>
      <w:r w:rsidR="00A45010" w:rsidRPr="00D31C6B">
        <w:rPr>
          <w:rFonts w:asciiTheme="minorHAnsi" w:hAnsiTheme="minorHAnsi" w:cstheme="minorHAnsi"/>
          <w:sz w:val="22"/>
          <w:szCs w:val="22"/>
        </w:rPr>
        <w:t xml:space="preserve"> </w:t>
      </w:r>
      <w:r w:rsidR="007605A0" w:rsidRPr="00D31C6B">
        <w:rPr>
          <w:rFonts w:asciiTheme="minorHAnsi" w:hAnsiTheme="minorHAnsi" w:cstheme="minorHAnsi"/>
          <w:sz w:val="22"/>
          <w:szCs w:val="22"/>
        </w:rPr>
        <w:t>years</w:t>
      </w:r>
      <w:r w:rsidR="006A7678" w:rsidRPr="00D31C6B">
        <w:rPr>
          <w:rFonts w:asciiTheme="minorHAnsi" w:hAnsiTheme="minorHAnsi" w:cstheme="minorHAnsi"/>
          <w:sz w:val="22"/>
          <w:szCs w:val="22"/>
        </w:rPr>
        <w:t xml:space="preserve">, </w:t>
      </w:r>
      <w:r w:rsidR="00A45010">
        <w:rPr>
          <w:rFonts w:asciiTheme="minorHAnsi" w:hAnsiTheme="minorHAnsi" w:cstheme="minorHAnsi"/>
          <w:sz w:val="22"/>
          <w:szCs w:val="22"/>
        </w:rPr>
        <w:t>which is the timeframe</w:t>
      </w:r>
      <w:r w:rsidR="00A45010" w:rsidRPr="00D31C6B">
        <w:rPr>
          <w:rFonts w:asciiTheme="minorHAnsi" w:hAnsiTheme="minorHAnsi" w:cstheme="minorHAnsi"/>
          <w:sz w:val="22"/>
          <w:szCs w:val="22"/>
        </w:rPr>
        <w:t xml:space="preserve"> </w:t>
      </w:r>
      <w:r w:rsidR="00A45010">
        <w:rPr>
          <w:rFonts w:asciiTheme="minorHAnsi" w:hAnsiTheme="minorHAnsi" w:cstheme="minorHAnsi"/>
          <w:sz w:val="22"/>
          <w:szCs w:val="22"/>
        </w:rPr>
        <w:t>for</w:t>
      </w:r>
      <w:r w:rsidR="00A45010" w:rsidRPr="00D31C6B">
        <w:rPr>
          <w:rFonts w:asciiTheme="minorHAnsi" w:hAnsiTheme="minorHAnsi" w:cstheme="minorHAnsi"/>
          <w:sz w:val="22"/>
          <w:szCs w:val="22"/>
        </w:rPr>
        <w:t xml:space="preserve"> </w:t>
      </w:r>
      <w:r w:rsidR="00281CAF" w:rsidRPr="00D31C6B">
        <w:rPr>
          <w:rFonts w:asciiTheme="minorHAnsi" w:hAnsiTheme="minorHAnsi" w:cstheme="minorHAnsi"/>
          <w:sz w:val="22"/>
          <w:szCs w:val="22"/>
        </w:rPr>
        <w:t>books</w:t>
      </w:r>
      <w:r w:rsidR="00A45010">
        <w:rPr>
          <w:rFonts w:asciiTheme="minorHAnsi" w:hAnsiTheme="minorHAnsi" w:cstheme="minorHAnsi"/>
          <w:sz w:val="22"/>
          <w:szCs w:val="22"/>
        </w:rPr>
        <w:t xml:space="preserve"> to</w:t>
      </w:r>
      <w:r w:rsidR="007605A0" w:rsidRPr="00D31C6B">
        <w:rPr>
          <w:rFonts w:asciiTheme="minorHAnsi" w:hAnsiTheme="minorHAnsi" w:cstheme="minorHAnsi"/>
          <w:sz w:val="22"/>
          <w:szCs w:val="22"/>
        </w:rPr>
        <w:t xml:space="preserve"> fall out of </w:t>
      </w:r>
      <w:r w:rsidR="00281CAF" w:rsidRPr="00D31C6B">
        <w:rPr>
          <w:rFonts w:asciiTheme="minorHAnsi" w:hAnsiTheme="minorHAnsi" w:cstheme="minorHAnsi"/>
          <w:sz w:val="22"/>
          <w:szCs w:val="22"/>
        </w:rPr>
        <w:t xml:space="preserve">U.S. </w:t>
      </w:r>
      <w:r w:rsidR="007605A0" w:rsidRPr="00D31C6B">
        <w:rPr>
          <w:rFonts w:asciiTheme="minorHAnsi" w:hAnsiTheme="minorHAnsi" w:cstheme="minorHAnsi"/>
          <w:sz w:val="22"/>
          <w:szCs w:val="22"/>
        </w:rPr>
        <w:t>copyright</w:t>
      </w:r>
      <w:r w:rsidR="00A45010">
        <w:rPr>
          <w:rFonts w:asciiTheme="minorHAnsi" w:hAnsiTheme="minorHAnsi" w:cstheme="minorHAnsi"/>
          <w:sz w:val="22"/>
          <w:szCs w:val="22"/>
        </w:rPr>
        <w:t xml:space="preserve"> law</w:t>
      </w:r>
      <w:r w:rsidR="007605A0" w:rsidRPr="00D31C6B">
        <w:rPr>
          <w:rFonts w:asciiTheme="minorHAnsi" w:hAnsiTheme="minorHAnsi" w:cstheme="minorHAnsi"/>
          <w:sz w:val="22"/>
          <w:szCs w:val="22"/>
        </w:rPr>
        <w:t xml:space="preserve">. </w:t>
      </w:r>
      <w:r w:rsidR="00281CAF" w:rsidRPr="00D31C6B">
        <w:rPr>
          <w:rFonts w:asciiTheme="minorHAnsi" w:hAnsiTheme="minorHAnsi" w:cstheme="minorHAnsi"/>
          <w:sz w:val="22"/>
          <w:szCs w:val="22"/>
        </w:rPr>
        <w:t xml:space="preserve">Unless </w:t>
      </w:r>
      <w:r w:rsidR="00A45010">
        <w:rPr>
          <w:rFonts w:asciiTheme="minorHAnsi" w:hAnsiTheme="minorHAnsi" w:cstheme="minorHAnsi"/>
          <w:sz w:val="22"/>
          <w:szCs w:val="22"/>
        </w:rPr>
        <w:t>GPT</w:t>
      </w:r>
      <w:r w:rsidR="00281CAF" w:rsidRPr="00D31C6B">
        <w:rPr>
          <w:rFonts w:asciiTheme="minorHAnsi" w:hAnsiTheme="minorHAnsi" w:cstheme="minorHAnsi"/>
          <w:sz w:val="22"/>
          <w:szCs w:val="22"/>
        </w:rPr>
        <w:t xml:space="preserve">-3 </w:t>
      </w:r>
      <w:r w:rsidR="009478BB" w:rsidRPr="00D31C6B">
        <w:rPr>
          <w:rFonts w:asciiTheme="minorHAnsi" w:hAnsiTheme="minorHAnsi" w:cstheme="minorHAnsi"/>
          <w:sz w:val="22"/>
          <w:szCs w:val="22"/>
        </w:rPr>
        <w:t xml:space="preserve">illegally </w:t>
      </w:r>
      <w:r w:rsidR="00281CAF" w:rsidRPr="00D31C6B">
        <w:rPr>
          <w:rFonts w:asciiTheme="minorHAnsi" w:hAnsiTheme="minorHAnsi" w:cstheme="minorHAnsi"/>
          <w:sz w:val="22"/>
          <w:szCs w:val="22"/>
        </w:rPr>
        <w:t xml:space="preserve">makes use of </w:t>
      </w:r>
      <w:r w:rsidR="00ED6CE8">
        <w:rPr>
          <w:rFonts w:asciiTheme="minorHAnsi" w:hAnsiTheme="minorHAnsi" w:cstheme="minorHAnsi"/>
          <w:sz w:val="22"/>
          <w:szCs w:val="22"/>
        </w:rPr>
        <w:t>‘</w:t>
      </w:r>
      <w:r w:rsidR="00281CAF" w:rsidRPr="00D31C6B">
        <w:rPr>
          <w:rFonts w:asciiTheme="minorHAnsi" w:hAnsiTheme="minorHAnsi" w:cstheme="minorHAnsi"/>
          <w:sz w:val="22"/>
          <w:szCs w:val="22"/>
        </w:rPr>
        <w:t>shadow libraries</w:t>
      </w:r>
      <w:r w:rsidR="00A45010">
        <w:rPr>
          <w:rFonts w:asciiTheme="minorHAnsi" w:hAnsiTheme="minorHAnsi" w:cstheme="minorHAnsi"/>
          <w:sz w:val="22"/>
          <w:szCs w:val="22"/>
        </w:rPr>
        <w:t>,</w:t>
      </w:r>
      <w:r w:rsidR="00ED6CE8">
        <w:rPr>
          <w:rFonts w:asciiTheme="minorHAnsi" w:hAnsiTheme="minorHAnsi" w:cstheme="minorHAnsi"/>
          <w:sz w:val="22"/>
          <w:szCs w:val="22"/>
        </w:rPr>
        <w:t>’</w:t>
      </w:r>
      <w:r w:rsidR="00281CAF" w:rsidRPr="00D31C6B">
        <w:rPr>
          <w:rFonts w:asciiTheme="minorHAnsi" w:hAnsiTheme="minorHAnsi" w:cstheme="minorHAnsi"/>
          <w:sz w:val="22"/>
          <w:szCs w:val="22"/>
        </w:rPr>
        <w:t xml:space="preserve"> such as </w:t>
      </w:r>
      <w:r w:rsidR="00A45010">
        <w:rPr>
          <w:rFonts w:asciiTheme="minorHAnsi" w:hAnsiTheme="minorHAnsi" w:cstheme="minorHAnsi"/>
          <w:sz w:val="22"/>
          <w:szCs w:val="22"/>
        </w:rPr>
        <w:t xml:space="preserve">file-sharing sites like </w:t>
      </w:r>
      <w:r w:rsidR="00281CAF" w:rsidRPr="00D31C6B">
        <w:rPr>
          <w:rFonts w:asciiTheme="minorHAnsi" w:hAnsiTheme="minorHAnsi" w:cstheme="minorHAnsi"/>
          <w:sz w:val="22"/>
          <w:szCs w:val="22"/>
        </w:rPr>
        <w:t>Z-</w:t>
      </w:r>
      <w:r w:rsidR="00A45010">
        <w:rPr>
          <w:rFonts w:asciiTheme="minorHAnsi" w:hAnsiTheme="minorHAnsi" w:cstheme="minorHAnsi"/>
          <w:sz w:val="22"/>
          <w:szCs w:val="22"/>
        </w:rPr>
        <w:t>L</w:t>
      </w:r>
      <w:r w:rsidR="00281CAF" w:rsidRPr="00D31C6B">
        <w:rPr>
          <w:rFonts w:asciiTheme="minorHAnsi" w:hAnsiTheme="minorHAnsi" w:cstheme="minorHAnsi"/>
          <w:sz w:val="22"/>
          <w:szCs w:val="22"/>
        </w:rPr>
        <w:t>ibrary or Lib</w:t>
      </w:r>
      <w:r w:rsidR="00A45010">
        <w:rPr>
          <w:rFonts w:asciiTheme="minorHAnsi" w:hAnsiTheme="minorHAnsi" w:cstheme="minorHAnsi"/>
          <w:sz w:val="22"/>
          <w:szCs w:val="22"/>
        </w:rPr>
        <w:t>rary</w:t>
      </w:r>
      <w:r w:rsidR="00281CAF" w:rsidRPr="00D31C6B">
        <w:rPr>
          <w:rFonts w:asciiTheme="minorHAnsi" w:hAnsiTheme="minorHAnsi" w:cstheme="minorHAnsi"/>
          <w:sz w:val="22"/>
          <w:szCs w:val="22"/>
        </w:rPr>
        <w:t xml:space="preserve"> Gen</w:t>
      </w:r>
      <w:r w:rsidR="00A45010">
        <w:rPr>
          <w:rFonts w:asciiTheme="minorHAnsi" w:hAnsiTheme="minorHAnsi" w:cstheme="minorHAnsi"/>
          <w:sz w:val="22"/>
          <w:szCs w:val="22"/>
        </w:rPr>
        <w:t>esis</w:t>
      </w:r>
      <w:r w:rsidR="00281CAF" w:rsidRPr="00D31C6B">
        <w:rPr>
          <w:rFonts w:asciiTheme="minorHAnsi" w:hAnsiTheme="minorHAnsi" w:cstheme="minorHAnsi"/>
          <w:sz w:val="22"/>
          <w:szCs w:val="22"/>
        </w:rPr>
        <w:t>,</w:t>
      </w:r>
      <w:r w:rsidR="00503A0F" w:rsidRPr="00D31C6B">
        <w:rPr>
          <w:rFonts w:asciiTheme="minorHAnsi" w:hAnsiTheme="minorHAnsi" w:cstheme="minorHAnsi"/>
          <w:sz w:val="22"/>
          <w:szCs w:val="22"/>
        </w:rPr>
        <w:t xml:space="preserve"> contemporary fiction</w:t>
      </w:r>
      <w:r w:rsidR="00281CAF" w:rsidRPr="00D31C6B">
        <w:rPr>
          <w:rFonts w:asciiTheme="minorHAnsi" w:hAnsiTheme="minorHAnsi" w:cstheme="minorHAnsi"/>
          <w:sz w:val="22"/>
          <w:szCs w:val="22"/>
        </w:rPr>
        <w:t xml:space="preserve"> </w:t>
      </w:r>
      <w:r w:rsidR="009310B8" w:rsidRPr="00D31C6B">
        <w:rPr>
          <w:rFonts w:asciiTheme="minorHAnsi" w:hAnsiTheme="minorHAnsi" w:cstheme="minorHAnsi"/>
          <w:sz w:val="22"/>
          <w:szCs w:val="22"/>
        </w:rPr>
        <w:t>is</w:t>
      </w:r>
      <w:r w:rsidR="00503A0F" w:rsidRPr="00D31C6B">
        <w:rPr>
          <w:rFonts w:asciiTheme="minorHAnsi" w:hAnsiTheme="minorHAnsi" w:cstheme="minorHAnsi"/>
          <w:sz w:val="22"/>
          <w:szCs w:val="22"/>
        </w:rPr>
        <w:t xml:space="preserve"> not</w:t>
      </w:r>
      <w:r w:rsidR="00A45010">
        <w:rPr>
          <w:rFonts w:asciiTheme="minorHAnsi" w:hAnsiTheme="minorHAnsi" w:cstheme="minorHAnsi"/>
          <w:sz w:val="22"/>
          <w:szCs w:val="22"/>
        </w:rPr>
        <w:t xml:space="preserve"> </w:t>
      </w:r>
      <w:r w:rsidR="00A45010" w:rsidRPr="00D31C6B">
        <w:rPr>
          <w:rFonts w:asciiTheme="minorHAnsi" w:hAnsiTheme="minorHAnsi" w:cstheme="minorHAnsi"/>
          <w:sz w:val="22"/>
          <w:szCs w:val="22"/>
        </w:rPr>
        <w:t>especially</w:t>
      </w:r>
      <w:r w:rsidR="00503A0F" w:rsidRPr="00D31C6B">
        <w:rPr>
          <w:rFonts w:asciiTheme="minorHAnsi" w:hAnsiTheme="minorHAnsi" w:cstheme="minorHAnsi"/>
          <w:sz w:val="22"/>
          <w:szCs w:val="22"/>
        </w:rPr>
        <w:t xml:space="preserve"> well represented in </w:t>
      </w:r>
      <w:r w:rsidR="00D00242" w:rsidRPr="00D31C6B">
        <w:rPr>
          <w:rFonts w:asciiTheme="minorHAnsi" w:hAnsiTheme="minorHAnsi" w:cstheme="minorHAnsi"/>
          <w:sz w:val="22"/>
          <w:szCs w:val="22"/>
        </w:rPr>
        <w:t>its</w:t>
      </w:r>
      <w:r w:rsidR="00A33178" w:rsidRPr="00D31C6B">
        <w:rPr>
          <w:rFonts w:asciiTheme="minorHAnsi" w:hAnsiTheme="minorHAnsi" w:cstheme="minorHAnsi"/>
          <w:sz w:val="22"/>
          <w:szCs w:val="22"/>
        </w:rPr>
        <w:t xml:space="preserve"> training</w:t>
      </w:r>
      <w:r w:rsidR="00503A0F" w:rsidRPr="00D31C6B">
        <w:rPr>
          <w:rFonts w:asciiTheme="minorHAnsi" w:hAnsiTheme="minorHAnsi" w:cstheme="minorHAnsi"/>
          <w:sz w:val="22"/>
          <w:szCs w:val="22"/>
        </w:rPr>
        <w:t xml:space="preserve"> set</w:t>
      </w:r>
      <w:r w:rsidR="00281CAF" w:rsidRPr="00D31C6B">
        <w:rPr>
          <w:rFonts w:asciiTheme="minorHAnsi" w:hAnsiTheme="minorHAnsi" w:cstheme="minorHAnsi"/>
          <w:sz w:val="22"/>
          <w:szCs w:val="22"/>
        </w:rPr>
        <w:t xml:space="preserve">. </w:t>
      </w:r>
    </w:p>
    <w:p w14:paraId="76840952" w14:textId="4B298444" w:rsidR="00B858A3" w:rsidRDefault="009310B8" w:rsidP="000013A6">
      <w:pPr>
        <w:spacing w:after="160" w:line="259" w:lineRule="auto"/>
        <w:rPr>
          <w:rFonts w:asciiTheme="minorHAnsi" w:hAnsiTheme="minorHAnsi" w:cstheme="minorHAnsi"/>
          <w:sz w:val="22"/>
          <w:szCs w:val="22"/>
        </w:rPr>
      </w:pPr>
      <w:r w:rsidRPr="00D31C6B">
        <w:rPr>
          <w:rFonts w:asciiTheme="minorHAnsi" w:hAnsiTheme="minorHAnsi" w:cstheme="minorHAnsi"/>
          <w:sz w:val="22"/>
          <w:szCs w:val="22"/>
        </w:rPr>
        <w:t>Academic papers also are usually stored behind paywalls and heavily protected by copyright</w:t>
      </w:r>
      <w:r w:rsidR="00A45010">
        <w:rPr>
          <w:rFonts w:asciiTheme="minorHAnsi" w:hAnsiTheme="minorHAnsi" w:cstheme="minorHAnsi"/>
          <w:sz w:val="22"/>
          <w:szCs w:val="22"/>
        </w:rPr>
        <w:t>,</w:t>
      </w:r>
      <w:r w:rsidRPr="00D31C6B">
        <w:rPr>
          <w:rStyle w:val="FootnoteReference"/>
          <w:rFonts w:asciiTheme="minorHAnsi" w:hAnsiTheme="minorHAnsi" w:cstheme="minorHAnsi"/>
          <w:sz w:val="22"/>
          <w:szCs w:val="22"/>
        </w:rPr>
        <w:footnoteReference w:id="11"/>
      </w:r>
      <w:r w:rsidR="005E6D30" w:rsidRPr="00D31C6B">
        <w:rPr>
          <w:rFonts w:asciiTheme="minorHAnsi" w:hAnsiTheme="minorHAnsi" w:cstheme="minorHAnsi"/>
          <w:sz w:val="22"/>
          <w:szCs w:val="22"/>
        </w:rPr>
        <w:t xml:space="preserve"> whereas undergraduate essays are much more freely available online. In fact, the implications for farm-like</w:t>
      </w:r>
      <w:r w:rsidR="00A45010">
        <w:rPr>
          <w:rFonts w:asciiTheme="minorHAnsi" w:hAnsiTheme="minorHAnsi" w:cstheme="minorHAnsi"/>
          <w:sz w:val="22"/>
          <w:szCs w:val="22"/>
        </w:rPr>
        <w:t xml:space="preserve"> writing</w:t>
      </w:r>
      <w:r w:rsidR="005E6D30" w:rsidRPr="00D31C6B">
        <w:rPr>
          <w:rFonts w:asciiTheme="minorHAnsi" w:hAnsiTheme="minorHAnsi" w:cstheme="minorHAnsi"/>
          <w:sz w:val="22"/>
          <w:szCs w:val="22"/>
        </w:rPr>
        <w:t xml:space="preserve"> use by undergraduate students is potentially very disruptive to higher education, especially </w:t>
      </w:r>
      <w:r w:rsidR="00A45010">
        <w:rPr>
          <w:rFonts w:asciiTheme="minorHAnsi" w:hAnsiTheme="minorHAnsi" w:cstheme="minorHAnsi"/>
          <w:sz w:val="22"/>
          <w:szCs w:val="22"/>
        </w:rPr>
        <w:t>since</w:t>
      </w:r>
      <w:r w:rsidR="00A45010" w:rsidRPr="00D31C6B">
        <w:rPr>
          <w:rFonts w:asciiTheme="minorHAnsi" w:hAnsiTheme="minorHAnsi" w:cstheme="minorHAnsi"/>
          <w:sz w:val="22"/>
          <w:szCs w:val="22"/>
        </w:rPr>
        <w:t xml:space="preserve"> </w:t>
      </w:r>
      <w:r w:rsidR="005E6D30" w:rsidRPr="00D31C6B">
        <w:rPr>
          <w:rFonts w:asciiTheme="minorHAnsi" w:hAnsiTheme="minorHAnsi" w:cstheme="minorHAnsi"/>
          <w:sz w:val="22"/>
          <w:szCs w:val="22"/>
        </w:rPr>
        <w:t>the engine can produce very believable low</w:t>
      </w:r>
      <w:r w:rsidR="00A45010">
        <w:rPr>
          <w:rFonts w:asciiTheme="minorHAnsi" w:hAnsiTheme="minorHAnsi" w:cstheme="minorHAnsi"/>
          <w:sz w:val="22"/>
          <w:szCs w:val="22"/>
        </w:rPr>
        <w:t>-</w:t>
      </w:r>
      <w:r w:rsidR="005E6D30" w:rsidRPr="00D31C6B">
        <w:rPr>
          <w:rFonts w:asciiTheme="minorHAnsi" w:hAnsiTheme="minorHAnsi" w:cstheme="minorHAnsi"/>
          <w:sz w:val="22"/>
          <w:szCs w:val="22"/>
        </w:rPr>
        <w:t>quality prose that would pass at this level, given an average prompt.</w:t>
      </w:r>
      <w:r w:rsidR="00B8014F">
        <w:rPr>
          <w:rFonts w:asciiTheme="minorHAnsi" w:hAnsiTheme="minorHAnsi" w:cstheme="minorHAnsi"/>
          <w:sz w:val="22"/>
          <w:szCs w:val="22"/>
        </w:rPr>
        <w:t xml:space="preserve"> </w:t>
      </w:r>
      <w:r w:rsidR="0059489A" w:rsidRPr="00D31C6B">
        <w:rPr>
          <w:rFonts w:asciiTheme="minorHAnsi" w:hAnsiTheme="minorHAnsi" w:cstheme="minorHAnsi"/>
          <w:sz w:val="22"/>
          <w:szCs w:val="22"/>
        </w:rPr>
        <w:t>The</w:t>
      </w:r>
      <w:r w:rsidR="008A65BF" w:rsidRPr="00D31C6B">
        <w:rPr>
          <w:rFonts w:asciiTheme="minorHAnsi" w:hAnsiTheme="minorHAnsi" w:cstheme="minorHAnsi"/>
          <w:sz w:val="22"/>
          <w:szCs w:val="22"/>
        </w:rPr>
        <w:t xml:space="preserve"> tests set for </w:t>
      </w:r>
      <w:r w:rsidR="00A45010">
        <w:rPr>
          <w:rFonts w:asciiTheme="minorHAnsi" w:hAnsiTheme="minorHAnsi" w:cstheme="minorHAnsi"/>
          <w:sz w:val="22"/>
          <w:szCs w:val="22"/>
        </w:rPr>
        <w:t>GPT</w:t>
      </w:r>
      <w:r w:rsidR="008A65BF" w:rsidRPr="00D31C6B">
        <w:rPr>
          <w:rFonts w:asciiTheme="minorHAnsi" w:hAnsiTheme="minorHAnsi" w:cstheme="minorHAnsi"/>
          <w:sz w:val="22"/>
          <w:szCs w:val="22"/>
        </w:rPr>
        <w:t>-3</w:t>
      </w:r>
      <w:r w:rsidR="005E6D30" w:rsidRPr="00D31C6B">
        <w:rPr>
          <w:rFonts w:asciiTheme="minorHAnsi" w:hAnsiTheme="minorHAnsi" w:cstheme="minorHAnsi"/>
          <w:sz w:val="22"/>
          <w:szCs w:val="22"/>
        </w:rPr>
        <w:t xml:space="preserve"> </w:t>
      </w:r>
      <w:r w:rsidR="00A53D51" w:rsidRPr="00D31C6B">
        <w:rPr>
          <w:rFonts w:asciiTheme="minorHAnsi" w:hAnsiTheme="minorHAnsi" w:cstheme="minorHAnsi"/>
          <w:sz w:val="22"/>
          <w:szCs w:val="22"/>
        </w:rPr>
        <w:t>do not pre-dispose it t</w:t>
      </w:r>
      <w:r w:rsidR="00836F04" w:rsidRPr="00D31C6B">
        <w:rPr>
          <w:rFonts w:asciiTheme="minorHAnsi" w:hAnsiTheme="minorHAnsi" w:cstheme="minorHAnsi"/>
          <w:sz w:val="22"/>
          <w:szCs w:val="22"/>
        </w:rPr>
        <w:t xml:space="preserve">owards </w:t>
      </w:r>
      <w:r w:rsidR="00A45010">
        <w:rPr>
          <w:rFonts w:asciiTheme="minorHAnsi" w:hAnsiTheme="minorHAnsi" w:cstheme="minorHAnsi"/>
          <w:sz w:val="22"/>
          <w:szCs w:val="22"/>
        </w:rPr>
        <w:t>diverging</w:t>
      </w:r>
      <w:r w:rsidR="00A45010" w:rsidRPr="00D31C6B">
        <w:rPr>
          <w:rFonts w:asciiTheme="minorHAnsi" w:hAnsiTheme="minorHAnsi" w:cstheme="minorHAnsi"/>
          <w:sz w:val="22"/>
          <w:szCs w:val="22"/>
        </w:rPr>
        <w:t xml:space="preserve"> </w:t>
      </w:r>
      <w:r w:rsidR="00561E70" w:rsidRPr="00D31C6B">
        <w:rPr>
          <w:rFonts w:asciiTheme="minorHAnsi" w:hAnsiTheme="minorHAnsi" w:cstheme="minorHAnsi"/>
          <w:sz w:val="22"/>
          <w:szCs w:val="22"/>
        </w:rPr>
        <w:t xml:space="preserve">from </w:t>
      </w:r>
      <w:r w:rsidR="00A45010">
        <w:rPr>
          <w:rFonts w:asciiTheme="minorHAnsi" w:hAnsiTheme="minorHAnsi" w:cstheme="minorHAnsi"/>
          <w:sz w:val="22"/>
          <w:szCs w:val="22"/>
        </w:rPr>
        <w:t>its limited</w:t>
      </w:r>
      <w:r w:rsidR="00561E70" w:rsidRPr="00D31C6B">
        <w:rPr>
          <w:rFonts w:asciiTheme="minorHAnsi" w:hAnsiTheme="minorHAnsi" w:cstheme="minorHAnsi"/>
          <w:sz w:val="22"/>
          <w:szCs w:val="22"/>
        </w:rPr>
        <w:t xml:space="preserve"> dataset</w:t>
      </w:r>
      <w:r w:rsidR="00A53D51" w:rsidRPr="00D31C6B">
        <w:rPr>
          <w:rFonts w:asciiTheme="minorHAnsi" w:hAnsiTheme="minorHAnsi" w:cstheme="minorHAnsi"/>
          <w:sz w:val="22"/>
          <w:szCs w:val="22"/>
        </w:rPr>
        <w:t>. It</w:t>
      </w:r>
      <w:r w:rsidR="00503A0F" w:rsidRPr="00D31C6B">
        <w:rPr>
          <w:rFonts w:asciiTheme="minorHAnsi" w:hAnsiTheme="minorHAnsi" w:cstheme="minorHAnsi"/>
          <w:sz w:val="22"/>
          <w:szCs w:val="22"/>
        </w:rPr>
        <w:t>s</w:t>
      </w:r>
      <w:r w:rsidR="008A65BF" w:rsidRPr="00D31C6B">
        <w:rPr>
          <w:rFonts w:asciiTheme="minorHAnsi" w:hAnsiTheme="minorHAnsi" w:cstheme="minorHAnsi"/>
          <w:sz w:val="22"/>
          <w:szCs w:val="22"/>
        </w:rPr>
        <w:t xml:space="preserve"> trainers </w:t>
      </w:r>
      <w:r w:rsidR="00A53D51" w:rsidRPr="00D31C6B">
        <w:rPr>
          <w:rFonts w:asciiTheme="minorHAnsi" w:hAnsiTheme="minorHAnsi" w:cstheme="minorHAnsi"/>
          <w:sz w:val="22"/>
          <w:szCs w:val="22"/>
        </w:rPr>
        <w:t>test it on</w:t>
      </w:r>
      <w:r w:rsidR="008A65BF" w:rsidRPr="00D31C6B">
        <w:rPr>
          <w:rFonts w:asciiTheme="minorHAnsi" w:hAnsiTheme="minorHAnsi" w:cstheme="minorHAnsi"/>
          <w:sz w:val="22"/>
          <w:szCs w:val="22"/>
        </w:rPr>
        <w:t xml:space="preserve"> three kind</w:t>
      </w:r>
      <w:r w:rsidR="00007252" w:rsidRPr="00D31C6B">
        <w:rPr>
          <w:rFonts w:asciiTheme="minorHAnsi" w:hAnsiTheme="minorHAnsi" w:cstheme="minorHAnsi"/>
          <w:sz w:val="22"/>
          <w:szCs w:val="22"/>
        </w:rPr>
        <w:t>s</w:t>
      </w:r>
      <w:r w:rsidR="00A53D51" w:rsidRPr="00D31C6B">
        <w:rPr>
          <w:rFonts w:asciiTheme="minorHAnsi" w:hAnsiTheme="minorHAnsi" w:cstheme="minorHAnsi"/>
          <w:sz w:val="22"/>
          <w:szCs w:val="22"/>
        </w:rPr>
        <w:t xml:space="preserve"> of task</w:t>
      </w:r>
      <w:r w:rsidR="008A65BF" w:rsidRPr="00D31C6B">
        <w:rPr>
          <w:rFonts w:asciiTheme="minorHAnsi" w:hAnsiTheme="minorHAnsi" w:cstheme="minorHAnsi"/>
          <w:sz w:val="22"/>
          <w:szCs w:val="22"/>
        </w:rPr>
        <w:t xml:space="preserve">: completing </w:t>
      </w:r>
      <w:r w:rsidR="00A53D51" w:rsidRPr="00D31C6B">
        <w:rPr>
          <w:rFonts w:asciiTheme="minorHAnsi" w:hAnsiTheme="minorHAnsi" w:cstheme="minorHAnsi"/>
          <w:sz w:val="22"/>
          <w:szCs w:val="22"/>
        </w:rPr>
        <w:t xml:space="preserve">a </w:t>
      </w:r>
      <w:r w:rsidR="008A65BF" w:rsidRPr="00D31C6B">
        <w:rPr>
          <w:rFonts w:asciiTheme="minorHAnsi" w:hAnsiTheme="minorHAnsi" w:cstheme="minorHAnsi"/>
          <w:sz w:val="22"/>
          <w:szCs w:val="22"/>
        </w:rPr>
        <w:t>sentence, paragraph or story</w:t>
      </w:r>
      <w:r w:rsidR="00A53D51" w:rsidRPr="00D31C6B">
        <w:rPr>
          <w:rFonts w:asciiTheme="minorHAnsi" w:hAnsiTheme="minorHAnsi" w:cstheme="minorHAnsi"/>
          <w:sz w:val="22"/>
          <w:szCs w:val="22"/>
        </w:rPr>
        <w:t xml:space="preserve"> in a believable way</w:t>
      </w:r>
      <w:r w:rsidR="00836F04" w:rsidRPr="00D31C6B">
        <w:rPr>
          <w:rFonts w:asciiTheme="minorHAnsi" w:hAnsiTheme="minorHAnsi" w:cstheme="minorHAnsi"/>
          <w:sz w:val="22"/>
          <w:szCs w:val="22"/>
        </w:rPr>
        <w:t xml:space="preserve"> against a measure of what a human has written</w:t>
      </w:r>
      <w:r w:rsidR="00A53D51" w:rsidRPr="00D31C6B">
        <w:rPr>
          <w:rFonts w:asciiTheme="minorHAnsi" w:hAnsiTheme="minorHAnsi" w:cstheme="minorHAnsi"/>
          <w:sz w:val="22"/>
          <w:szCs w:val="22"/>
        </w:rPr>
        <w:t>;</w:t>
      </w:r>
      <w:r w:rsidR="008A65BF" w:rsidRPr="00D31C6B">
        <w:rPr>
          <w:rFonts w:asciiTheme="minorHAnsi" w:hAnsiTheme="minorHAnsi" w:cstheme="minorHAnsi"/>
          <w:sz w:val="22"/>
          <w:szCs w:val="22"/>
        </w:rPr>
        <w:t xml:space="preserve"> question answerin</w:t>
      </w:r>
      <w:r w:rsidR="00A53D51" w:rsidRPr="00D31C6B">
        <w:rPr>
          <w:rFonts w:asciiTheme="minorHAnsi" w:hAnsiTheme="minorHAnsi" w:cstheme="minorHAnsi"/>
          <w:sz w:val="22"/>
          <w:szCs w:val="22"/>
        </w:rPr>
        <w:t>g</w:t>
      </w:r>
      <w:r w:rsidR="00836F04" w:rsidRPr="00D31C6B">
        <w:rPr>
          <w:rFonts w:asciiTheme="minorHAnsi" w:hAnsiTheme="minorHAnsi" w:cstheme="minorHAnsi"/>
          <w:sz w:val="22"/>
          <w:szCs w:val="22"/>
        </w:rPr>
        <w:t xml:space="preserve"> according to established facts</w:t>
      </w:r>
      <w:r w:rsidR="00A53D51" w:rsidRPr="00D31C6B">
        <w:rPr>
          <w:rFonts w:asciiTheme="minorHAnsi" w:hAnsiTheme="minorHAnsi" w:cstheme="minorHAnsi"/>
          <w:sz w:val="22"/>
          <w:szCs w:val="22"/>
        </w:rPr>
        <w:t xml:space="preserve">; </w:t>
      </w:r>
      <w:r w:rsidR="00836F04" w:rsidRPr="00D31C6B">
        <w:rPr>
          <w:rFonts w:asciiTheme="minorHAnsi" w:hAnsiTheme="minorHAnsi" w:cstheme="minorHAnsi"/>
          <w:sz w:val="22"/>
          <w:szCs w:val="22"/>
        </w:rPr>
        <w:t xml:space="preserve">and </w:t>
      </w:r>
      <w:r w:rsidR="004B3D47" w:rsidRPr="00D31C6B">
        <w:rPr>
          <w:rFonts w:asciiTheme="minorHAnsi" w:hAnsiTheme="minorHAnsi" w:cstheme="minorHAnsi"/>
          <w:sz w:val="22"/>
          <w:szCs w:val="22"/>
        </w:rPr>
        <w:t>comprehension</w:t>
      </w:r>
      <w:r w:rsidR="00D00242" w:rsidRPr="00D31C6B">
        <w:rPr>
          <w:rFonts w:asciiTheme="minorHAnsi" w:hAnsiTheme="minorHAnsi" w:cstheme="minorHAnsi"/>
          <w:sz w:val="22"/>
          <w:szCs w:val="22"/>
        </w:rPr>
        <w:t xml:space="preserve"> according to a pre-given interpretation of a sentence</w:t>
      </w:r>
      <w:r w:rsidR="00FE0071" w:rsidRPr="00D31C6B">
        <w:rPr>
          <w:rFonts w:asciiTheme="minorHAnsi" w:hAnsiTheme="minorHAnsi" w:cstheme="minorHAnsi"/>
          <w:sz w:val="22"/>
          <w:szCs w:val="22"/>
        </w:rPr>
        <w:t xml:space="preserve">. </w:t>
      </w:r>
      <w:r w:rsidR="00573F30" w:rsidRPr="00D31C6B">
        <w:rPr>
          <w:rFonts w:asciiTheme="minorHAnsi" w:hAnsiTheme="minorHAnsi" w:cstheme="minorHAnsi"/>
          <w:sz w:val="22"/>
          <w:szCs w:val="22"/>
        </w:rPr>
        <w:t xml:space="preserve">That is, </w:t>
      </w:r>
      <w:r w:rsidR="00A45010">
        <w:rPr>
          <w:rFonts w:asciiTheme="minorHAnsi" w:hAnsiTheme="minorHAnsi" w:cstheme="minorHAnsi"/>
          <w:sz w:val="22"/>
          <w:szCs w:val="22"/>
        </w:rPr>
        <w:t>how it might</w:t>
      </w:r>
      <w:r w:rsidR="00A45010" w:rsidRPr="00D31C6B">
        <w:rPr>
          <w:rFonts w:asciiTheme="minorHAnsi" w:hAnsiTheme="minorHAnsi" w:cstheme="minorHAnsi"/>
          <w:sz w:val="22"/>
          <w:szCs w:val="22"/>
        </w:rPr>
        <w:t xml:space="preserve"> </w:t>
      </w:r>
      <w:r w:rsidR="00573F30" w:rsidRPr="00D31C6B">
        <w:rPr>
          <w:rFonts w:asciiTheme="minorHAnsi" w:hAnsiTheme="minorHAnsi" w:cstheme="minorHAnsi"/>
          <w:sz w:val="22"/>
          <w:szCs w:val="22"/>
        </w:rPr>
        <w:t>perform in a way one might expect</w:t>
      </w:r>
      <w:r w:rsidR="00836F04" w:rsidRPr="00D31C6B">
        <w:rPr>
          <w:rFonts w:asciiTheme="minorHAnsi" w:hAnsiTheme="minorHAnsi" w:cstheme="minorHAnsi"/>
          <w:sz w:val="22"/>
          <w:szCs w:val="22"/>
        </w:rPr>
        <w:t xml:space="preserve"> of rote learners</w:t>
      </w:r>
      <w:r w:rsidR="00292C56" w:rsidRPr="00D31C6B">
        <w:rPr>
          <w:rFonts w:asciiTheme="minorHAnsi" w:hAnsiTheme="minorHAnsi" w:cstheme="minorHAnsi"/>
          <w:sz w:val="22"/>
          <w:szCs w:val="22"/>
        </w:rPr>
        <w:t xml:space="preserve">. </w:t>
      </w:r>
    </w:p>
    <w:p w14:paraId="5A8C35D7" w14:textId="77777777" w:rsidR="00A45010" w:rsidRDefault="00A45010" w:rsidP="000013A6">
      <w:pPr>
        <w:spacing w:after="160" w:line="259" w:lineRule="auto"/>
        <w:rPr>
          <w:rFonts w:asciiTheme="minorHAnsi" w:hAnsiTheme="minorHAnsi" w:cstheme="minorHAnsi"/>
          <w:b/>
          <w:bCs/>
          <w:sz w:val="22"/>
          <w:szCs w:val="22"/>
        </w:rPr>
      </w:pPr>
    </w:p>
    <w:p w14:paraId="5993A7D8" w14:textId="12C3F5A1" w:rsidR="00741FA1" w:rsidRPr="0092290C" w:rsidRDefault="00A45010" w:rsidP="0092290C">
      <w:pPr>
        <w:spacing w:after="160" w:line="259" w:lineRule="auto"/>
        <w:jc w:val="center"/>
        <w:rPr>
          <w:rFonts w:asciiTheme="minorHAnsi" w:hAnsiTheme="minorHAnsi" w:cstheme="minorHAnsi"/>
          <w:bCs/>
          <w:i/>
          <w:sz w:val="22"/>
          <w:szCs w:val="22"/>
        </w:rPr>
      </w:pPr>
      <w:r>
        <w:rPr>
          <w:rFonts w:asciiTheme="minorHAnsi" w:hAnsiTheme="minorHAnsi" w:cstheme="minorHAnsi"/>
          <w:bCs/>
          <w:i/>
          <w:sz w:val="22"/>
          <w:szCs w:val="22"/>
        </w:rPr>
        <w:t>GPT</w:t>
      </w:r>
      <w:r w:rsidR="00741FA1" w:rsidRPr="0092290C">
        <w:rPr>
          <w:rFonts w:asciiTheme="minorHAnsi" w:hAnsiTheme="minorHAnsi" w:cstheme="minorHAnsi"/>
          <w:bCs/>
          <w:i/>
          <w:sz w:val="22"/>
          <w:szCs w:val="22"/>
        </w:rPr>
        <w:t>-3 Applications</w:t>
      </w:r>
    </w:p>
    <w:p w14:paraId="42A96982" w14:textId="206E582F" w:rsidR="000013A6" w:rsidRPr="00D31C6B" w:rsidRDefault="002C277B" w:rsidP="000013A6">
      <w:pPr>
        <w:spacing w:after="160" w:line="259" w:lineRule="auto"/>
        <w:rPr>
          <w:rFonts w:asciiTheme="minorHAnsi" w:hAnsiTheme="minorHAnsi" w:cstheme="minorHAnsi"/>
          <w:sz w:val="22"/>
          <w:szCs w:val="22"/>
        </w:rPr>
      </w:pPr>
      <w:r>
        <w:rPr>
          <w:rFonts w:asciiTheme="minorHAnsi" w:hAnsiTheme="minorHAnsi" w:cstheme="minorHAnsi"/>
          <w:color w:val="000000"/>
          <w:sz w:val="22"/>
          <w:szCs w:val="22"/>
        </w:rPr>
        <w:t>GPT</w:t>
      </w:r>
      <w:r w:rsidR="000013A6" w:rsidRPr="00D31C6B">
        <w:rPr>
          <w:rFonts w:asciiTheme="minorHAnsi" w:hAnsiTheme="minorHAnsi" w:cstheme="minorHAnsi"/>
          <w:color w:val="000000"/>
          <w:sz w:val="22"/>
          <w:szCs w:val="22"/>
        </w:rPr>
        <w:t>-3 is</w:t>
      </w:r>
      <w:r w:rsidR="00A33178" w:rsidRPr="00D31C6B">
        <w:rPr>
          <w:rFonts w:asciiTheme="minorHAnsi" w:hAnsiTheme="minorHAnsi" w:cstheme="minorHAnsi"/>
          <w:color w:val="000000"/>
          <w:sz w:val="22"/>
          <w:szCs w:val="22"/>
        </w:rPr>
        <w:t xml:space="preserve"> </w:t>
      </w:r>
      <w:r w:rsidR="00292C56" w:rsidRPr="00D31C6B">
        <w:rPr>
          <w:rFonts w:asciiTheme="minorHAnsi" w:hAnsiTheme="minorHAnsi" w:cstheme="minorHAnsi"/>
          <w:color w:val="000000"/>
          <w:sz w:val="22"/>
          <w:szCs w:val="22"/>
        </w:rPr>
        <w:t>only</w:t>
      </w:r>
      <w:r w:rsidR="00A33178" w:rsidRPr="00D31C6B">
        <w:rPr>
          <w:rFonts w:asciiTheme="minorHAnsi" w:hAnsiTheme="minorHAnsi" w:cstheme="minorHAnsi"/>
          <w:color w:val="000000"/>
          <w:sz w:val="22"/>
          <w:szCs w:val="22"/>
        </w:rPr>
        <w:t xml:space="preserve"> accessible via paid platforms</w:t>
      </w:r>
      <w:r w:rsidR="002E1D22">
        <w:rPr>
          <w:rFonts w:asciiTheme="minorHAnsi" w:hAnsiTheme="minorHAnsi" w:cstheme="minorHAnsi"/>
          <w:color w:val="000000"/>
          <w:sz w:val="22"/>
          <w:szCs w:val="22"/>
        </w:rPr>
        <w:t xml:space="preserve">, but these offer a good return for people who are willing to apply them </w:t>
      </w:r>
      <w:r w:rsidR="00117B53">
        <w:rPr>
          <w:rFonts w:asciiTheme="minorHAnsi" w:hAnsiTheme="minorHAnsi" w:cstheme="minorHAnsi"/>
          <w:color w:val="000000"/>
          <w:sz w:val="22"/>
          <w:szCs w:val="22"/>
        </w:rPr>
        <w:t>commercially</w:t>
      </w:r>
      <w:r w:rsidR="000013A6" w:rsidRPr="00D31C6B">
        <w:rPr>
          <w:rFonts w:asciiTheme="minorHAnsi" w:hAnsiTheme="minorHAnsi" w:cstheme="minorHAnsi"/>
          <w:color w:val="000000"/>
          <w:sz w:val="22"/>
          <w:szCs w:val="22"/>
        </w:rPr>
        <w:t xml:space="preserve">. </w:t>
      </w:r>
      <w:proofErr w:type="spellStart"/>
      <w:r w:rsidR="00117B53" w:rsidRPr="00D31C6B">
        <w:rPr>
          <w:rFonts w:asciiTheme="minorHAnsi" w:hAnsiTheme="minorHAnsi" w:cstheme="minorHAnsi"/>
          <w:color w:val="000000"/>
          <w:sz w:val="22"/>
          <w:szCs w:val="22"/>
        </w:rPr>
        <w:t>Anyword</w:t>
      </w:r>
      <w:proofErr w:type="spellEnd"/>
      <w:r w:rsidR="00117B53" w:rsidRPr="00D31C6B">
        <w:rPr>
          <w:rFonts w:asciiTheme="minorHAnsi" w:hAnsiTheme="minorHAnsi" w:cstheme="minorHAnsi"/>
          <w:color w:val="000000"/>
          <w:sz w:val="22"/>
          <w:szCs w:val="22"/>
        </w:rPr>
        <w:t xml:space="preserve"> </w:t>
      </w:r>
      <w:r w:rsidR="00117B53">
        <w:rPr>
          <w:rFonts w:asciiTheme="minorHAnsi" w:hAnsiTheme="minorHAnsi" w:cstheme="minorHAnsi"/>
          <w:color w:val="000000"/>
          <w:sz w:val="22"/>
          <w:szCs w:val="22"/>
        </w:rPr>
        <w:t>is o</w:t>
      </w:r>
      <w:r w:rsidR="00A33178" w:rsidRPr="00D31C6B">
        <w:rPr>
          <w:rFonts w:asciiTheme="minorHAnsi" w:hAnsiTheme="minorHAnsi" w:cstheme="minorHAnsi"/>
          <w:color w:val="000000"/>
          <w:sz w:val="22"/>
          <w:szCs w:val="22"/>
        </w:rPr>
        <w:t xml:space="preserve">ne of </w:t>
      </w:r>
      <w:r w:rsidR="00117B53">
        <w:rPr>
          <w:rFonts w:asciiTheme="minorHAnsi" w:hAnsiTheme="minorHAnsi" w:cstheme="minorHAnsi"/>
          <w:color w:val="000000"/>
          <w:sz w:val="22"/>
          <w:szCs w:val="22"/>
        </w:rPr>
        <w:t>the 300</w:t>
      </w:r>
      <w:r w:rsidR="00A33178" w:rsidRPr="00D31C6B">
        <w:rPr>
          <w:rFonts w:asciiTheme="minorHAnsi" w:hAnsiTheme="minorHAnsi" w:cstheme="minorHAnsi"/>
          <w:color w:val="000000"/>
          <w:sz w:val="22"/>
          <w:szCs w:val="22"/>
        </w:rPr>
        <w:t xml:space="preserve"> commercial applications of </w:t>
      </w:r>
      <w:r w:rsidR="00A0113E">
        <w:rPr>
          <w:rFonts w:asciiTheme="minorHAnsi" w:hAnsiTheme="minorHAnsi" w:cstheme="minorHAnsi"/>
          <w:color w:val="000000"/>
          <w:sz w:val="22"/>
          <w:szCs w:val="22"/>
        </w:rPr>
        <w:t>GPT</w:t>
      </w:r>
      <w:r w:rsidR="00A33178" w:rsidRPr="00D31C6B">
        <w:rPr>
          <w:rFonts w:asciiTheme="minorHAnsi" w:hAnsiTheme="minorHAnsi" w:cstheme="minorHAnsi"/>
          <w:color w:val="000000"/>
          <w:sz w:val="22"/>
          <w:szCs w:val="22"/>
        </w:rPr>
        <w:t>-3</w:t>
      </w:r>
      <w:r w:rsidR="00A0113E">
        <w:rPr>
          <w:rFonts w:asciiTheme="minorHAnsi" w:hAnsiTheme="minorHAnsi" w:cstheme="minorHAnsi"/>
          <w:color w:val="000000"/>
          <w:sz w:val="22"/>
          <w:szCs w:val="22"/>
        </w:rPr>
        <w:t>. It</w:t>
      </w:r>
      <w:r w:rsidR="00A33178" w:rsidRPr="00D31C6B">
        <w:rPr>
          <w:rFonts w:asciiTheme="minorHAnsi" w:hAnsiTheme="minorHAnsi" w:cstheme="minorHAnsi"/>
          <w:color w:val="000000"/>
          <w:sz w:val="22"/>
          <w:szCs w:val="22"/>
        </w:rPr>
        <w:t xml:space="preserve"> use</w:t>
      </w:r>
      <w:r w:rsidR="005F4BB6">
        <w:rPr>
          <w:rFonts w:asciiTheme="minorHAnsi" w:hAnsiTheme="minorHAnsi" w:cstheme="minorHAnsi"/>
          <w:color w:val="000000"/>
          <w:sz w:val="22"/>
          <w:szCs w:val="22"/>
        </w:rPr>
        <w:t>s</w:t>
      </w:r>
      <w:r w:rsidR="00A33178" w:rsidRPr="00D31C6B">
        <w:rPr>
          <w:rFonts w:asciiTheme="minorHAnsi" w:hAnsiTheme="minorHAnsi" w:cstheme="minorHAnsi"/>
          <w:color w:val="000000"/>
          <w:sz w:val="22"/>
          <w:szCs w:val="22"/>
        </w:rPr>
        <w:t xml:space="preserve"> the model </w:t>
      </w:r>
      <w:r w:rsidR="000013A6" w:rsidRPr="00D31C6B">
        <w:rPr>
          <w:rFonts w:asciiTheme="minorHAnsi" w:hAnsiTheme="minorHAnsi" w:cstheme="minorHAnsi"/>
          <w:color w:val="000000"/>
          <w:sz w:val="22"/>
          <w:szCs w:val="22"/>
        </w:rPr>
        <w:t>to produce marketing copy</w:t>
      </w:r>
      <w:r w:rsidR="00A0113E">
        <w:rPr>
          <w:rFonts w:asciiTheme="minorHAnsi" w:hAnsiTheme="minorHAnsi" w:cstheme="minorHAnsi"/>
          <w:color w:val="000000"/>
          <w:sz w:val="22"/>
          <w:szCs w:val="22"/>
        </w:rPr>
        <w:t>—</w:t>
      </w:r>
      <w:r w:rsidR="000013A6" w:rsidRPr="00D31C6B">
        <w:rPr>
          <w:rFonts w:asciiTheme="minorHAnsi" w:hAnsiTheme="minorHAnsi" w:cstheme="minorHAnsi"/>
          <w:color w:val="000000"/>
          <w:sz w:val="22"/>
          <w:szCs w:val="22"/>
        </w:rPr>
        <w:t xml:space="preserve">including </w:t>
      </w:r>
      <w:r w:rsidR="00ED6CE8">
        <w:rPr>
          <w:rFonts w:asciiTheme="minorHAnsi" w:hAnsiTheme="minorHAnsi" w:cstheme="minorHAnsi"/>
          <w:color w:val="000000"/>
          <w:sz w:val="22"/>
          <w:szCs w:val="22"/>
        </w:rPr>
        <w:t xml:space="preserve">the company’s </w:t>
      </w:r>
      <w:r w:rsidR="000013A6" w:rsidRPr="00D31C6B">
        <w:rPr>
          <w:rFonts w:asciiTheme="minorHAnsi" w:hAnsiTheme="minorHAnsi" w:cstheme="minorHAnsi"/>
          <w:color w:val="000000"/>
          <w:sz w:val="22"/>
          <w:szCs w:val="22"/>
        </w:rPr>
        <w:t xml:space="preserve">own. </w:t>
      </w:r>
      <w:proofErr w:type="spellStart"/>
      <w:r w:rsidR="00ED6CE8" w:rsidRPr="00D31C6B">
        <w:rPr>
          <w:rFonts w:asciiTheme="minorHAnsi" w:hAnsiTheme="minorHAnsi" w:cstheme="minorHAnsi"/>
          <w:color w:val="000000"/>
          <w:sz w:val="22"/>
          <w:szCs w:val="22"/>
        </w:rPr>
        <w:t>Anyword’s</w:t>
      </w:r>
      <w:proofErr w:type="spellEnd"/>
      <w:r w:rsidR="00ED6CE8" w:rsidRPr="00D31C6B">
        <w:rPr>
          <w:rFonts w:asciiTheme="minorHAnsi" w:hAnsiTheme="minorHAnsi" w:cstheme="minorHAnsi"/>
          <w:color w:val="000000"/>
          <w:sz w:val="22"/>
          <w:szCs w:val="22"/>
        </w:rPr>
        <w:t xml:space="preserve"> website claims that </w:t>
      </w:r>
      <w:r w:rsidR="00A0113E">
        <w:rPr>
          <w:rFonts w:asciiTheme="minorHAnsi" w:hAnsiTheme="minorHAnsi" w:cstheme="minorHAnsi"/>
          <w:color w:val="000000"/>
          <w:sz w:val="22"/>
          <w:szCs w:val="22"/>
        </w:rPr>
        <w:t>30,000</w:t>
      </w:r>
      <w:r w:rsidR="00ED6CE8" w:rsidRPr="00D31C6B">
        <w:rPr>
          <w:rFonts w:asciiTheme="minorHAnsi" w:hAnsiTheme="minorHAnsi" w:cstheme="minorHAnsi"/>
          <w:color w:val="000000"/>
          <w:sz w:val="22"/>
          <w:szCs w:val="22"/>
        </w:rPr>
        <w:t xml:space="preserve"> marketeers are currently using this service (without suggesting how many of these are human). </w:t>
      </w:r>
      <w:r w:rsidR="0055606B" w:rsidRPr="00D31C6B">
        <w:rPr>
          <w:rFonts w:asciiTheme="minorHAnsi" w:hAnsiTheme="minorHAnsi" w:cstheme="minorHAnsi"/>
          <w:sz w:val="22"/>
          <w:szCs w:val="22"/>
        </w:rPr>
        <w:t xml:space="preserve">On the back of businesses like this, Forbes has suggested that </w:t>
      </w:r>
      <w:r w:rsidR="00A0113E">
        <w:rPr>
          <w:rFonts w:asciiTheme="minorHAnsi" w:hAnsiTheme="minorHAnsi" w:cstheme="minorHAnsi"/>
          <w:sz w:val="22"/>
          <w:szCs w:val="22"/>
        </w:rPr>
        <w:t>‘</w:t>
      </w:r>
      <w:r w:rsidR="0055606B" w:rsidRPr="00D31C6B">
        <w:rPr>
          <w:rFonts w:asciiTheme="minorHAnsi" w:hAnsiTheme="minorHAnsi" w:cstheme="minorHAnsi"/>
          <w:color w:val="000000"/>
          <w:sz w:val="22"/>
          <w:szCs w:val="22"/>
          <w:shd w:val="clear" w:color="auto" w:fill="FFFFFF"/>
        </w:rPr>
        <w:t xml:space="preserve">A Wave </w:t>
      </w:r>
      <w:proofErr w:type="gramStart"/>
      <w:r w:rsidR="0055606B" w:rsidRPr="00D31C6B">
        <w:rPr>
          <w:rFonts w:asciiTheme="minorHAnsi" w:hAnsiTheme="minorHAnsi" w:cstheme="minorHAnsi"/>
          <w:color w:val="000000"/>
          <w:sz w:val="22"/>
          <w:szCs w:val="22"/>
          <w:shd w:val="clear" w:color="auto" w:fill="FFFFFF"/>
        </w:rPr>
        <w:t>Of</w:t>
      </w:r>
      <w:proofErr w:type="gramEnd"/>
      <w:r w:rsidR="0055606B" w:rsidRPr="00D31C6B">
        <w:rPr>
          <w:rFonts w:asciiTheme="minorHAnsi" w:hAnsiTheme="minorHAnsi" w:cstheme="minorHAnsi"/>
          <w:color w:val="000000"/>
          <w:sz w:val="22"/>
          <w:szCs w:val="22"/>
          <w:shd w:val="clear" w:color="auto" w:fill="FFFFFF"/>
        </w:rPr>
        <w:t xml:space="preserve"> Billion-Dollar Language A</w:t>
      </w:r>
      <w:r w:rsidR="00A0113E">
        <w:rPr>
          <w:rFonts w:asciiTheme="minorHAnsi" w:hAnsiTheme="minorHAnsi" w:cstheme="minorHAnsi"/>
          <w:color w:val="000000"/>
          <w:sz w:val="22"/>
          <w:szCs w:val="22"/>
          <w:shd w:val="clear" w:color="auto" w:fill="FFFFFF"/>
        </w:rPr>
        <w:t>.</w:t>
      </w:r>
      <w:r w:rsidR="0055606B" w:rsidRPr="00D31C6B">
        <w:rPr>
          <w:rFonts w:asciiTheme="minorHAnsi" w:hAnsiTheme="minorHAnsi" w:cstheme="minorHAnsi"/>
          <w:color w:val="000000"/>
          <w:sz w:val="22"/>
          <w:szCs w:val="22"/>
          <w:shd w:val="clear" w:color="auto" w:fill="FFFFFF"/>
        </w:rPr>
        <w:t>I</w:t>
      </w:r>
      <w:r w:rsidR="00A0113E">
        <w:rPr>
          <w:rFonts w:asciiTheme="minorHAnsi" w:hAnsiTheme="minorHAnsi" w:cstheme="minorHAnsi"/>
          <w:color w:val="000000"/>
          <w:sz w:val="22"/>
          <w:szCs w:val="22"/>
          <w:shd w:val="clear" w:color="auto" w:fill="FFFFFF"/>
        </w:rPr>
        <w:t>.</w:t>
      </w:r>
      <w:r w:rsidR="0055606B" w:rsidRPr="00D31C6B">
        <w:rPr>
          <w:rFonts w:asciiTheme="minorHAnsi" w:hAnsiTheme="minorHAnsi" w:cstheme="minorHAnsi"/>
          <w:color w:val="000000"/>
          <w:sz w:val="22"/>
          <w:szCs w:val="22"/>
          <w:shd w:val="clear" w:color="auto" w:fill="FFFFFF"/>
        </w:rPr>
        <w:t xml:space="preserve"> </w:t>
      </w:r>
      <w:proofErr w:type="spellStart"/>
      <w:r w:rsidR="0055606B" w:rsidRPr="00D31C6B">
        <w:rPr>
          <w:rFonts w:asciiTheme="minorHAnsi" w:hAnsiTheme="minorHAnsi" w:cstheme="minorHAnsi"/>
          <w:color w:val="000000"/>
          <w:sz w:val="22"/>
          <w:szCs w:val="22"/>
          <w:shd w:val="clear" w:color="auto" w:fill="FFFFFF"/>
        </w:rPr>
        <w:t>Startups</w:t>
      </w:r>
      <w:proofErr w:type="spellEnd"/>
      <w:r w:rsidR="0055606B" w:rsidRPr="00D31C6B">
        <w:rPr>
          <w:rFonts w:asciiTheme="minorHAnsi" w:hAnsiTheme="minorHAnsi" w:cstheme="minorHAnsi"/>
          <w:color w:val="000000"/>
          <w:sz w:val="22"/>
          <w:szCs w:val="22"/>
          <w:shd w:val="clear" w:color="auto" w:fill="FFFFFF"/>
        </w:rPr>
        <w:t xml:space="preserve"> Is Coming</w:t>
      </w:r>
      <w:r w:rsidR="00A0113E">
        <w:rPr>
          <w:rFonts w:asciiTheme="minorHAnsi" w:hAnsiTheme="minorHAnsi" w:cstheme="minorHAnsi"/>
          <w:color w:val="000000"/>
          <w:sz w:val="22"/>
          <w:szCs w:val="22"/>
          <w:shd w:val="clear" w:color="auto" w:fill="FFFFFF"/>
        </w:rPr>
        <w:t>’</w:t>
      </w:r>
      <w:r w:rsidR="0055606B" w:rsidRPr="00D31C6B">
        <w:rPr>
          <w:rFonts w:asciiTheme="minorHAnsi" w:hAnsiTheme="minorHAnsi" w:cstheme="minorHAnsi"/>
          <w:sz w:val="22"/>
          <w:szCs w:val="22"/>
        </w:rPr>
        <w:t>.</w:t>
      </w:r>
      <w:r w:rsidR="00A0113E">
        <w:rPr>
          <w:rStyle w:val="FootnoteReference"/>
          <w:rFonts w:asciiTheme="minorHAnsi" w:hAnsiTheme="minorHAnsi" w:cstheme="minorHAnsi"/>
          <w:sz w:val="22"/>
          <w:szCs w:val="22"/>
        </w:rPr>
        <w:footnoteReference w:id="12"/>
      </w:r>
      <w:r w:rsidR="0055606B" w:rsidRPr="00D31C6B">
        <w:rPr>
          <w:rFonts w:asciiTheme="minorHAnsi" w:hAnsiTheme="minorHAnsi" w:cstheme="minorHAnsi"/>
          <w:sz w:val="22"/>
          <w:szCs w:val="22"/>
        </w:rPr>
        <w:t xml:space="preserve"> </w:t>
      </w:r>
    </w:p>
    <w:p w14:paraId="78417977" w14:textId="77777777" w:rsidR="000013A6" w:rsidRPr="00D31C6B" w:rsidRDefault="000013A6" w:rsidP="000013A6">
      <w:pPr>
        <w:rPr>
          <w:rFonts w:asciiTheme="minorHAnsi" w:hAnsiTheme="minorHAnsi" w:cstheme="minorHAnsi"/>
          <w:sz w:val="22"/>
          <w:szCs w:val="22"/>
        </w:rPr>
      </w:pPr>
      <w:r w:rsidRPr="00D31C6B">
        <w:rPr>
          <w:rFonts w:asciiTheme="minorHAnsi" w:hAnsiTheme="minorHAnsi" w:cstheme="minorHAnsi"/>
          <w:sz w:val="22"/>
          <w:szCs w:val="22"/>
        </w:rPr>
        <w:lastRenderedPageBreak/>
        <w:fldChar w:fldCharType="begin"/>
      </w:r>
      <w:r w:rsidRPr="00D31C6B">
        <w:rPr>
          <w:rFonts w:asciiTheme="minorHAnsi" w:hAnsiTheme="minorHAnsi" w:cstheme="minorHAnsi"/>
          <w:sz w:val="22"/>
          <w:szCs w:val="22"/>
        </w:rPr>
        <w:instrText xml:space="preserve"> INCLUDEPICTURE "/var/folders/xk/bhm7b9l52w5dh10qhnnkwk540000gr/T/com.microsoft.Word/WebArchiveCopyPasteTempFiles/FKwlczIXMAAcFLF?format=jpg&amp;name=medium" \* MERGEFORMATINET </w:instrText>
      </w:r>
      <w:r w:rsidRPr="00D31C6B">
        <w:rPr>
          <w:rFonts w:asciiTheme="minorHAnsi" w:hAnsiTheme="minorHAnsi" w:cstheme="minorHAnsi"/>
          <w:sz w:val="22"/>
          <w:szCs w:val="22"/>
        </w:rPr>
        <w:fldChar w:fldCharType="separate"/>
      </w:r>
      <w:r w:rsidRPr="00D31C6B">
        <w:rPr>
          <w:rFonts w:asciiTheme="minorHAnsi" w:hAnsiTheme="minorHAnsi" w:cstheme="minorHAnsi"/>
          <w:noProof/>
          <w:sz w:val="22"/>
          <w:szCs w:val="22"/>
        </w:rPr>
        <w:drawing>
          <wp:inline distT="0" distB="0" distL="0" distR="0" wp14:anchorId="2B26EB6D" wp14:editId="0F22720B">
            <wp:extent cx="3422119" cy="3367144"/>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6693" cy="3381484"/>
                    </a:xfrm>
                    <a:prstGeom prst="rect">
                      <a:avLst/>
                    </a:prstGeom>
                    <a:noFill/>
                    <a:ln>
                      <a:noFill/>
                    </a:ln>
                  </pic:spPr>
                </pic:pic>
              </a:graphicData>
            </a:graphic>
          </wp:inline>
        </w:drawing>
      </w:r>
      <w:r w:rsidRPr="00D31C6B">
        <w:rPr>
          <w:rFonts w:asciiTheme="minorHAnsi" w:hAnsiTheme="minorHAnsi" w:cstheme="minorHAnsi"/>
          <w:sz w:val="22"/>
          <w:szCs w:val="22"/>
        </w:rPr>
        <w:fldChar w:fldCharType="end"/>
      </w:r>
    </w:p>
    <w:p w14:paraId="02DDB0E3" w14:textId="77777777" w:rsidR="000013A6" w:rsidRPr="00D31C6B" w:rsidRDefault="000013A6" w:rsidP="000013A6">
      <w:pPr>
        <w:pBdr>
          <w:top w:val="nil"/>
          <w:left w:val="nil"/>
          <w:bottom w:val="nil"/>
          <w:right w:val="nil"/>
          <w:between w:val="nil"/>
        </w:pBdr>
        <w:rPr>
          <w:rFonts w:asciiTheme="minorHAnsi" w:hAnsiTheme="minorHAnsi" w:cstheme="minorHAnsi"/>
          <w:color w:val="000000"/>
          <w:sz w:val="22"/>
          <w:szCs w:val="22"/>
        </w:rPr>
      </w:pPr>
    </w:p>
    <w:p w14:paraId="583AA0AF" w14:textId="6B495A1F" w:rsidR="00A0113E" w:rsidRPr="0092290C" w:rsidRDefault="00A0113E" w:rsidP="00DD6E96">
      <w:pPr>
        <w:rPr>
          <w:rFonts w:asciiTheme="minorHAnsi" w:hAnsiTheme="minorHAnsi" w:cstheme="minorHAnsi"/>
          <w:i/>
          <w:color w:val="000000"/>
          <w:sz w:val="22"/>
          <w:szCs w:val="22"/>
        </w:rPr>
      </w:pPr>
      <w:r w:rsidRPr="0092290C">
        <w:rPr>
          <w:rFonts w:asciiTheme="minorHAnsi" w:hAnsiTheme="minorHAnsi" w:cstheme="minorHAnsi"/>
          <w:i/>
          <w:color w:val="000000"/>
          <w:sz w:val="22"/>
          <w:szCs w:val="22"/>
        </w:rPr>
        <w:t xml:space="preserve">A sample advert from </w:t>
      </w:r>
      <w:proofErr w:type="spellStart"/>
      <w:r w:rsidRPr="0092290C">
        <w:rPr>
          <w:rFonts w:asciiTheme="minorHAnsi" w:hAnsiTheme="minorHAnsi" w:cstheme="minorHAnsi"/>
          <w:i/>
          <w:color w:val="000000"/>
          <w:sz w:val="22"/>
          <w:szCs w:val="22"/>
        </w:rPr>
        <w:t>Anyword</w:t>
      </w:r>
      <w:proofErr w:type="spellEnd"/>
      <w:r w:rsidRPr="0092290C">
        <w:rPr>
          <w:rFonts w:asciiTheme="minorHAnsi" w:hAnsiTheme="minorHAnsi" w:cstheme="minorHAnsi"/>
          <w:i/>
          <w:color w:val="000000"/>
          <w:sz w:val="22"/>
          <w:szCs w:val="22"/>
        </w:rPr>
        <w:t xml:space="preserve">, one the 300 </w:t>
      </w:r>
      <w:proofErr w:type="spellStart"/>
      <w:r w:rsidRPr="0092290C">
        <w:rPr>
          <w:rFonts w:asciiTheme="minorHAnsi" w:hAnsiTheme="minorHAnsi" w:cstheme="minorHAnsi"/>
          <w:i/>
          <w:color w:val="000000"/>
          <w:sz w:val="22"/>
          <w:szCs w:val="22"/>
        </w:rPr>
        <w:t>commerical</w:t>
      </w:r>
      <w:proofErr w:type="spellEnd"/>
      <w:r w:rsidRPr="0092290C">
        <w:rPr>
          <w:rFonts w:asciiTheme="minorHAnsi" w:hAnsiTheme="minorHAnsi" w:cstheme="minorHAnsi"/>
          <w:i/>
          <w:color w:val="000000"/>
          <w:sz w:val="22"/>
          <w:szCs w:val="22"/>
        </w:rPr>
        <w:t xml:space="preserve"> applications of GPT-3.</w:t>
      </w:r>
    </w:p>
    <w:p w14:paraId="33427B70" w14:textId="77777777" w:rsidR="00A0113E" w:rsidRDefault="00A0113E" w:rsidP="00DD6E96">
      <w:pPr>
        <w:rPr>
          <w:rFonts w:asciiTheme="minorHAnsi" w:hAnsiTheme="minorHAnsi" w:cstheme="minorHAnsi"/>
          <w:color w:val="000000"/>
          <w:sz w:val="22"/>
          <w:szCs w:val="22"/>
        </w:rPr>
      </w:pPr>
    </w:p>
    <w:p w14:paraId="384D7ABA" w14:textId="735444A0" w:rsidR="00B8014F" w:rsidRDefault="00503A0F" w:rsidP="00DD6E96">
      <w:pPr>
        <w:rPr>
          <w:rFonts w:asciiTheme="minorHAnsi" w:hAnsiTheme="minorHAnsi" w:cstheme="minorHAnsi"/>
          <w:color w:val="0F1419"/>
          <w:sz w:val="22"/>
          <w:szCs w:val="22"/>
        </w:rPr>
      </w:pPr>
      <w:r w:rsidRPr="00D31C6B">
        <w:rPr>
          <w:rFonts w:asciiTheme="minorHAnsi" w:hAnsiTheme="minorHAnsi" w:cstheme="minorHAnsi"/>
          <w:color w:val="000000"/>
          <w:sz w:val="22"/>
          <w:szCs w:val="22"/>
        </w:rPr>
        <w:t xml:space="preserve">It is hard to imagine a writing tool we need </w:t>
      </w:r>
      <w:r w:rsidR="00ED6CE8">
        <w:rPr>
          <w:rFonts w:asciiTheme="minorHAnsi" w:hAnsiTheme="minorHAnsi" w:cstheme="minorHAnsi"/>
          <w:color w:val="000000"/>
          <w:sz w:val="22"/>
          <w:szCs w:val="22"/>
        </w:rPr>
        <w:t xml:space="preserve">less </w:t>
      </w:r>
      <w:r w:rsidRPr="00D31C6B">
        <w:rPr>
          <w:rFonts w:asciiTheme="minorHAnsi" w:hAnsiTheme="minorHAnsi" w:cstheme="minorHAnsi"/>
          <w:color w:val="000000"/>
          <w:sz w:val="22"/>
          <w:szCs w:val="22"/>
        </w:rPr>
        <w:t xml:space="preserve">than one that swamps the infosphere </w:t>
      </w:r>
      <w:r w:rsidR="00A0113E">
        <w:rPr>
          <w:rFonts w:asciiTheme="minorHAnsi" w:hAnsiTheme="minorHAnsi" w:cstheme="minorHAnsi"/>
          <w:color w:val="000000"/>
          <w:sz w:val="22"/>
          <w:szCs w:val="22"/>
        </w:rPr>
        <w:t>like</w:t>
      </w:r>
      <w:r w:rsidRPr="00D31C6B">
        <w:rPr>
          <w:rFonts w:asciiTheme="minorHAnsi" w:hAnsiTheme="minorHAnsi" w:cstheme="minorHAnsi"/>
          <w:color w:val="000000"/>
          <w:sz w:val="22"/>
          <w:szCs w:val="22"/>
        </w:rPr>
        <w:t xml:space="preserve"> </w:t>
      </w:r>
      <w:r w:rsidR="00A0113E">
        <w:rPr>
          <w:rFonts w:asciiTheme="minorHAnsi" w:hAnsiTheme="minorHAnsi" w:cstheme="minorHAnsi"/>
          <w:color w:val="000000"/>
          <w:sz w:val="22"/>
          <w:szCs w:val="22"/>
        </w:rPr>
        <w:t>GPT</w:t>
      </w:r>
      <w:r w:rsidRPr="00D31C6B">
        <w:rPr>
          <w:rFonts w:asciiTheme="minorHAnsi" w:hAnsiTheme="minorHAnsi" w:cstheme="minorHAnsi"/>
          <w:color w:val="000000"/>
          <w:sz w:val="22"/>
          <w:szCs w:val="22"/>
        </w:rPr>
        <w:t xml:space="preserve">-3, making </w:t>
      </w:r>
      <w:r w:rsidR="00B8014F">
        <w:rPr>
          <w:rFonts w:asciiTheme="minorHAnsi" w:hAnsiTheme="minorHAnsi" w:cstheme="minorHAnsi"/>
          <w:color w:val="000000"/>
          <w:sz w:val="22"/>
          <w:szCs w:val="22"/>
        </w:rPr>
        <w:t xml:space="preserve">slick, generic </w:t>
      </w:r>
      <w:r w:rsidRPr="00D31C6B">
        <w:rPr>
          <w:rFonts w:asciiTheme="minorHAnsi" w:hAnsiTheme="minorHAnsi" w:cstheme="minorHAnsi"/>
          <w:color w:val="000000"/>
          <w:sz w:val="22"/>
          <w:szCs w:val="22"/>
        </w:rPr>
        <w:t>advert</w:t>
      </w:r>
      <w:r w:rsidR="008D613D" w:rsidRPr="00D31C6B">
        <w:rPr>
          <w:rFonts w:asciiTheme="minorHAnsi" w:hAnsiTheme="minorHAnsi" w:cstheme="minorHAnsi"/>
          <w:color w:val="000000"/>
          <w:sz w:val="22"/>
          <w:szCs w:val="22"/>
        </w:rPr>
        <w:t xml:space="preserve">ising coinages </w:t>
      </w:r>
      <w:r w:rsidR="00561E70" w:rsidRPr="00D31C6B">
        <w:rPr>
          <w:rFonts w:asciiTheme="minorHAnsi" w:hAnsiTheme="minorHAnsi" w:cstheme="minorHAnsi"/>
          <w:color w:val="000000"/>
          <w:sz w:val="22"/>
          <w:szCs w:val="22"/>
        </w:rPr>
        <w:t>that</w:t>
      </w:r>
      <w:r w:rsidR="00DD6E96" w:rsidRPr="00D31C6B">
        <w:rPr>
          <w:rFonts w:asciiTheme="minorHAnsi" w:hAnsiTheme="minorHAnsi" w:cstheme="minorHAnsi"/>
          <w:color w:val="000000"/>
          <w:sz w:val="22"/>
          <w:szCs w:val="22"/>
        </w:rPr>
        <w:t xml:space="preserve"> algorithm</w:t>
      </w:r>
      <w:r w:rsidR="00561E70" w:rsidRPr="00D31C6B">
        <w:rPr>
          <w:rFonts w:asciiTheme="minorHAnsi" w:hAnsiTheme="minorHAnsi" w:cstheme="minorHAnsi"/>
          <w:color w:val="000000"/>
          <w:sz w:val="22"/>
          <w:szCs w:val="22"/>
        </w:rPr>
        <w:t>ically determined audiences</w:t>
      </w:r>
      <w:r w:rsidR="00DD6E96" w:rsidRPr="00D31C6B">
        <w:rPr>
          <w:rFonts w:asciiTheme="minorHAnsi" w:hAnsiTheme="minorHAnsi" w:cstheme="minorHAnsi"/>
          <w:color w:val="000000"/>
          <w:sz w:val="22"/>
          <w:szCs w:val="22"/>
        </w:rPr>
        <w:t xml:space="preserve"> </w:t>
      </w:r>
      <w:r w:rsidR="00561E70" w:rsidRPr="00D31C6B">
        <w:rPr>
          <w:rFonts w:asciiTheme="minorHAnsi" w:hAnsiTheme="minorHAnsi" w:cstheme="minorHAnsi"/>
          <w:color w:val="000000"/>
          <w:sz w:val="22"/>
          <w:szCs w:val="22"/>
        </w:rPr>
        <w:t xml:space="preserve">will </w:t>
      </w:r>
      <w:r w:rsidR="00B8014F">
        <w:rPr>
          <w:rFonts w:asciiTheme="minorHAnsi" w:hAnsiTheme="minorHAnsi" w:cstheme="minorHAnsi"/>
          <w:color w:val="000000"/>
          <w:sz w:val="22"/>
          <w:szCs w:val="22"/>
        </w:rPr>
        <w:t>perceive as credibly normal</w:t>
      </w:r>
      <w:r w:rsidRPr="00D31C6B">
        <w:rPr>
          <w:rFonts w:asciiTheme="minorHAnsi" w:hAnsiTheme="minorHAnsi" w:cstheme="minorHAnsi"/>
          <w:color w:val="000000"/>
          <w:sz w:val="22"/>
          <w:szCs w:val="22"/>
        </w:rPr>
        <w:t>.</w:t>
      </w:r>
      <w:r w:rsidR="00561E70" w:rsidRPr="00D31C6B">
        <w:rPr>
          <w:rFonts w:asciiTheme="minorHAnsi" w:hAnsiTheme="minorHAnsi" w:cstheme="minorHAnsi"/>
          <w:color w:val="000000"/>
          <w:sz w:val="22"/>
          <w:szCs w:val="22"/>
        </w:rPr>
        <w:t xml:space="preserve"> </w:t>
      </w:r>
      <w:r w:rsidR="00B8014F">
        <w:rPr>
          <w:rFonts w:asciiTheme="minorHAnsi" w:hAnsiTheme="minorHAnsi" w:cstheme="minorHAnsi"/>
          <w:sz w:val="22"/>
          <w:szCs w:val="22"/>
        </w:rPr>
        <w:t>LLM</w:t>
      </w:r>
      <w:r w:rsidR="00561E70" w:rsidRPr="00D31C6B">
        <w:rPr>
          <w:rFonts w:asciiTheme="minorHAnsi" w:hAnsiTheme="minorHAnsi" w:cstheme="minorHAnsi"/>
          <w:sz w:val="22"/>
          <w:szCs w:val="22"/>
        </w:rPr>
        <w:t xml:space="preserve"> generation </w:t>
      </w:r>
      <w:r w:rsidR="00A0113E">
        <w:rPr>
          <w:rFonts w:asciiTheme="minorHAnsi" w:hAnsiTheme="minorHAnsi" w:cstheme="minorHAnsi"/>
          <w:sz w:val="22"/>
          <w:szCs w:val="22"/>
        </w:rPr>
        <w:t xml:space="preserve">also </w:t>
      </w:r>
      <w:r w:rsidR="00561E70" w:rsidRPr="00D31C6B">
        <w:rPr>
          <w:rFonts w:asciiTheme="minorHAnsi" w:hAnsiTheme="minorHAnsi" w:cstheme="minorHAnsi"/>
          <w:sz w:val="22"/>
          <w:szCs w:val="22"/>
        </w:rPr>
        <w:t>has unwanted side effects</w:t>
      </w:r>
      <w:r w:rsidR="00A0113E">
        <w:rPr>
          <w:rFonts w:asciiTheme="minorHAnsi" w:hAnsiTheme="minorHAnsi" w:cstheme="minorHAnsi"/>
          <w:sz w:val="22"/>
          <w:szCs w:val="22"/>
        </w:rPr>
        <w:t xml:space="preserve"> in other fields</w:t>
      </w:r>
      <w:r w:rsidR="00561E70" w:rsidRPr="00D31C6B">
        <w:rPr>
          <w:rFonts w:asciiTheme="minorHAnsi" w:hAnsiTheme="minorHAnsi" w:cstheme="minorHAnsi"/>
          <w:sz w:val="22"/>
          <w:szCs w:val="22"/>
        </w:rPr>
        <w:t xml:space="preserve">. </w:t>
      </w:r>
      <w:r w:rsidR="00561E70" w:rsidRPr="00D31C6B">
        <w:rPr>
          <w:rFonts w:asciiTheme="minorHAnsi" w:hAnsiTheme="minorHAnsi" w:cstheme="minorHAnsi"/>
          <w:color w:val="0F1419"/>
          <w:sz w:val="22"/>
          <w:szCs w:val="22"/>
        </w:rPr>
        <w:t xml:space="preserve">For example, Meta’s </w:t>
      </w:r>
      <w:r w:rsidR="00A0113E">
        <w:rPr>
          <w:rFonts w:asciiTheme="minorHAnsi" w:hAnsiTheme="minorHAnsi" w:cstheme="minorHAnsi"/>
          <w:color w:val="0F1419"/>
          <w:sz w:val="22"/>
          <w:szCs w:val="22"/>
        </w:rPr>
        <w:t>LLM</w:t>
      </w:r>
      <w:r w:rsidR="00561E70" w:rsidRPr="00D31C6B">
        <w:rPr>
          <w:rFonts w:asciiTheme="minorHAnsi" w:hAnsiTheme="minorHAnsi" w:cstheme="minorHAnsi"/>
          <w:color w:val="0F1419"/>
          <w:sz w:val="22"/>
          <w:szCs w:val="22"/>
        </w:rPr>
        <w:t xml:space="preserve"> OPT-175B has been shown to have a </w:t>
      </w:r>
      <w:r w:rsidR="00A0113E">
        <w:rPr>
          <w:rFonts w:asciiTheme="minorHAnsi" w:hAnsiTheme="minorHAnsi" w:cstheme="minorHAnsi"/>
          <w:color w:val="0F1419"/>
          <w:sz w:val="22"/>
          <w:szCs w:val="22"/>
        </w:rPr>
        <w:t>‘</w:t>
      </w:r>
      <w:r w:rsidR="00561E70" w:rsidRPr="00D31C6B">
        <w:rPr>
          <w:rFonts w:asciiTheme="minorHAnsi" w:hAnsiTheme="minorHAnsi" w:cstheme="minorHAnsi"/>
          <w:color w:val="0F1419"/>
          <w:sz w:val="22"/>
          <w:szCs w:val="22"/>
        </w:rPr>
        <w:t>high propensity to generate toxic language and reinforce harmful stereotypes</w:t>
      </w:r>
      <w:r w:rsidR="00A0113E">
        <w:rPr>
          <w:rFonts w:asciiTheme="minorHAnsi" w:hAnsiTheme="minorHAnsi" w:cstheme="minorHAnsi"/>
          <w:color w:val="0F1419"/>
          <w:sz w:val="22"/>
          <w:szCs w:val="22"/>
        </w:rPr>
        <w:t>,’</w:t>
      </w:r>
      <w:r w:rsidR="00561E70" w:rsidRPr="00D31C6B">
        <w:rPr>
          <w:rFonts w:asciiTheme="minorHAnsi" w:hAnsiTheme="minorHAnsi" w:cstheme="minorHAnsi"/>
          <w:color w:val="0F1419"/>
          <w:sz w:val="22"/>
          <w:szCs w:val="22"/>
        </w:rPr>
        <w:t xml:space="preserve"> which the engineers cannot unpick from the dataset </w:t>
      </w:r>
      <w:proofErr w:type="gramStart"/>
      <w:r w:rsidR="00561E70" w:rsidRPr="00D31C6B">
        <w:rPr>
          <w:rFonts w:asciiTheme="minorHAnsi" w:hAnsiTheme="minorHAnsi" w:cstheme="minorHAnsi"/>
          <w:color w:val="0F1419"/>
          <w:sz w:val="22"/>
          <w:szCs w:val="22"/>
        </w:rPr>
        <w:t>its</w:t>
      </w:r>
      <w:proofErr w:type="gramEnd"/>
      <w:r w:rsidR="00561E70" w:rsidRPr="00D31C6B">
        <w:rPr>
          <w:rFonts w:asciiTheme="minorHAnsi" w:hAnsiTheme="minorHAnsi" w:cstheme="minorHAnsi"/>
          <w:color w:val="0F1419"/>
          <w:sz w:val="22"/>
          <w:szCs w:val="22"/>
        </w:rPr>
        <w:t xml:space="preserve"> been fed.</w:t>
      </w:r>
      <w:r w:rsidR="00A0113E">
        <w:rPr>
          <w:rStyle w:val="FootnoteReference"/>
          <w:rFonts w:asciiTheme="minorHAnsi" w:hAnsiTheme="minorHAnsi" w:cstheme="minorHAnsi"/>
          <w:color w:val="0F1419"/>
          <w:sz w:val="22"/>
          <w:szCs w:val="22"/>
        </w:rPr>
        <w:footnoteReference w:id="13"/>
      </w:r>
      <w:r w:rsidR="00561E70" w:rsidRPr="00D31C6B">
        <w:rPr>
          <w:rFonts w:asciiTheme="minorHAnsi" w:hAnsiTheme="minorHAnsi" w:cstheme="minorHAnsi"/>
          <w:color w:val="0F1419"/>
          <w:sz w:val="22"/>
          <w:szCs w:val="22"/>
        </w:rPr>
        <w:t xml:space="preserve"> </w:t>
      </w:r>
    </w:p>
    <w:p w14:paraId="524D4987" w14:textId="6809861C" w:rsidR="00594979" w:rsidRPr="00D31C6B" w:rsidRDefault="00594979" w:rsidP="000013A6">
      <w:pPr>
        <w:rPr>
          <w:rFonts w:asciiTheme="minorHAnsi" w:hAnsiTheme="minorHAnsi" w:cstheme="minorHAnsi"/>
          <w:sz w:val="22"/>
          <w:szCs w:val="22"/>
        </w:rPr>
      </w:pPr>
    </w:p>
    <w:p w14:paraId="330AA609" w14:textId="7BBF33B6" w:rsidR="00917351" w:rsidRDefault="005E7A9F" w:rsidP="00D00242">
      <w:pPr>
        <w:rPr>
          <w:rFonts w:asciiTheme="minorHAnsi" w:hAnsiTheme="minorHAnsi" w:cstheme="minorHAnsi"/>
          <w:sz w:val="22"/>
          <w:szCs w:val="22"/>
        </w:rPr>
      </w:pPr>
      <w:r>
        <w:rPr>
          <w:rFonts w:asciiTheme="minorHAnsi" w:hAnsiTheme="minorHAnsi" w:cstheme="minorHAnsi"/>
          <w:sz w:val="22"/>
          <w:szCs w:val="22"/>
        </w:rPr>
        <w:t>T</w:t>
      </w:r>
      <w:r w:rsidR="000013A6" w:rsidRPr="00D31C6B">
        <w:rPr>
          <w:rFonts w:asciiTheme="minorHAnsi" w:hAnsiTheme="minorHAnsi" w:cstheme="minorHAnsi"/>
          <w:sz w:val="22"/>
          <w:szCs w:val="22"/>
        </w:rPr>
        <w:t xml:space="preserve">he </w:t>
      </w:r>
      <w:proofErr w:type="spellStart"/>
      <w:r w:rsidR="000013A6" w:rsidRPr="00D31C6B">
        <w:rPr>
          <w:rFonts w:asciiTheme="minorHAnsi" w:hAnsiTheme="minorHAnsi" w:cstheme="minorHAnsi"/>
          <w:sz w:val="22"/>
          <w:szCs w:val="22"/>
        </w:rPr>
        <w:t>Sudowrite</w:t>
      </w:r>
      <w:proofErr w:type="spellEnd"/>
      <w:r w:rsidR="000013A6" w:rsidRPr="00D31C6B">
        <w:rPr>
          <w:rFonts w:asciiTheme="minorHAnsi" w:hAnsiTheme="minorHAnsi" w:cstheme="minorHAnsi"/>
          <w:sz w:val="22"/>
          <w:szCs w:val="22"/>
        </w:rPr>
        <w:t xml:space="preserve"> story-writing assistant</w:t>
      </w:r>
      <w:r>
        <w:rPr>
          <w:rFonts w:asciiTheme="minorHAnsi" w:hAnsiTheme="minorHAnsi" w:cstheme="minorHAnsi"/>
          <w:sz w:val="22"/>
          <w:szCs w:val="22"/>
        </w:rPr>
        <w:t xml:space="preserve"> is a</w:t>
      </w:r>
      <w:r w:rsidRPr="00D31C6B">
        <w:rPr>
          <w:rFonts w:asciiTheme="minorHAnsi" w:hAnsiTheme="minorHAnsi" w:cstheme="minorHAnsi"/>
          <w:sz w:val="22"/>
          <w:szCs w:val="22"/>
        </w:rPr>
        <w:t>nother commercial setting of GTP-3</w:t>
      </w:r>
      <w:r w:rsidR="000013A6" w:rsidRPr="00D31C6B">
        <w:rPr>
          <w:rFonts w:asciiTheme="minorHAnsi" w:hAnsiTheme="minorHAnsi" w:cstheme="minorHAnsi"/>
          <w:sz w:val="22"/>
          <w:szCs w:val="22"/>
        </w:rPr>
        <w:t xml:space="preserve">. One of the central features is </w:t>
      </w:r>
      <w:r w:rsidR="00A63644">
        <w:rPr>
          <w:rFonts w:asciiTheme="minorHAnsi" w:hAnsiTheme="minorHAnsi" w:cstheme="minorHAnsi"/>
          <w:sz w:val="22"/>
          <w:szCs w:val="22"/>
        </w:rPr>
        <w:t xml:space="preserve">the ability </w:t>
      </w:r>
      <w:r w:rsidR="000013A6" w:rsidRPr="00D31C6B">
        <w:rPr>
          <w:rFonts w:asciiTheme="minorHAnsi" w:hAnsiTheme="minorHAnsi" w:cstheme="minorHAnsi"/>
          <w:sz w:val="22"/>
          <w:szCs w:val="22"/>
        </w:rPr>
        <w:t>to ape a style of writing and elaborate on it via its</w:t>
      </w:r>
      <w:r w:rsidR="00A63644">
        <w:rPr>
          <w:rFonts w:asciiTheme="minorHAnsi" w:hAnsiTheme="minorHAnsi" w:cstheme="minorHAnsi"/>
          <w:sz w:val="22"/>
          <w:szCs w:val="22"/>
        </w:rPr>
        <w:t xml:space="preserve"> ‘</w:t>
      </w:r>
      <w:r w:rsidR="000013A6" w:rsidRPr="00D31C6B">
        <w:rPr>
          <w:rFonts w:asciiTheme="minorHAnsi" w:hAnsiTheme="minorHAnsi" w:cstheme="minorHAnsi"/>
          <w:sz w:val="22"/>
          <w:szCs w:val="22"/>
        </w:rPr>
        <w:t>Wormhole</w:t>
      </w:r>
      <w:r w:rsidR="00A63644">
        <w:rPr>
          <w:rFonts w:asciiTheme="minorHAnsi" w:hAnsiTheme="minorHAnsi" w:cstheme="minorHAnsi"/>
          <w:sz w:val="22"/>
          <w:szCs w:val="22"/>
        </w:rPr>
        <w:t>’</w:t>
      </w:r>
      <w:r w:rsidR="000013A6" w:rsidRPr="00D31C6B">
        <w:rPr>
          <w:rFonts w:asciiTheme="minorHAnsi" w:hAnsiTheme="minorHAnsi" w:cstheme="minorHAnsi"/>
          <w:sz w:val="22"/>
          <w:szCs w:val="22"/>
        </w:rPr>
        <w:t xml:space="preserve"> button</w:t>
      </w:r>
      <w:r>
        <w:rPr>
          <w:rFonts w:asciiTheme="minorHAnsi" w:hAnsiTheme="minorHAnsi" w:cstheme="minorHAnsi"/>
          <w:sz w:val="22"/>
          <w:szCs w:val="22"/>
        </w:rPr>
        <w:t>,</w:t>
      </w:r>
      <w:r w:rsidR="000013A6" w:rsidRPr="00D31C6B">
        <w:rPr>
          <w:rFonts w:asciiTheme="minorHAnsi" w:hAnsiTheme="minorHAnsi" w:cstheme="minorHAnsi"/>
          <w:sz w:val="22"/>
          <w:szCs w:val="22"/>
        </w:rPr>
        <w:t xml:space="preserve"> </w:t>
      </w:r>
      <w:r>
        <w:rPr>
          <w:rFonts w:asciiTheme="minorHAnsi" w:hAnsiTheme="minorHAnsi" w:cstheme="minorHAnsi"/>
          <w:sz w:val="22"/>
          <w:szCs w:val="22"/>
        </w:rPr>
        <w:t xml:space="preserve">so writers can </w:t>
      </w:r>
      <w:r w:rsidR="000013A6" w:rsidRPr="00D31C6B">
        <w:rPr>
          <w:rFonts w:asciiTheme="minorHAnsi" w:hAnsiTheme="minorHAnsi" w:cstheme="minorHAnsi"/>
          <w:sz w:val="22"/>
          <w:szCs w:val="22"/>
        </w:rPr>
        <w:t xml:space="preserve">access the </w:t>
      </w:r>
      <w:r w:rsidR="00A63644">
        <w:rPr>
          <w:rFonts w:asciiTheme="minorHAnsi" w:hAnsiTheme="minorHAnsi" w:cstheme="minorHAnsi"/>
          <w:sz w:val="22"/>
          <w:szCs w:val="22"/>
        </w:rPr>
        <w:t>GPT</w:t>
      </w:r>
      <w:r w:rsidR="000013A6" w:rsidRPr="00D31C6B">
        <w:rPr>
          <w:rFonts w:asciiTheme="minorHAnsi" w:hAnsiTheme="minorHAnsi" w:cstheme="minorHAnsi"/>
          <w:sz w:val="22"/>
          <w:szCs w:val="22"/>
        </w:rPr>
        <w:t xml:space="preserve">-3 </w:t>
      </w:r>
      <w:r w:rsidR="00A63644">
        <w:rPr>
          <w:rFonts w:asciiTheme="minorHAnsi" w:hAnsiTheme="minorHAnsi" w:cstheme="minorHAnsi"/>
          <w:sz w:val="22"/>
          <w:szCs w:val="22"/>
        </w:rPr>
        <w:t>API</w:t>
      </w:r>
      <w:r w:rsidR="00A63644" w:rsidRPr="00D31C6B">
        <w:rPr>
          <w:rFonts w:asciiTheme="minorHAnsi" w:hAnsiTheme="minorHAnsi" w:cstheme="minorHAnsi"/>
          <w:sz w:val="22"/>
          <w:szCs w:val="22"/>
        </w:rPr>
        <w:t xml:space="preserve"> </w:t>
      </w:r>
      <w:r w:rsidR="000013A6" w:rsidRPr="00D31C6B">
        <w:rPr>
          <w:rFonts w:asciiTheme="minorHAnsi" w:hAnsiTheme="minorHAnsi" w:cstheme="minorHAnsi"/>
          <w:sz w:val="22"/>
          <w:szCs w:val="22"/>
        </w:rPr>
        <w:t xml:space="preserve">to extrapolate from their own writing </w:t>
      </w:r>
      <w:r>
        <w:rPr>
          <w:rFonts w:asciiTheme="minorHAnsi" w:hAnsiTheme="minorHAnsi" w:cstheme="minorHAnsi"/>
          <w:sz w:val="22"/>
          <w:szCs w:val="22"/>
        </w:rPr>
        <w:t>and thereby</w:t>
      </w:r>
      <w:r w:rsidR="008B7E99">
        <w:rPr>
          <w:rFonts w:asciiTheme="minorHAnsi" w:hAnsiTheme="minorHAnsi" w:cstheme="minorHAnsi"/>
          <w:sz w:val="22"/>
          <w:szCs w:val="22"/>
        </w:rPr>
        <w:t>,</w:t>
      </w:r>
      <w:r>
        <w:rPr>
          <w:rFonts w:asciiTheme="minorHAnsi" w:hAnsiTheme="minorHAnsi" w:cstheme="minorHAnsi"/>
          <w:sz w:val="22"/>
          <w:szCs w:val="22"/>
        </w:rPr>
        <w:t xml:space="preserve"> </w:t>
      </w:r>
      <w:r w:rsidR="008B7E99">
        <w:rPr>
          <w:rFonts w:asciiTheme="minorHAnsi" w:hAnsiTheme="minorHAnsi" w:cstheme="minorHAnsi"/>
          <w:sz w:val="22"/>
          <w:szCs w:val="22"/>
        </w:rPr>
        <w:t xml:space="preserve">in </w:t>
      </w:r>
      <w:proofErr w:type="spellStart"/>
      <w:r w:rsidR="008B7E99">
        <w:rPr>
          <w:rFonts w:asciiTheme="minorHAnsi" w:hAnsiTheme="minorHAnsi" w:cstheme="minorHAnsi"/>
          <w:sz w:val="22"/>
          <w:szCs w:val="22"/>
        </w:rPr>
        <w:t>Sudowrite’s</w:t>
      </w:r>
      <w:proofErr w:type="spellEnd"/>
      <w:r w:rsidR="008B7E99">
        <w:rPr>
          <w:rFonts w:asciiTheme="minorHAnsi" w:hAnsiTheme="minorHAnsi" w:cstheme="minorHAnsi"/>
          <w:sz w:val="22"/>
          <w:szCs w:val="22"/>
        </w:rPr>
        <w:t xml:space="preserve"> words, ‘</w:t>
      </w:r>
      <w:r w:rsidR="000013A6" w:rsidRPr="00D31C6B">
        <w:rPr>
          <w:rFonts w:asciiTheme="minorHAnsi" w:hAnsiTheme="minorHAnsi" w:cstheme="minorHAnsi"/>
          <w:sz w:val="22"/>
          <w:szCs w:val="22"/>
        </w:rPr>
        <w:t>bust writers block</w:t>
      </w:r>
      <w:r w:rsidR="003627C4" w:rsidRPr="00D31C6B">
        <w:rPr>
          <w:rFonts w:asciiTheme="minorHAnsi" w:hAnsiTheme="minorHAnsi" w:cstheme="minorHAnsi"/>
          <w:sz w:val="22"/>
          <w:szCs w:val="22"/>
        </w:rPr>
        <w:t>.</w:t>
      </w:r>
      <w:r w:rsidR="008B7E99">
        <w:rPr>
          <w:rFonts w:asciiTheme="minorHAnsi" w:hAnsiTheme="minorHAnsi" w:cstheme="minorHAnsi"/>
          <w:sz w:val="22"/>
          <w:szCs w:val="22"/>
        </w:rPr>
        <w:t>’</w:t>
      </w:r>
      <w:r w:rsidR="003627C4" w:rsidRPr="00D31C6B">
        <w:rPr>
          <w:rFonts w:asciiTheme="minorHAnsi" w:hAnsiTheme="minorHAnsi" w:cstheme="minorHAnsi"/>
          <w:sz w:val="22"/>
          <w:szCs w:val="22"/>
        </w:rPr>
        <w:t xml:space="preserve"> Clearly</w:t>
      </w:r>
      <w:r w:rsidR="008B7E99">
        <w:rPr>
          <w:rFonts w:asciiTheme="minorHAnsi" w:hAnsiTheme="minorHAnsi" w:cstheme="minorHAnsi"/>
          <w:sz w:val="22"/>
          <w:szCs w:val="22"/>
        </w:rPr>
        <w:t>,</w:t>
      </w:r>
      <w:r w:rsidR="003627C4" w:rsidRPr="00D31C6B">
        <w:rPr>
          <w:rFonts w:asciiTheme="minorHAnsi" w:hAnsiTheme="minorHAnsi" w:cstheme="minorHAnsi"/>
          <w:sz w:val="22"/>
          <w:szCs w:val="22"/>
        </w:rPr>
        <w:t xml:space="preserve"> this</w:t>
      </w:r>
      <w:r w:rsidR="000013A6" w:rsidRPr="00D31C6B">
        <w:rPr>
          <w:rFonts w:asciiTheme="minorHAnsi" w:hAnsiTheme="minorHAnsi" w:cstheme="minorHAnsi"/>
          <w:sz w:val="22"/>
          <w:szCs w:val="22"/>
        </w:rPr>
        <w:t xml:space="preserve"> </w:t>
      </w:r>
      <w:r>
        <w:rPr>
          <w:rFonts w:asciiTheme="minorHAnsi" w:hAnsiTheme="minorHAnsi" w:cstheme="minorHAnsi"/>
          <w:sz w:val="22"/>
          <w:szCs w:val="22"/>
        </w:rPr>
        <w:t xml:space="preserve">also </w:t>
      </w:r>
      <w:r w:rsidR="000013A6" w:rsidRPr="00D31C6B">
        <w:rPr>
          <w:rFonts w:asciiTheme="minorHAnsi" w:hAnsiTheme="minorHAnsi" w:cstheme="minorHAnsi"/>
          <w:sz w:val="22"/>
          <w:szCs w:val="22"/>
        </w:rPr>
        <w:t>drastically reduce</w:t>
      </w:r>
      <w:r w:rsidR="003627C4" w:rsidRPr="00D31C6B">
        <w:rPr>
          <w:rFonts w:asciiTheme="minorHAnsi" w:hAnsiTheme="minorHAnsi" w:cstheme="minorHAnsi"/>
          <w:sz w:val="22"/>
          <w:szCs w:val="22"/>
        </w:rPr>
        <w:t>s</w:t>
      </w:r>
      <w:r w:rsidR="000013A6" w:rsidRPr="00D31C6B">
        <w:rPr>
          <w:rFonts w:asciiTheme="minorHAnsi" w:hAnsiTheme="minorHAnsi" w:cstheme="minorHAnsi"/>
          <w:sz w:val="22"/>
          <w:szCs w:val="22"/>
        </w:rPr>
        <w:t xml:space="preserve"> the effort involved in writing. The results are </w:t>
      </w:r>
      <w:proofErr w:type="spellStart"/>
      <w:r w:rsidR="000013A6" w:rsidRPr="00D31C6B">
        <w:rPr>
          <w:rFonts w:asciiTheme="minorHAnsi" w:hAnsiTheme="minorHAnsi" w:cstheme="minorHAnsi"/>
          <w:sz w:val="22"/>
          <w:szCs w:val="22"/>
        </w:rPr>
        <w:t>stultifying</w:t>
      </w:r>
      <w:r w:rsidR="002E1D22">
        <w:rPr>
          <w:rFonts w:asciiTheme="minorHAnsi" w:hAnsiTheme="minorHAnsi" w:cstheme="minorHAnsi"/>
          <w:sz w:val="22"/>
          <w:szCs w:val="22"/>
        </w:rPr>
        <w:t>ly</w:t>
      </w:r>
      <w:proofErr w:type="spellEnd"/>
      <w:r w:rsidR="000013A6" w:rsidRPr="00D31C6B">
        <w:rPr>
          <w:rFonts w:asciiTheme="minorHAnsi" w:hAnsiTheme="minorHAnsi" w:cstheme="minorHAnsi"/>
          <w:sz w:val="22"/>
          <w:szCs w:val="22"/>
        </w:rPr>
        <w:t xml:space="preserve"> believable. </w:t>
      </w:r>
      <w:r w:rsidR="00E6617A" w:rsidRPr="00D31C6B">
        <w:rPr>
          <w:rFonts w:asciiTheme="minorHAnsi" w:hAnsiTheme="minorHAnsi" w:cstheme="minorHAnsi"/>
          <w:sz w:val="22"/>
          <w:szCs w:val="22"/>
        </w:rPr>
        <w:t xml:space="preserve">Steven </w:t>
      </w:r>
      <w:proofErr w:type="spellStart"/>
      <w:r w:rsidR="00E6617A" w:rsidRPr="00D31C6B">
        <w:rPr>
          <w:rFonts w:asciiTheme="minorHAnsi" w:hAnsiTheme="minorHAnsi" w:cstheme="minorHAnsi"/>
          <w:sz w:val="22"/>
          <w:szCs w:val="22"/>
        </w:rPr>
        <w:t>Zeitchik</w:t>
      </w:r>
      <w:proofErr w:type="spellEnd"/>
      <w:r w:rsidR="00E6617A">
        <w:rPr>
          <w:rFonts w:asciiTheme="minorHAnsi" w:hAnsiTheme="minorHAnsi" w:cstheme="minorHAnsi"/>
          <w:sz w:val="22"/>
          <w:szCs w:val="22"/>
        </w:rPr>
        <w:t xml:space="preserve"> ran a test to compare </w:t>
      </w:r>
      <w:proofErr w:type="spellStart"/>
      <w:r w:rsidR="00E6617A" w:rsidRPr="00D31C6B">
        <w:rPr>
          <w:rFonts w:asciiTheme="minorHAnsi" w:hAnsiTheme="minorHAnsi" w:cstheme="minorHAnsi"/>
          <w:sz w:val="22"/>
          <w:szCs w:val="22"/>
        </w:rPr>
        <w:t>Sudowrite’s</w:t>
      </w:r>
      <w:proofErr w:type="spellEnd"/>
      <w:r w:rsidR="00E6617A" w:rsidRPr="00D31C6B">
        <w:rPr>
          <w:rFonts w:asciiTheme="minorHAnsi" w:hAnsiTheme="minorHAnsi" w:cstheme="minorHAnsi"/>
          <w:sz w:val="22"/>
          <w:szCs w:val="22"/>
        </w:rPr>
        <w:t xml:space="preserve"> extrapolation from the </w:t>
      </w:r>
      <w:r w:rsidR="00E6617A">
        <w:rPr>
          <w:rFonts w:asciiTheme="minorHAnsi" w:hAnsiTheme="minorHAnsi" w:cstheme="minorHAnsi"/>
          <w:sz w:val="22"/>
          <w:szCs w:val="22"/>
        </w:rPr>
        <w:t xml:space="preserve">Gay </w:t>
      </w:r>
      <w:proofErr w:type="spellStart"/>
      <w:r w:rsidR="00E6617A">
        <w:rPr>
          <w:rFonts w:asciiTheme="minorHAnsi" w:hAnsiTheme="minorHAnsi" w:cstheme="minorHAnsi"/>
          <w:sz w:val="22"/>
          <w:szCs w:val="22"/>
        </w:rPr>
        <w:t>Talese’s</w:t>
      </w:r>
      <w:proofErr w:type="spellEnd"/>
      <w:r w:rsidR="00E6617A">
        <w:rPr>
          <w:rFonts w:asciiTheme="minorHAnsi" w:hAnsiTheme="minorHAnsi" w:cstheme="minorHAnsi"/>
          <w:sz w:val="22"/>
          <w:szCs w:val="22"/>
        </w:rPr>
        <w:t xml:space="preserve"> classic</w:t>
      </w:r>
      <w:r w:rsidR="00E6617A" w:rsidRPr="00D31C6B">
        <w:rPr>
          <w:rFonts w:asciiTheme="minorHAnsi" w:hAnsiTheme="minorHAnsi" w:cstheme="minorHAnsi"/>
          <w:sz w:val="22"/>
          <w:szCs w:val="22"/>
        </w:rPr>
        <w:t xml:space="preserve"> literary journalism essay </w:t>
      </w:r>
      <w:r w:rsidR="00E6617A">
        <w:rPr>
          <w:rFonts w:asciiTheme="minorHAnsi" w:hAnsiTheme="minorHAnsi" w:cstheme="minorHAnsi"/>
          <w:sz w:val="22"/>
          <w:szCs w:val="22"/>
        </w:rPr>
        <w:t>‘</w:t>
      </w:r>
      <w:r w:rsidR="00E6617A" w:rsidRPr="00D31C6B">
        <w:rPr>
          <w:rFonts w:asciiTheme="minorHAnsi" w:hAnsiTheme="minorHAnsi" w:cstheme="minorHAnsi"/>
          <w:sz w:val="22"/>
          <w:szCs w:val="22"/>
        </w:rPr>
        <w:t>Frank Sinatra Has a Cold</w:t>
      </w:r>
      <w:r w:rsidR="00E6617A">
        <w:rPr>
          <w:rFonts w:asciiTheme="minorHAnsi" w:hAnsiTheme="minorHAnsi" w:cstheme="minorHAnsi"/>
          <w:sz w:val="22"/>
          <w:szCs w:val="22"/>
        </w:rPr>
        <w:t>.’ The result? ‘</w:t>
      </w:r>
      <w:r w:rsidR="000013A6" w:rsidRPr="00D31C6B">
        <w:rPr>
          <w:rFonts w:asciiTheme="minorHAnsi" w:hAnsiTheme="minorHAnsi" w:cstheme="minorHAnsi"/>
          <w:sz w:val="22"/>
          <w:szCs w:val="22"/>
        </w:rPr>
        <w:t>Are [</w:t>
      </w:r>
      <w:proofErr w:type="spellStart"/>
      <w:r w:rsidR="000013A6" w:rsidRPr="00D31C6B">
        <w:rPr>
          <w:rFonts w:asciiTheme="minorHAnsi" w:hAnsiTheme="minorHAnsi" w:cstheme="minorHAnsi"/>
          <w:sz w:val="22"/>
          <w:szCs w:val="22"/>
        </w:rPr>
        <w:t>Talese’s</w:t>
      </w:r>
      <w:proofErr w:type="spellEnd"/>
      <w:r w:rsidR="000013A6" w:rsidRPr="00D31C6B">
        <w:rPr>
          <w:rFonts w:asciiTheme="minorHAnsi" w:hAnsiTheme="minorHAnsi" w:cstheme="minorHAnsi"/>
          <w:sz w:val="22"/>
          <w:szCs w:val="22"/>
        </w:rPr>
        <w:t xml:space="preserve">] words inherently superior to the </w:t>
      </w:r>
      <w:proofErr w:type="gramStart"/>
      <w:r w:rsidR="000013A6" w:rsidRPr="00D31C6B">
        <w:rPr>
          <w:rFonts w:asciiTheme="minorHAnsi" w:hAnsiTheme="minorHAnsi" w:cstheme="minorHAnsi"/>
          <w:sz w:val="22"/>
          <w:szCs w:val="22"/>
        </w:rPr>
        <w:t>machine’s</w:t>
      </w:r>
      <w:proofErr w:type="gramEnd"/>
      <w:r w:rsidR="000013A6" w:rsidRPr="00D31C6B">
        <w:rPr>
          <w:rFonts w:asciiTheme="minorHAnsi" w:hAnsiTheme="minorHAnsi" w:cstheme="minorHAnsi"/>
          <w:sz w:val="22"/>
          <w:szCs w:val="22"/>
        </w:rPr>
        <w:t>? It’s arguable.</w:t>
      </w:r>
      <w:r w:rsidR="00E6617A">
        <w:rPr>
          <w:rFonts w:asciiTheme="minorHAnsi" w:hAnsiTheme="minorHAnsi" w:cstheme="minorHAnsi"/>
          <w:sz w:val="22"/>
          <w:szCs w:val="22"/>
        </w:rPr>
        <w:t>’</w:t>
      </w:r>
      <w:r w:rsidR="00FD4809">
        <w:rPr>
          <w:rStyle w:val="FootnoteReference"/>
          <w:rFonts w:asciiTheme="minorHAnsi" w:hAnsiTheme="minorHAnsi" w:cstheme="minorHAnsi"/>
          <w:sz w:val="22"/>
          <w:szCs w:val="22"/>
        </w:rPr>
        <w:footnoteReference w:id="14"/>
      </w:r>
      <w:r w:rsidR="000013A6" w:rsidRPr="00D31C6B">
        <w:rPr>
          <w:rFonts w:asciiTheme="minorHAnsi" w:hAnsiTheme="minorHAnsi" w:cstheme="minorHAnsi"/>
          <w:sz w:val="22"/>
          <w:szCs w:val="22"/>
        </w:rPr>
        <w:t xml:space="preserve"> </w:t>
      </w:r>
      <w:r w:rsidR="00151121">
        <w:rPr>
          <w:rFonts w:asciiTheme="minorHAnsi" w:hAnsiTheme="minorHAnsi" w:cstheme="minorHAnsi"/>
          <w:sz w:val="22"/>
          <w:szCs w:val="22"/>
        </w:rPr>
        <w:t xml:space="preserve"> </w:t>
      </w:r>
    </w:p>
    <w:p w14:paraId="50FE6BA6" w14:textId="77777777" w:rsidR="00917351" w:rsidRDefault="00917351" w:rsidP="00D00242">
      <w:pPr>
        <w:rPr>
          <w:rFonts w:asciiTheme="minorHAnsi" w:hAnsiTheme="minorHAnsi" w:cstheme="minorHAnsi"/>
          <w:sz w:val="22"/>
          <w:szCs w:val="22"/>
        </w:rPr>
      </w:pPr>
    </w:p>
    <w:p w14:paraId="59394B95" w14:textId="167C6B7E" w:rsidR="00FD4809" w:rsidRDefault="00E3641F" w:rsidP="00D00242">
      <w:pPr>
        <w:rPr>
          <w:rFonts w:asciiTheme="minorHAnsi" w:hAnsiTheme="minorHAnsi" w:cstheme="minorHAnsi"/>
          <w:sz w:val="22"/>
          <w:szCs w:val="22"/>
        </w:rPr>
      </w:pPr>
      <w:r w:rsidRPr="00D31C6B">
        <w:rPr>
          <w:rFonts w:asciiTheme="minorHAnsi" w:hAnsiTheme="minorHAnsi" w:cstheme="minorHAnsi"/>
          <w:sz w:val="22"/>
          <w:szCs w:val="22"/>
        </w:rPr>
        <w:t>The</w:t>
      </w:r>
      <w:r w:rsidR="00D00242" w:rsidRPr="00D31C6B">
        <w:rPr>
          <w:rFonts w:asciiTheme="minorHAnsi" w:hAnsiTheme="minorHAnsi" w:cstheme="minorHAnsi"/>
          <w:sz w:val="22"/>
          <w:szCs w:val="22"/>
        </w:rPr>
        <w:t xml:space="preserve"> first </w:t>
      </w:r>
      <w:r w:rsidR="006323B9" w:rsidRPr="00D31C6B">
        <w:rPr>
          <w:rFonts w:asciiTheme="minorHAnsi" w:hAnsiTheme="minorHAnsi" w:cstheme="minorHAnsi"/>
          <w:sz w:val="22"/>
          <w:szCs w:val="22"/>
        </w:rPr>
        <w:t>book to be co-created</w:t>
      </w:r>
      <w:r w:rsidR="00D00242" w:rsidRPr="00D31C6B">
        <w:rPr>
          <w:rFonts w:asciiTheme="minorHAnsi" w:hAnsiTheme="minorHAnsi" w:cstheme="minorHAnsi"/>
          <w:sz w:val="22"/>
          <w:szCs w:val="22"/>
        </w:rPr>
        <w:t xml:space="preserve"> with </w:t>
      </w:r>
      <w:r w:rsidR="00FD4809">
        <w:rPr>
          <w:rFonts w:asciiTheme="minorHAnsi" w:hAnsiTheme="minorHAnsi" w:cstheme="minorHAnsi"/>
          <w:sz w:val="22"/>
          <w:szCs w:val="22"/>
        </w:rPr>
        <w:t>GPT</w:t>
      </w:r>
      <w:r w:rsidR="00D00242" w:rsidRPr="00D31C6B">
        <w:rPr>
          <w:rFonts w:asciiTheme="minorHAnsi" w:hAnsiTheme="minorHAnsi" w:cstheme="minorHAnsi"/>
          <w:sz w:val="22"/>
          <w:szCs w:val="22"/>
        </w:rPr>
        <w:t xml:space="preserve">-3 </w:t>
      </w:r>
      <w:r w:rsidR="00B71AD1" w:rsidRPr="00D31C6B">
        <w:rPr>
          <w:rFonts w:asciiTheme="minorHAnsi" w:hAnsiTheme="minorHAnsi" w:cstheme="minorHAnsi"/>
          <w:sz w:val="22"/>
          <w:szCs w:val="22"/>
        </w:rPr>
        <w:t xml:space="preserve">is </w:t>
      </w:r>
      <w:proofErr w:type="spellStart"/>
      <w:r w:rsidR="00B71AD1" w:rsidRPr="00D31C6B">
        <w:rPr>
          <w:rFonts w:asciiTheme="minorHAnsi" w:hAnsiTheme="minorHAnsi" w:cstheme="minorHAnsi"/>
          <w:i/>
          <w:iCs/>
          <w:sz w:val="22"/>
          <w:szCs w:val="22"/>
        </w:rPr>
        <w:t>Pharmako</w:t>
      </w:r>
      <w:proofErr w:type="spellEnd"/>
      <w:r w:rsidR="00B71AD1" w:rsidRPr="00D31C6B">
        <w:rPr>
          <w:rFonts w:asciiTheme="minorHAnsi" w:hAnsiTheme="minorHAnsi" w:cstheme="minorHAnsi"/>
          <w:i/>
          <w:iCs/>
          <w:sz w:val="22"/>
          <w:szCs w:val="22"/>
        </w:rPr>
        <w:t>-AI,</w:t>
      </w:r>
      <w:r w:rsidR="00FD4809">
        <w:rPr>
          <w:rFonts w:asciiTheme="minorHAnsi" w:hAnsiTheme="minorHAnsi" w:cstheme="minorHAnsi"/>
          <w:iCs/>
          <w:sz w:val="22"/>
          <w:szCs w:val="22"/>
        </w:rPr>
        <w:t xml:space="preserve"> which was</w:t>
      </w:r>
      <w:r w:rsidR="00B71AD1" w:rsidRPr="00D31C6B">
        <w:rPr>
          <w:rFonts w:asciiTheme="minorHAnsi" w:hAnsiTheme="minorHAnsi" w:cstheme="minorHAnsi"/>
          <w:i/>
          <w:iCs/>
          <w:sz w:val="22"/>
          <w:szCs w:val="22"/>
        </w:rPr>
        <w:t xml:space="preserve"> </w:t>
      </w:r>
      <w:r w:rsidR="00D00242" w:rsidRPr="00D31C6B">
        <w:rPr>
          <w:rFonts w:asciiTheme="minorHAnsi" w:hAnsiTheme="minorHAnsi" w:cstheme="minorHAnsi"/>
          <w:sz w:val="22"/>
          <w:szCs w:val="22"/>
        </w:rPr>
        <w:t xml:space="preserve">published by </w:t>
      </w:r>
      <w:proofErr w:type="spellStart"/>
      <w:r w:rsidR="00D00242" w:rsidRPr="00D31C6B">
        <w:rPr>
          <w:rFonts w:asciiTheme="minorHAnsi" w:hAnsiTheme="minorHAnsi" w:cstheme="minorHAnsi"/>
          <w:sz w:val="22"/>
          <w:szCs w:val="22"/>
        </w:rPr>
        <w:t>Ignota</w:t>
      </w:r>
      <w:proofErr w:type="spellEnd"/>
      <w:r w:rsidR="00D00242" w:rsidRPr="00D31C6B">
        <w:rPr>
          <w:rFonts w:asciiTheme="minorHAnsi" w:hAnsiTheme="minorHAnsi" w:cstheme="minorHAnsi"/>
          <w:sz w:val="22"/>
          <w:szCs w:val="22"/>
        </w:rPr>
        <w:t xml:space="preserve"> books </w:t>
      </w:r>
      <w:r w:rsidR="00B71AD1" w:rsidRPr="00D31C6B">
        <w:rPr>
          <w:rFonts w:asciiTheme="minorHAnsi" w:hAnsiTheme="minorHAnsi" w:cstheme="minorHAnsi"/>
          <w:sz w:val="22"/>
          <w:szCs w:val="22"/>
        </w:rPr>
        <w:t>in 2021</w:t>
      </w:r>
      <w:r w:rsidR="006C0AD1" w:rsidRPr="00D31C6B">
        <w:rPr>
          <w:rFonts w:asciiTheme="minorHAnsi" w:hAnsiTheme="minorHAnsi" w:cstheme="minorHAnsi"/>
          <w:sz w:val="22"/>
          <w:szCs w:val="22"/>
        </w:rPr>
        <w:t>.</w:t>
      </w:r>
      <w:r w:rsidR="00FD4809">
        <w:rPr>
          <w:rFonts w:asciiTheme="minorHAnsi" w:hAnsiTheme="minorHAnsi" w:cstheme="minorHAnsi"/>
          <w:sz w:val="22"/>
          <w:szCs w:val="22"/>
        </w:rPr>
        <w:t xml:space="preserve"> To create the book,</w:t>
      </w:r>
      <w:r w:rsidR="006C0AD1" w:rsidRPr="00D31C6B">
        <w:rPr>
          <w:rFonts w:asciiTheme="minorHAnsi" w:hAnsiTheme="minorHAnsi" w:cstheme="minorHAnsi"/>
          <w:sz w:val="22"/>
          <w:szCs w:val="22"/>
        </w:rPr>
        <w:t xml:space="preserve"> </w:t>
      </w:r>
      <w:r w:rsidR="00FD4809">
        <w:rPr>
          <w:rFonts w:asciiTheme="minorHAnsi" w:hAnsiTheme="minorHAnsi" w:cstheme="minorHAnsi"/>
          <w:sz w:val="22"/>
          <w:szCs w:val="22"/>
        </w:rPr>
        <w:t xml:space="preserve">K. </w:t>
      </w:r>
      <w:proofErr w:type="spellStart"/>
      <w:r w:rsidR="006C0AD1" w:rsidRPr="00D31C6B">
        <w:rPr>
          <w:rFonts w:asciiTheme="minorHAnsi" w:hAnsiTheme="minorHAnsi" w:cstheme="minorHAnsi"/>
          <w:sz w:val="22"/>
          <w:szCs w:val="22"/>
        </w:rPr>
        <w:t>Allado</w:t>
      </w:r>
      <w:proofErr w:type="spellEnd"/>
      <w:r w:rsidR="006C0AD1" w:rsidRPr="00D31C6B">
        <w:rPr>
          <w:rFonts w:asciiTheme="minorHAnsi" w:hAnsiTheme="minorHAnsi" w:cstheme="minorHAnsi"/>
          <w:sz w:val="22"/>
          <w:szCs w:val="22"/>
        </w:rPr>
        <w:t xml:space="preserve">-McDowell </w:t>
      </w:r>
      <w:r w:rsidR="00F44779" w:rsidRPr="00D31C6B">
        <w:rPr>
          <w:rFonts w:asciiTheme="minorHAnsi" w:hAnsiTheme="minorHAnsi" w:cstheme="minorHAnsi"/>
          <w:sz w:val="22"/>
          <w:szCs w:val="22"/>
        </w:rPr>
        <w:t>us</w:t>
      </w:r>
      <w:r w:rsidR="006C0AD1" w:rsidRPr="00D31C6B">
        <w:rPr>
          <w:rFonts w:asciiTheme="minorHAnsi" w:hAnsiTheme="minorHAnsi" w:cstheme="minorHAnsi"/>
          <w:sz w:val="22"/>
          <w:szCs w:val="22"/>
        </w:rPr>
        <w:t>es</w:t>
      </w:r>
      <w:r w:rsidR="00F44779" w:rsidRPr="00D31C6B">
        <w:rPr>
          <w:rFonts w:asciiTheme="minorHAnsi" w:hAnsiTheme="minorHAnsi" w:cstheme="minorHAnsi"/>
          <w:sz w:val="22"/>
          <w:szCs w:val="22"/>
        </w:rPr>
        <w:t xml:space="preserve"> a similar process to the </w:t>
      </w:r>
      <w:r w:rsidR="00151121">
        <w:rPr>
          <w:rFonts w:asciiTheme="minorHAnsi" w:hAnsiTheme="minorHAnsi" w:cstheme="minorHAnsi"/>
          <w:sz w:val="22"/>
          <w:szCs w:val="22"/>
        </w:rPr>
        <w:t>W</w:t>
      </w:r>
      <w:r w:rsidR="00F44779" w:rsidRPr="00D31C6B">
        <w:rPr>
          <w:rFonts w:asciiTheme="minorHAnsi" w:hAnsiTheme="minorHAnsi" w:cstheme="minorHAnsi"/>
          <w:sz w:val="22"/>
          <w:szCs w:val="22"/>
        </w:rPr>
        <w:t xml:space="preserve">ormhole function that has since been commercialised by </w:t>
      </w:r>
      <w:proofErr w:type="spellStart"/>
      <w:r w:rsidR="00F44779" w:rsidRPr="00D31C6B">
        <w:rPr>
          <w:rFonts w:asciiTheme="minorHAnsi" w:hAnsiTheme="minorHAnsi" w:cstheme="minorHAnsi"/>
          <w:sz w:val="22"/>
          <w:szCs w:val="22"/>
        </w:rPr>
        <w:t>Sudowrite</w:t>
      </w:r>
      <w:proofErr w:type="spellEnd"/>
      <w:r w:rsidR="006323B9" w:rsidRPr="00D31C6B">
        <w:rPr>
          <w:rFonts w:asciiTheme="minorHAnsi" w:hAnsiTheme="minorHAnsi" w:cstheme="minorHAnsi"/>
          <w:sz w:val="22"/>
          <w:szCs w:val="22"/>
        </w:rPr>
        <w:t xml:space="preserve"> to produce</w:t>
      </w:r>
      <w:r w:rsidR="006C0AD1" w:rsidRPr="00D31C6B">
        <w:rPr>
          <w:rFonts w:asciiTheme="minorHAnsi" w:hAnsiTheme="minorHAnsi" w:cstheme="minorHAnsi"/>
          <w:sz w:val="22"/>
          <w:szCs w:val="22"/>
        </w:rPr>
        <w:t xml:space="preserve"> a </w:t>
      </w:r>
      <w:r w:rsidR="00FD4809">
        <w:rPr>
          <w:rFonts w:asciiTheme="minorHAnsi" w:hAnsiTheme="minorHAnsi" w:cstheme="minorHAnsi"/>
          <w:sz w:val="22"/>
          <w:szCs w:val="22"/>
        </w:rPr>
        <w:t>‘</w:t>
      </w:r>
      <w:r w:rsidR="006C0AD1" w:rsidRPr="00D31C6B">
        <w:rPr>
          <w:rFonts w:asciiTheme="minorHAnsi" w:hAnsiTheme="minorHAnsi" w:cstheme="minorHAnsi"/>
          <w:sz w:val="22"/>
          <w:szCs w:val="22"/>
        </w:rPr>
        <w:t>fractal poetics of AI</w:t>
      </w:r>
      <w:r w:rsidR="00FD4809">
        <w:rPr>
          <w:rFonts w:asciiTheme="minorHAnsi" w:hAnsiTheme="minorHAnsi" w:cstheme="minorHAnsi"/>
          <w:sz w:val="22"/>
          <w:szCs w:val="22"/>
        </w:rPr>
        <w:t>’</w:t>
      </w:r>
      <w:r w:rsidR="006C0AD1" w:rsidRPr="00D31C6B">
        <w:rPr>
          <w:rFonts w:asciiTheme="minorHAnsi" w:hAnsiTheme="minorHAnsi" w:cstheme="minorHAnsi"/>
          <w:sz w:val="22"/>
          <w:szCs w:val="22"/>
        </w:rPr>
        <w:t xml:space="preserve"> and</w:t>
      </w:r>
      <w:r w:rsidR="006323B9" w:rsidRPr="00D31C6B">
        <w:rPr>
          <w:rFonts w:asciiTheme="minorHAnsi" w:hAnsiTheme="minorHAnsi" w:cstheme="minorHAnsi"/>
          <w:sz w:val="22"/>
          <w:szCs w:val="22"/>
        </w:rPr>
        <w:t xml:space="preserve"> </w:t>
      </w:r>
      <w:r w:rsidR="00FD4809">
        <w:rPr>
          <w:rFonts w:asciiTheme="minorHAnsi" w:hAnsiTheme="minorHAnsi" w:cstheme="minorHAnsi"/>
          <w:sz w:val="22"/>
          <w:szCs w:val="22"/>
        </w:rPr>
        <w:t>‘</w:t>
      </w:r>
      <w:proofErr w:type="gramStart"/>
      <w:r w:rsidR="006323B9" w:rsidRPr="00D31C6B">
        <w:rPr>
          <w:rFonts w:asciiTheme="minorHAnsi" w:hAnsiTheme="minorHAnsi" w:cstheme="minorHAnsi"/>
          <w:sz w:val="22"/>
          <w:szCs w:val="22"/>
        </w:rPr>
        <w:t>an</w:t>
      </w:r>
      <w:proofErr w:type="gramEnd"/>
      <w:r w:rsidR="006323B9" w:rsidRPr="00D31C6B">
        <w:rPr>
          <w:rFonts w:asciiTheme="minorHAnsi" w:hAnsiTheme="minorHAnsi" w:cstheme="minorHAnsi"/>
          <w:sz w:val="22"/>
          <w:szCs w:val="22"/>
        </w:rPr>
        <w:t xml:space="preserve"> hallucinatory journey into selfhood, ecology and intelligence via cyberpunk, ancestry and biosemiotics</w:t>
      </w:r>
      <w:r w:rsidR="00FD4809">
        <w:rPr>
          <w:rFonts w:asciiTheme="minorHAnsi" w:hAnsiTheme="minorHAnsi" w:cstheme="minorHAnsi"/>
          <w:sz w:val="22"/>
          <w:szCs w:val="22"/>
        </w:rPr>
        <w:t>’</w:t>
      </w:r>
      <w:r w:rsidR="00431B1D">
        <w:rPr>
          <w:rFonts w:asciiTheme="minorHAnsi" w:hAnsiTheme="minorHAnsi" w:cstheme="minorHAnsi"/>
          <w:sz w:val="22"/>
          <w:szCs w:val="22"/>
        </w:rPr>
        <w:t xml:space="preserve"> according to the book blurb.</w:t>
      </w:r>
      <w:r w:rsidR="00561E70" w:rsidRPr="00D31C6B">
        <w:rPr>
          <w:rFonts w:asciiTheme="minorHAnsi" w:hAnsiTheme="minorHAnsi" w:cstheme="minorHAnsi"/>
          <w:sz w:val="22"/>
          <w:szCs w:val="22"/>
        </w:rPr>
        <w:t xml:space="preserve"> </w:t>
      </w:r>
      <w:proofErr w:type="spellStart"/>
      <w:r w:rsidR="00B8014F" w:rsidRPr="00D31C6B">
        <w:rPr>
          <w:rFonts w:asciiTheme="minorHAnsi" w:hAnsiTheme="minorHAnsi" w:cstheme="minorHAnsi"/>
          <w:sz w:val="22"/>
          <w:szCs w:val="22"/>
        </w:rPr>
        <w:t>Allado</w:t>
      </w:r>
      <w:proofErr w:type="spellEnd"/>
      <w:r w:rsidR="00B8014F" w:rsidRPr="00D31C6B">
        <w:rPr>
          <w:rFonts w:asciiTheme="minorHAnsi" w:hAnsiTheme="minorHAnsi" w:cstheme="minorHAnsi"/>
          <w:sz w:val="22"/>
          <w:szCs w:val="22"/>
        </w:rPr>
        <w:t xml:space="preserve">-McDowell’s process was to prompt </w:t>
      </w:r>
      <w:r w:rsidR="00FD4809">
        <w:rPr>
          <w:rFonts w:asciiTheme="minorHAnsi" w:hAnsiTheme="minorHAnsi" w:cstheme="minorHAnsi"/>
          <w:sz w:val="22"/>
          <w:szCs w:val="22"/>
        </w:rPr>
        <w:t>GPT</w:t>
      </w:r>
      <w:r w:rsidR="00B8014F" w:rsidRPr="00D31C6B">
        <w:rPr>
          <w:rFonts w:asciiTheme="minorHAnsi" w:hAnsiTheme="minorHAnsi" w:cstheme="minorHAnsi"/>
          <w:sz w:val="22"/>
          <w:szCs w:val="22"/>
        </w:rPr>
        <w:t>-3 with diary entries</w:t>
      </w:r>
      <w:r w:rsidR="00B8014F">
        <w:rPr>
          <w:rFonts w:asciiTheme="minorHAnsi" w:hAnsiTheme="minorHAnsi" w:cstheme="minorHAnsi"/>
          <w:sz w:val="22"/>
          <w:szCs w:val="22"/>
        </w:rPr>
        <w:t>, reminiscences,</w:t>
      </w:r>
      <w:r w:rsidR="00B8014F" w:rsidRPr="00D31C6B">
        <w:rPr>
          <w:rFonts w:asciiTheme="minorHAnsi" w:hAnsiTheme="minorHAnsi" w:cstheme="minorHAnsi"/>
          <w:sz w:val="22"/>
          <w:szCs w:val="22"/>
        </w:rPr>
        <w:t xml:space="preserve"> and </w:t>
      </w:r>
      <w:r w:rsidR="00B8014F">
        <w:rPr>
          <w:rFonts w:asciiTheme="minorHAnsi" w:hAnsiTheme="minorHAnsi" w:cstheme="minorHAnsi"/>
          <w:sz w:val="22"/>
          <w:szCs w:val="22"/>
        </w:rPr>
        <w:t>ideas about</w:t>
      </w:r>
      <w:r w:rsidR="00B8014F" w:rsidRPr="00D31C6B">
        <w:rPr>
          <w:rFonts w:asciiTheme="minorHAnsi" w:hAnsiTheme="minorHAnsi" w:cstheme="minorHAnsi"/>
          <w:sz w:val="22"/>
          <w:szCs w:val="22"/>
        </w:rPr>
        <w:t xml:space="preserve"> consciousness and selfhood, </w:t>
      </w:r>
      <w:r w:rsidR="00B8014F">
        <w:rPr>
          <w:rFonts w:asciiTheme="minorHAnsi" w:hAnsiTheme="minorHAnsi" w:cstheme="minorHAnsi"/>
          <w:sz w:val="22"/>
          <w:szCs w:val="22"/>
        </w:rPr>
        <w:t xml:space="preserve">thereby </w:t>
      </w:r>
      <w:r w:rsidR="00FD4809">
        <w:rPr>
          <w:rFonts w:asciiTheme="minorHAnsi" w:hAnsiTheme="minorHAnsi" w:cstheme="minorHAnsi"/>
          <w:sz w:val="22"/>
          <w:szCs w:val="22"/>
        </w:rPr>
        <w:t>inviting</w:t>
      </w:r>
      <w:r w:rsidR="00FD4809" w:rsidRPr="00D31C6B">
        <w:rPr>
          <w:rFonts w:asciiTheme="minorHAnsi" w:hAnsiTheme="minorHAnsi" w:cstheme="minorHAnsi"/>
          <w:sz w:val="22"/>
          <w:szCs w:val="22"/>
        </w:rPr>
        <w:t xml:space="preserve"> </w:t>
      </w:r>
      <w:r w:rsidR="00B8014F" w:rsidRPr="00D31C6B">
        <w:rPr>
          <w:rFonts w:asciiTheme="minorHAnsi" w:hAnsiTheme="minorHAnsi" w:cstheme="minorHAnsi"/>
          <w:sz w:val="22"/>
          <w:szCs w:val="22"/>
        </w:rPr>
        <w:t xml:space="preserve">the machine to reflect on its own </w:t>
      </w:r>
      <w:r w:rsidR="00B8014F">
        <w:rPr>
          <w:rFonts w:asciiTheme="minorHAnsi" w:hAnsiTheme="minorHAnsi" w:cstheme="minorHAnsi"/>
          <w:sz w:val="22"/>
          <w:szCs w:val="22"/>
        </w:rPr>
        <w:t>relation to</w:t>
      </w:r>
      <w:r w:rsidR="00B8014F" w:rsidRPr="00D31C6B">
        <w:rPr>
          <w:rFonts w:asciiTheme="minorHAnsi" w:hAnsiTheme="minorHAnsi" w:cstheme="minorHAnsi"/>
          <w:sz w:val="22"/>
          <w:szCs w:val="22"/>
        </w:rPr>
        <w:t xml:space="preserve"> language </w:t>
      </w:r>
      <w:r w:rsidR="00B8014F">
        <w:rPr>
          <w:rFonts w:asciiTheme="minorHAnsi" w:hAnsiTheme="minorHAnsi" w:cstheme="minorHAnsi"/>
          <w:sz w:val="22"/>
          <w:szCs w:val="22"/>
        </w:rPr>
        <w:t>and experience</w:t>
      </w:r>
      <w:r w:rsidR="00B8014F" w:rsidRPr="00D31C6B">
        <w:rPr>
          <w:rFonts w:asciiTheme="minorHAnsi" w:hAnsiTheme="minorHAnsi" w:cstheme="minorHAnsi"/>
          <w:sz w:val="22"/>
          <w:szCs w:val="22"/>
        </w:rPr>
        <w:t>.</w:t>
      </w:r>
      <w:r w:rsidR="00FD4809">
        <w:rPr>
          <w:rStyle w:val="FootnoteReference"/>
          <w:rFonts w:asciiTheme="minorHAnsi" w:hAnsiTheme="minorHAnsi" w:cstheme="minorHAnsi"/>
          <w:sz w:val="22"/>
          <w:szCs w:val="22"/>
        </w:rPr>
        <w:footnoteReference w:id="15"/>
      </w:r>
      <w:r w:rsidR="00B8014F" w:rsidRPr="00D31C6B">
        <w:rPr>
          <w:rFonts w:asciiTheme="minorHAnsi" w:hAnsiTheme="minorHAnsi" w:cstheme="minorHAnsi"/>
          <w:sz w:val="22"/>
          <w:szCs w:val="22"/>
        </w:rPr>
        <w:t xml:space="preserve"> </w:t>
      </w:r>
    </w:p>
    <w:p w14:paraId="00E801EA" w14:textId="77777777" w:rsidR="00FD4809" w:rsidRDefault="00FD4809" w:rsidP="00D00242">
      <w:pPr>
        <w:rPr>
          <w:rFonts w:asciiTheme="minorHAnsi" w:hAnsiTheme="minorHAnsi" w:cstheme="minorHAnsi"/>
          <w:sz w:val="22"/>
          <w:szCs w:val="22"/>
        </w:rPr>
      </w:pPr>
    </w:p>
    <w:p w14:paraId="2EF731EC" w14:textId="5DC7B5AF" w:rsidR="005E6D30" w:rsidRPr="00D31C6B" w:rsidRDefault="00917351" w:rsidP="00D00242">
      <w:pPr>
        <w:rPr>
          <w:rFonts w:asciiTheme="minorHAnsi" w:hAnsiTheme="minorHAnsi" w:cstheme="minorHAnsi"/>
          <w:sz w:val="22"/>
          <w:szCs w:val="22"/>
        </w:rPr>
      </w:pPr>
      <w:proofErr w:type="spellStart"/>
      <w:r w:rsidRPr="00D31C6B">
        <w:rPr>
          <w:rFonts w:asciiTheme="minorHAnsi" w:hAnsiTheme="minorHAnsi" w:cstheme="minorHAnsi"/>
          <w:sz w:val="22"/>
          <w:szCs w:val="22"/>
        </w:rPr>
        <w:t>Allado</w:t>
      </w:r>
      <w:proofErr w:type="spellEnd"/>
      <w:r w:rsidRPr="00D31C6B">
        <w:rPr>
          <w:rFonts w:asciiTheme="minorHAnsi" w:hAnsiTheme="minorHAnsi" w:cstheme="minorHAnsi"/>
          <w:sz w:val="22"/>
          <w:szCs w:val="22"/>
        </w:rPr>
        <w:t xml:space="preserve">-McDowell suggests </w:t>
      </w:r>
      <w:r w:rsidR="00FD4809">
        <w:rPr>
          <w:rFonts w:asciiTheme="minorHAnsi" w:hAnsiTheme="minorHAnsi" w:cstheme="minorHAnsi"/>
          <w:sz w:val="22"/>
          <w:szCs w:val="22"/>
        </w:rPr>
        <w:t xml:space="preserve">that in doing so, </w:t>
      </w:r>
      <w:r w:rsidRPr="00D31C6B">
        <w:rPr>
          <w:rFonts w:asciiTheme="minorHAnsi" w:hAnsiTheme="minorHAnsi" w:cstheme="minorHAnsi"/>
          <w:sz w:val="22"/>
          <w:szCs w:val="22"/>
        </w:rPr>
        <w:t>they subvert the commercial</w:t>
      </w:r>
      <w:r>
        <w:rPr>
          <w:rFonts w:asciiTheme="minorHAnsi" w:hAnsiTheme="minorHAnsi" w:cstheme="minorHAnsi"/>
          <w:sz w:val="22"/>
          <w:szCs w:val="22"/>
        </w:rPr>
        <w:t xml:space="preserve">, </w:t>
      </w:r>
      <w:r w:rsidR="00FD4809">
        <w:rPr>
          <w:rFonts w:asciiTheme="minorHAnsi" w:hAnsiTheme="minorHAnsi" w:cstheme="minorHAnsi"/>
          <w:sz w:val="22"/>
          <w:szCs w:val="22"/>
        </w:rPr>
        <w:t>‘</w:t>
      </w:r>
      <w:r w:rsidRPr="00D31C6B">
        <w:rPr>
          <w:rFonts w:asciiTheme="minorHAnsi" w:hAnsiTheme="minorHAnsi" w:cstheme="minorHAnsi"/>
          <w:sz w:val="22"/>
          <w:szCs w:val="22"/>
        </w:rPr>
        <w:t>quirky</w:t>
      </w:r>
      <w:r w:rsidR="00FD4809">
        <w:rPr>
          <w:rFonts w:asciiTheme="minorHAnsi" w:hAnsiTheme="minorHAnsi" w:cstheme="minorHAnsi"/>
          <w:sz w:val="22"/>
          <w:szCs w:val="22"/>
        </w:rPr>
        <w:t>’</w:t>
      </w:r>
      <w:r w:rsidRPr="00D31C6B">
        <w:rPr>
          <w:rFonts w:asciiTheme="minorHAnsi" w:hAnsiTheme="minorHAnsi" w:cstheme="minorHAnsi"/>
          <w:sz w:val="22"/>
          <w:szCs w:val="22"/>
        </w:rPr>
        <w:t xml:space="preserve"> aspect of </w:t>
      </w:r>
      <w:r w:rsidR="00FD4809">
        <w:rPr>
          <w:rFonts w:asciiTheme="minorHAnsi" w:hAnsiTheme="minorHAnsi" w:cstheme="minorHAnsi"/>
          <w:sz w:val="22"/>
          <w:szCs w:val="22"/>
        </w:rPr>
        <w:t>GPT</w:t>
      </w:r>
      <w:r w:rsidRPr="00D31C6B">
        <w:rPr>
          <w:rFonts w:asciiTheme="minorHAnsi" w:hAnsiTheme="minorHAnsi" w:cstheme="minorHAnsi"/>
          <w:sz w:val="22"/>
          <w:szCs w:val="22"/>
        </w:rPr>
        <w:t>-3</w:t>
      </w:r>
      <w:r>
        <w:rPr>
          <w:rFonts w:asciiTheme="minorHAnsi" w:hAnsiTheme="minorHAnsi" w:cstheme="minorHAnsi"/>
          <w:sz w:val="22"/>
          <w:szCs w:val="22"/>
        </w:rPr>
        <w:t>,</w:t>
      </w:r>
      <w:r w:rsidRPr="00D31C6B">
        <w:rPr>
          <w:rFonts w:asciiTheme="minorHAnsi" w:hAnsiTheme="minorHAnsi" w:cstheme="minorHAnsi"/>
          <w:sz w:val="22"/>
          <w:szCs w:val="22"/>
        </w:rPr>
        <w:t xml:space="preserve"> </w:t>
      </w:r>
      <w:r>
        <w:rPr>
          <w:rFonts w:asciiTheme="minorHAnsi" w:hAnsiTheme="minorHAnsi" w:cstheme="minorHAnsi"/>
          <w:sz w:val="22"/>
          <w:szCs w:val="22"/>
        </w:rPr>
        <w:t>tricking the engine into</w:t>
      </w:r>
      <w:r w:rsidRPr="00D31C6B">
        <w:rPr>
          <w:rFonts w:asciiTheme="minorHAnsi" w:hAnsiTheme="minorHAnsi" w:cstheme="minorHAnsi"/>
          <w:sz w:val="22"/>
          <w:szCs w:val="22"/>
        </w:rPr>
        <w:t xml:space="preserve"> spiritual and philosophical </w:t>
      </w:r>
      <w:r>
        <w:rPr>
          <w:rFonts w:asciiTheme="minorHAnsi" w:hAnsiTheme="minorHAnsi" w:cstheme="minorHAnsi"/>
          <w:sz w:val="22"/>
          <w:szCs w:val="22"/>
        </w:rPr>
        <w:t xml:space="preserve">self-reflection. </w:t>
      </w:r>
      <w:r w:rsidR="00B8014F" w:rsidRPr="00D31C6B">
        <w:rPr>
          <w:rFonts w:asciiTheme="minorHAnsi" w:hAnsiTheme="minorHAnsi" w:cstheme="minorHAnsi"/>
          <w:sz w:val="22"/>
          <w:szCs w:val="22"/>
        </w:rPr>
        <w:t xml:space="preserve">The supposition is that </w:t>
      </w:r>
      <w:r w:rsidR="00B8014F">
        <w:rPr>
          <w:rFonts w:asciiTheme="minorHAnsi" w:hAnsiTheme="minorHAnsi" w:cstheme="minorHAnsi"/>
          <w:sz w:val="22"/>
          <w:szCs w:val="22"/>
        </w:rPr>
        <w:lastRenderedPageBreak/>
        <w:t xml:space="preserve">collaborative </w:t>
      </w:r>
      <w:r w:rsidR="00B8014F" w:rsidRPr="00D31C6B">
        <w:rPr>
          <w:rFonts w:asciiTheme="minorHAnsi" w:hAnsiTheme="minorHAnsi" w:cstheme="minorHAnsi"/>
          <w:sz w:val="22"/>
          <w:szCs w:val="22"/>
        </w:rPr>
        <w:t>concepts</w:t>
      </w:r>
      <w:r w:rsidR="00B8014F">
        <w:rPr>
          <w:rFonts w:asciiTheme="minorHAnsi" w:hAnsiTheme="minorHAnsi" w:cstheme="minorHAnsi"/>
          <w:sz w:val="22"/>
          <w:szCs w:val="22"/>
        </w:rPr>
        <w:t xml:space="preserve"> will</w:t>
      </w:r>
      <w:r w:rsidR="00B8014F" w:rsidRPr="00D31C6B">
        <w:rPr>
          <w:rFonts w:asciiTheme="minorHAnsi" w:hAnsiTheme="minorHAnsi" w:cstheme="minorHAnsi"/>
          <w:sz w:val="22"/>
          <w:szCs w:val="22"/>
        </w:rPr>
        <w:t xml:space="preserve"> emerge</w:t>
      </w:r>
      <w:r w:rsidR="00B8014F">
        <w:rPr>
          <w:rFonts w:asciiTheme="minorHAnsi" w:hAnsiTheme="minorHAnsi" w:cstheme="minorHAnsi"/>
          <w:sz w:val="22"/>
          <w:szCs w:val="22"/>
        </w:rPr>
        <w:t xml:space="preserve"> from the process</w:t>
      </w:r>
      <w:r>
        <w:rPr>
          <w:rFonts w:asciiTheme="minorHAnsi" w:hAnsiTheme="minorHAnsi" w:cstheme="minorHAnsi"/>
          <w:sz w:val="22"/>
          <w:szCs w:val="22"/>
        </w:rPr>
        <w:t>,</w:t>
      </w:r>
      <w:r w:rsidR="00B8014F" w:rsidRPr="00D31C6B">
        <w:rPr>
          <w:rFonts w:asciiTheme="minorHAnsi" w:hAnsiTheme="minorHAnsi" w:cstheme="minorHAnsi"/>
          <w:sz w:val="22"/>
          <w:szCs w:val="22"/>
        </w:rPr>
        <w:t xml:space="preserve"> </w:t>
      </w:r>
      <w:r w:rsidR="00B8014F">
        <w:rPr>
          <w:rFonts w:asciiTheme="minorHAnsi" w:hAnsiTheme="minorHAnsi" w:cstheme="minorHAnsi"/>
          <w:sz w:val="22"/>
          <w:szCs w:val="22"/>
        </w:rPr>
        <w:t>helping to articulate a world where</w:t>
      </w:r>
      <w:r w:rsidR="00B8014F" w:rsidRPr="00D31C6B">
        <w:rPr>
          <w:rFonts w:asciiTheme="minorHAnsi" w:hAnsiTheme="minorHAnsi" w:cstheme="minorHAnsi"/>
          <w:sz w:val="22"/>
          <w:szCs w:val="22"/>
        </w:rPr>
        <w:t xml:space="preserve"> human and A</w:t>
      </w:r>
      <w:r w:rsidR="00FD4809">
        <w:rPr>
          <w:rFonts w:asciiTheme="minorHAnsi" w:hAnsiTheme="minorHAnsi" w:cstheme="minorHAnsi"/>
          <w:sz w:val="22"/>
          <w:szCs w:val="22"/>
        </w:rPr>
        <w:t>.</w:t>
      </w:r>
      <w:r w:rsidR="00B8014F" w:rsidRPr="00D31C6B">
        <w:rPr>
          <w:rFonts w:asciiTheme="minorHAnsi" w:hAnsiTheme="minorHAnsi" w:cstheme="minorHAnsi"/>
          <w:sz w:val="22"/>
          <w:szCs w:val="22"/>
        </w:rPr>
        <w:t>I</w:t>
      </w:r>
      <w:r w:rsidR="00FD4809">
        <w:rPr>
          <w:rFonts w:asciiTheme="minorHAnsi" w:hAnsiTheme="minorHAnsi" w:cstheme="minorHAnsi"/>
          <w:sz w:val="22"/>
          <w:szCs w:val="22"/>
        </w:rPr>
        <w:t>.</w:t>
      </w:r>
      <w:r w:rsidR="00B8014F" w:rsidRPr="00D31C6B">
        <w:rPr>
          <w:rFonts w:asciiTheme="minorHAnsi" w:hAnsiTheme="minorHAnsi" w:cstheme="minorHAnsi"/>
          <w:sz w:val="22"/>
          <w:szCs w:val="22"/>
        </w:rPr>
        <w:t xml:space="preserve"> thought</w:t>
      </w:r>
      <w:r w:rsidR="00B8014F">
        <w:rPr>
          <w:rFonts w:asciiTheme="minorHAnsi" w:hAnsiTheme="minorHAnsi" w:cstheme="minorHAnsi"/>
          <w:sz w:val="22"/>
          <w:szCs w:val="22"/>
        </w:rPr>
        <w:t>s</w:t>
      </w:r>
      <w:r w:rsidR="00FD4809">
        <w:rPr>
          <w:rFonts w:asciiTheme="minorHAnsi" w:hAnsiTheme="minorHAnsi" w:cstheme="minorHAnsi"/>
          <w:sz w:val="22"/>
          <w:szCs w:val="22"/>
        </w:rPr>
        <w:t xml:space="preserve"> are</w:t>
      </w:r>
      <w:r w:rsidR="00B8014F">
        <w:rPr>
          <w:rFonts w:asciiTheme="minorHAnsi" w:hAnsiTheme="minorHAnsi" w:cstheme="minorHAnsi"/>
          <w:sz w:val="22"/>
          <w:szCs w:val="22"/>
        </w:rPr>
        <w:t xml:space="preserve"> combined</w:t>
      </w:r>
      <w:r w:rsidR="00B8014F" w:rsidRPr="00D31C6B">
        <w:rPr>
          <w:rFonts w:asciiTheme="minorHAnsi" w:hAnsiTheme="minorHAnsi" w:cstheme="minorHAnsi"/>
          <w:sz w:val="22"/>
          <w:szCs w:val="22"/>
        </w:rPr>
        <w:t xml:space="preserve">. </w:t>
      </w:r>
      <w:r w:rsidR="00B8014F">
        <w:rPr>
          <w:rFonts w:asciiTheme="minorHAnsi" w:hAnsiTheme="minorHAnsi" w:cstheme="minorHAnsi"/>
          <w:sz w:val="22"/>
          <w:szCs w:val="22"/>
        </w:rPr>
        <w:t xml:space="preserve">If such a thing does emerge, it requires elaboration that is not found in the book itself. </w:t>
      </w:r>
      <w:r>
        <w:rPr>
          <w:rFonts w:asciiTheme="minorHAnsi" w:hAnsiTheme="minorHAnsi" w:cstheme="minorHAnsi"/>
          <w:sz w:val="22"/>
          <w:szCs w:val="22"/>
        </w:rPr>
        <w:t>U</w:t>
      </w:r>
      <w:r w:rsidR="00F64F7B" w:rsidRPr="00D31C6B">
        <w:rPr>
          <w:rFonts w:asciiTheme="minorHAnsi" w:hAnsiTheme="minorHAnsi" w:cstheme="minorHAnsi"/>
          <w:sz w:val="22"/>
          <w:szCs w:val="22"/>
        </w:rPr>
        <w:t xml:space="preserve">nlike writers such as Erica </w:t>
      </w:r>
      <w:proofErr w:type="spellStart"/>
      <w:r w:rsidR="00F64F7B" w:rsidRPr="00D31C6B">
        <w:rPr>
          <w:rFonts w:asciiTheme="minorHAnsi" w:hAnsiTheme="minorHAnsi" w:cstheme="minorHAnsi"/>
          <w:sz w:val="22"/>
          <w:szCs w:val="22"/>
        </w:rPr>
        <w:t>Scourti</w:t>
      </w:r>
      <w:proofErr w:type="spellEnd"/>
      <w:r w:rsidR="00FD4809">
        <w:rPr>
          <w:rFonts w:asciiTheme="minorHAnsi" w:hAnsiTheme="minorHAnsi" w:cstheme="minorHAnsi"/>
          <w:sz w:val="22"/>
          <w:szCs w:val="22"/>
        </w:rPr>
        <w:t>,</w:t>
      </w:r>
      <w:r w:rsidR="00AD276B" w:rsidRPr="00D31C6B">
        <w:rPr>
          <w:rFonts w:asciiTheme="minorHAnsi" w:hAnsiTheme="minorHAnsi" w:cstheme="minorHAnsi"/>
          <w:sz w:val="22"/>
          <w:szCs w:val="22"/>
        </w:rPr>
        <w:t xml:space="preserve"> </w:t>
      </w:r>
      <w:r w:rsidR="00F64F7B" w:rsidRPr="00D31C6B">
        <w:rPr>
          <w:rFonts w:asciiTheme="minorHAnsi" w:hAnsiTheme="minorHAnsi" w:cstheme="minorHAnsi"/>
          <w:sz w:val="22"/>
          <w:szCs w:val="22"/>
        </w:rPr>
        <w:t>who</w:t>
      </w:r>
      <w:r w:rsidR="005E6D30" w:rsidRPr="00D31C6B">
        <w:rPr>
          <w:rFonts w:asciiTheme="minorHAnsi" w:hAnsiTheme="minorHAnsi" w:cstheme="minorHAnsi"/>
          <w:sz w:val="22"/>
          <w:szCs w:val="22"/>
        </w:rPr>
        <w:t xml:space="preserve"> </w:t>
      </w:r>
      <w:r w:rsidR="00FD4809">
        <w:rPr>
          <w:rFonts w:asciiTheme="minorHAnsi" w:hAnsiTheme="minorHAnsi" w:cstheme="minorHAnsi"/>
          <w:sz w:val="22"/>
          <w:szCs w:val="22"/>
        </w:rPr>
        <w:t>has</w:t>
      </w:r>
      <w:r w:rsidR="00FD4809" w:rsidRPr="00D31C6B">
        <w:rPr>
          <w:rFonts w:asciiTheme="minorHAnsi" w:hAnsiTheme="minorHAnsi" w:cstheme="minorHAnsi"/>
          <w:sz w:val="22"/>
          <w:szCs w:val="22"/>
        </w:rPr>
        <w:t xml:space="preserve"> </w:t>
      </w:r>
      <w:r w:rsidR="00F64F7B" w:rsidRPr="00D31C6B">
        <w:rPr>
          <w:rFonts w:asciiTheme="minorHAnsi" w:hAnsiTheme="minorHAnsi" w:cstheme="minorHAnsi"/>
          <w:sz w:val="22"/>
          <w:szCs w:val="22"/>
        </w:rPr>
        <w:t xml:space="preserve">used </w:t>
      </w:r>
      <w:r w:rsidR="005E7A9F">
        <w:rPr>
          <w:rFonts w:asciiTheme="minorHAnsi" w:hAnsiTheme="minorHAnsi" w:cstheme="minorHAnsi"/>
          <w:sz w:val="22"/>
          <w:szCs w:val="22"/>
        </w:rPr>
        <w:t xml:space="preserve">experiential and highly personal </w:t>
      </w:r>
      <w:r w:rsidR="005E6D30" w:rsidRPr="00D31C6B">
        <w:rPr>
          <w:rFonts w:asciiTheme="minorHAnsi" w:hAnsiTheme="minorHAnsi" w:cstheme="minorHAnsi"/>
          <w:sz w:val="22"/>
          <w:szCs w:val="22"/>
        </w:rPr>
        <w:t xml:space="preserve">performance </w:t>
      </w:r>
      <w:r w:rsidR="00F64F7B" w:rsidRPr="00D31C6B">
        <w:rPr>
          <w:rFonts w:asciiTheme="minorHAnsi" w:hAnsiTheme="minorHAnsi" w:cstheme="minorHAnsi"/>
          <w:sz w:val="22"/>
          <w:szCs w:val="22"/>
        </w:rPr>
        <w:t>writing</w:t>
      </w:r>
      <w:r w:rsidR="005E6D30" w:rsidRPr="00D31C6B">
        <w:rPr>
          <w:rFonts w:asciiTheme="minorHAnsi" w:hAnsiTheme="minorHAnsi" w:cstheme="minorHAnsi"/>
          <w:sz w:val="22"/>
          <w:szCs w:val="22"/>
        </w:rPr>
        <w:t xml:space="preserve"> practices</w:t>
      </w:r>
      <w:r w:rsidR="00B8014F">
        <w:rPr>
          <w:rFonts w:asciiTheme="minorHAnsi" w:hAnsiTheme="minorHAnsi" w:cstheme="minorHAnsi"/>
          <w:sz w:val="22"/>
          <w:szCs w:val="22"/>
        </w:rPr>
        <w:t xml:space="preserve"> with predictive text</w:t>
      </w:r>
      <w:r w:rsidR="00F64F7B" w:rsidRPr="00D31C6B">
        <w:rPr>
          <w:rFonts w:asciiTheme="minorHAnsi" w:hAnsiTheme="minorHAnsi" w:cstheme="minorHAnsi"/>
          <w:sz w:val="22"/>
          <w:szCs w:val="22"/>
        </w:rPr>
        <w:t xml:space="preserve"> to expose the nature of the data-processes that augment </w:t>
      </w:r>
      <w:r w:rsidR="00B8014F">
        <w:rPr>
          <w:rFonts w:asciiTheme="minorHAnsi" w:hAnsiTheme="minorHAnsi" w:cstheme="minorHAnsi"/>
          <w:sz w:val="22"/>
          <w:szCs w:val="22"/>
        </w:rPr>
        <w:t>them,</w:t>
      </w:r>
      <w:r w:rsidR="00F64F7B" w:rsidRPr="00D31C6B">
        <w:rPr>
          <w:rFonts w:asciiTheme="minorHAnsi" w:hAnsiTheme="minorHAnsi" w:cstheme="minorHAnsi"/>
          <w:sz w:val="22"/>
          <w:szCs w:val="22"/>
        </w:rPr>
        <w:t xml:space="preserve"> </w:t>
      </w:r>
      <w:proofErr w:type="spellStart"/>
      <w:r w:rsidR="00F64F7B" w:rsidRPr="00D31C6B">
        <w:rPr>
          <w:rFonts w:asciiTheme="minorHAnsi" w:hAnsiTheme="minorHAnsi" w:cstheme="minorHAnsi"/>
          <w:i/>
          <w:iCs/>
          <w:sz w:val="22"/>
          <w:szCs w:val="22"/>
        </w:rPr>
        <w:t>Pharmako</w:t>
      </w:r>
      <w:proofErr w:type="spellEnd"/>
      <w:r w:rsidR="00F64F7B" w:rsidRPr="00D31C6B">
        <w:rPr>
          <w:rFonts w:asciiTheme="minorHAnsi" w:hAnsiTheme="minorHAnsi" w:cstheme="minorHAnsi"/>
          <w:i/>
          <w:iCs/>
          <w:sz w:val="22"/>
          <w:szCs w:val="22"/>
        </w:rPr>
        <w:t>-AI</w:t>
      </w:r>
      <w:r w:rsidR="00F64F7B" w:rsidRPr="00D31C6B">
        <w:rPr>
          <w:rFonts w:asciiTheme="minorHAnsi" w:hAnsiTheme="minorHAnsi" w:cstheme="minorHAnsi"/>
          <w:sz w:val="22"/>
          <w:szCs w:val="22"/>
        </w:rPr>
        <w:t xml:space="preserve"> </w:t>
      </w:r>
      <w:r w:rsidR="00E13336" w:rsidRPr="00D31C6B">
        <w:rPr>
          <w:rFonts w:asciiTheme="minorHAnsi" w:hAnsiTheme="minorHAnsi" w:cstheme="minorHAnsi"/>
          <w:sz w:val="22"/>
          <w:szCs w:val="22"/>
        </w:rPr>
        <w:t>giv</w:t>
      </w:r>
      <w:r w:rsidR="005E6D30" w:rsidRPr="00D31C6B">
        <w:rPr>
          <w:rFonts w:asciiTheme="minorHAnsi" w:hAnsiTheme="minorHAnsi" w:cstheme="minorHAnsi"/>
          <w:sz w:val="22"/>
          <w:szCs w:val="22"/>
        </w:rPr>
        <w:t>es</w:t>
      </w:r>
      <w:r w:rsidR="00E13336" w:rsidRPr="00D31C6B">
        <w:rPr>
          <w:rFonts w:asciiTheme="minorHAnsi" w:hAnsiTheme="minorHAnsi" w:cstheme="minorHAnsi"/>
          <w:sz w:val="22"/>
          <w:szCs w:val="22"/>
        </w:rPr>
        <w:t xml:space="preserve"> no insight into how </w:t>
      </w:r>
      <w:r w:rsidR="00AD276B" w:rsidRPr="00D31C6B">
        <w:rPr>
          <w:rFonts w:asciiTheme="minorHAnsi" w:hAnsiTheme="minorHAnsi" w:cstheme="minorHAnsi"/>
          <w:sz w:val="22"/>
          <w:szCs w:val="22"/>
        </w:rPr>
        <w:t>th</w:t>
      </w:r>
      <w:r w:rsidR="005E6D30" w:rsidRPr="00D31C6B">
        <w:rPr>
          <w:rFonts w:asciiTheme="minorHAnsi" w:hAnsiTheme="minorHAnsi" w:cstheme="minorHAnsi"/>
          <w:sz w:val="22"/>
          <w:szCs w:val="22"/>
        </w:rPr>
        <w:t>e</w:t>
      </w:r>
      <w:r w:rsidR="00AD276B" w:rsidRPr="00D31C6B">
        <w:rPr>
          <w:rFonts w:asciiTheme="minorHAnsi" w:hAnsiTheme="minorHAnsi" w:cstheme="minorHAnsi"/>
          <w:sz w:val="22"/>
          <w:szCs w:val="22"/>
        </w:rPr>
        <w:t xml:space="preserve"> </w:t>
      </w:r>
      <w:r w:rsidR="005E6D30" w:rsidRPr="00D31C6B">
        <w:rPr>
          <w:rFonts w:asciiTheme="minorHAnsi" w:hAnsiTheme="minorHAnsi" w:cstheme="minorHAnsi"/>
          <w:sz w:val="22"/>
          <w:szCs w:val="22"/>
        </w:rPr>
        <w:t>authored text and interface</w:t>
      </w:r>
      <w:r w:rsidR="00E13336" w:rsidRPr="00D31C6B">
        <w:rPr>
          <w:rFonts w:asciiTheme="minorHAnsi" w:hAnsiTheme="minorHAnsi" w:cstheme="minorHAnsi"/>
          <w:sz w:val="22"/>
          <w:szCs w:val="22"/>
        </w:rPr>
        <w:t xml:space="preserve"> </w:t>
      </w:r>
      <w:r w:rsidR="005E6D30" w:rsidRPr="00D31C6B">
        <w:rPr>
          <w:rFonts w:asciiTheme="minorHAnsi" w:hAnsiTheme="minorHAnsi" w:cstheme="minorHAnsi"/>
          <w:sz w:val="22"/>
          <w:szCs w:val="22"/>
        </w:rPr>
        <w:t>relate</w:t>
      </w:r>
      <w:r w:rsidR="00F64F7B" w:rsidRPr="00D31C6B">
        <w:rPr>
          <w:rFonts w:asciiTheme="minorHAnsi" w:hAnsiTheme="minorHAnsi" w:cstheme="minorHAnsi"/>
          <w:sz w:val="22"/>
          <w:szCs w:val="22"/>
        </w:rPr>
        <w:t>.</w:t>
      </w:r>
      <w:r w:rsidR="005E6D30" w:rsidRPr="00D31C6B">
        <w:rPr>
          <w:rFonts w:asciiTheme="minorHAnsi" w:hAnsiTheme="minorHAnsi" w:cstheme="minorHAnsi"/>
          <w:sz w:val="22"/>
          <w:szCs w:val="22"/>
        </w:rPr>
        <w:t xml:space="preserve"> In</w:t>
      </w:r>
      <w:r w:rsidR="00B8014F">
        <w:rPr>
          <w:rFonts w:asciiTheme="minorHAnsi" w:hAnsiTheme="minorHAnsi" w:cstheme="minorHAnsi"/>
          <w:sz w:val="22"/>
          <w:szCs w:val="22"/>
        </w:rPr>
        <w:t>stead,</w:t>
      </w:r>
      <w:r w:rsidR="005E6D30" w:rsidRPr="00D31C6B">
        <w:rPr>
          <w:rFonts w:asciiTheme="minorHAnsi" w:hAnsiTheme="minorHAnsi" w:cstheme="minorHAnsi"/>
          <w:sz w:val="22"/>
          <w:szCs w:val="22"/>
        </w:rPr>
        <w:t xml:space="preserve"> the book is</w:t>
      </w:r>
      <w:r w:rsidR="002E1D22">
        <w:rPr>
          <w:rFonts w:asciiTheme="minorHAnsi" w:hAnsiTheme="minorHAnsi" w:cstheme="minorHAnsi"/>
          <w:sz w:val="22"/>
          <w:szCs w:val="22"/>
        </w:rPr>
        <w:t xml:space="preserve"> </w:t>
      </w:r>
      <w:r w:rsidR="00B8014F">
        <w:rPr>
          <w:rFonts w:asciiTheme="minorHAnsi" w:hAnsiTheme="minorHAnsi" w:cstheme="minorHAnsi"/>
          <w:sz w:val="22"/>
          <w:szCs w:val="22"/>
        </w:rPr>
        <w:t xml:space="preserve">(almost) </w:t>
      </w:r>
      <w:r w:rsidR="002E1D22">
        <w:rPr>
          <w:rFonts w:asciiTheme="minorHAnsi" w:hAnsiTheme="minorHAnsi" w:cstheme="minorHAnsi"/>
          <w:sz w:val="22"/>
          <w:szCs w:val="22"/>
        </w:rPr>
        <w:t>faultless:</w:t>
      </w:r>
      <w:r w:rsidR="005E6D30" w:rsidRPr="00D31C6B">
        <w:rPr>
          <w:rFonts w:asciiTheme="minorHAnsi" w:hAnsiTheme="minorHAnsi" w:cstheme="minorHAnsi"/>
          <w:sz w:val="22"/>
          <w:szCs w:val="22"/>
        </w:rPr>
        <w:t xml:space="preserve"> glamourous</w:t>
      </w:r>
      <w:r w:rsidR="00741FA1">
        <w:rPr>
          <w:rFonts w:asciiTheme="minorHAnsi" w:hAnsiTheme="minorHAnsi" w:cstheme="minorHAnsi"/>
          <w:sz w:val="22"/>
          <w:szCs w:val="22"/>
        </w:rPr>
        <w:t>,</w:t>
      </w:r>
      <w:r w:rsidR="005E6D30" w:rsidRPr="00D31C6B">
        <w:rPr>
          <w:rStyle w:val="FootnoteReference"/>
          <w:rFonts w:asciiTheme="minorHAnsi" w:hAnsiTheme="minorHAnsi" w:cstheme="minorHAnsi"/>
          <w:sz w:val="22"/>
          <w:szCs w:val="22"/>
        </w:rPr>
        <w:footnoteReference w:id="16"/>
      </w:r>
      <w:r w:rsidR="00741FA1">
        <w:rPr>
          <w:rFonts w:asciiTheme="minorHAnsi" w:hAnsiTheme="minorHAnsi" w:cstheme="minorHAnsi"/>
          <w:sz w:val="22"/>
          <w:szCs w:val="22"/>
        </w:rPr>
        <w:t xml:space="preserve"> even exotic at the stylistic level,</w:t>
      </w:r>
      <w:r w:rsidR="005E6D30" w:rsidRPr="00D31C6B">
        <w:rPr>
          <w:rFonts w:asciiTheme="minorHAnsi" w:hAnsiTheme="minorHAnsi" w:cstheme="minorHAnsi"/>
          <w:sz w:val="22"/>
          <w:szCs w:val="22"/>
        </w:rPr>
        <w:t xml:space="preserve"> </w:t>
      </w:r>
      <w:r w:rsidR="002E1D22">
        <w:rPr>
          <w:rFonts w:asciiTheme="minorHAnsi" w:hAnsiTheme="minorHAnsi" w:cstheme="minorHAnsi"/>
          <w:sz w:val="22"/>
          <w:szCs w:val="22"/>
        </w:rPr>
        <w:t xml:space="preserve">and </w:t>
      </w:r>
      <w:r w:rsidR="00007252" w:rsidRPr="00D31C6B">
        <w:rPr>
          <w:rFonts w:asciiTheme="minorHAnsi" w:hAnsiTheme="minorHAnsi" w:cstheme="minorHAnsi"/>
          <w:sz w:val="22"/>
          <w:szCs w:val="22"/>
        </w:rPr>
        <w:t xml:space="preserve">ultimately </w:t>
      </w:r>
      <w:r>
        <w:rPr>
          <w:rFonts w:asciiTheme="minorHAnsi" w:hAnsiTheme="minorHAnsi" w:cstheme="minorHAnsi"/>
          <w:sz w:val="22"/>
          <w:szCs w:val="22"/>
        </w:rPr>
        <w:t>opaque</w:t>
      </w:r>
      <w:r w:rsidR="00741FA1">
        <w:rPr>
          <w:rFonts w:asciiTheme="minorHAnsi" w:hAnsiTheme="minorHAnsi" w:cstheme="minorHAnsi"/>
          <w:sz w:val="22"/>
          <w:szCs w:val="22"/>
        </w:rPr>
        <w:t>.</w:t>
      </w:r>
    </w:p>
    <w:p w14:paraId="2F1B69EC" w14:textId="77777777" w:rsidR="002C32EB" w:rsidRDefault="002C32EB" w:rsidP="00D00242">
      <w:pPr>
        <w:rPr>
          <w:rFonts w:asciiTheme="minorHAnsi" w:hAnsiTheme="minorHAnsi" w:cstheme="minorHAnsi"/>
          <w:sz w:val="22"/>
          <w:szCs w:val="22"/>
        </w:rPr>
      </w:pPr>
    </w:p>
    <w:p w14:paraId="6F341BE5" w14:textId="4460506F" w:rsidR="00FD4809" w:rsidRDefault="009707BB" w:rsidP="00D00242">
      <w:pPr>
        <w:rPr>
          <w:rFonts w:asciiTheme="minorHAnsi" w:hAnsiTheme="minorHAnsi" w:cstheme="minorHAnsi"/>
          <w:sz w:val="22"/>
          <w:szCs w:val="22"/>
        </w:rPr>
      </w:pPr>
      <w:r w:rsidRPr="00D31C6B">
        <w:rPr>
          <w:rFonts w:asciiTheme="minorHAnsi" w:hAnsiTheme="minorHAnsi" w:cstheme="minorHAnsi"/>
          <w:sz w:val="22"/>
          <w:szCs w:val="22"/>
        </w:rPr>
        <w:t>Given the promp</w:t>
      </w:r>
      <w:r w:rsidR="006C0AD1" w:rsidRPr="00D31C6B">
        <w:rPr>
          <w:rFonts w:asciiTheme="minorHAnsi" w:hAnsiTheme="minorHAnsi" w:cstheme="minorHAnsi"/>
          <w:sz w:val="22"/>
          <w:szCs w:val="22"/>
        </w:rPr>
        <w:t>t</w:t>
      </w:r>
      <w:r w:rsidRPr="00D31C6B">
        <w:rPr>
          <w:rFonts w:asciiTheme="minorHAnsi" w:hAnsiTheme="minorHAnsi" w:cstheme="minorHAnsi"/>
          <w:sz w:val="22"/>
          <w:szCs w:val="22"/>
        </w:rPr>
        <w:t xml:space="preserve"> </w:t>
      </w:r>
      <w:r w:rsidR="00FD4809">
        <w:rPr>
          <w:rFonts w:asciiTheme="minorHAnsi" w:hAnsiTheme="minorHAnsi" w:cstheme="minorHAnsi"/>
          <w:sz w:val="22"/>
          <w:szCs w:val="22"/>
        </w:rPr>
        <w:t>‘</w:t>
      </w:r>
      <w:r w:rsidR="00A27265" w:rsidRPr="00D31C6B">
        <w:rPr>
          <w:rFonts w:asciiTheme="minorHAnsi" w:hAnsiTheme="minorHAnsi" w:cstheme="minorHAnsi"/>
          <w:sz w:val="22"/>
          <w:szCs w:val="22"/>
        </w:rPr>
        <w:t>Dreaming is a kind of hallucination</w:t>
      </w:r>
      <w:r w:rsidR="00E3641F" w:rsidRPr="00D31C6B">
        <w:rPr>
          <w:rFonts w:asciiTheme="minorHAnsi" w:hAnsiTheme="minorHAnsi" w:cstheme="minorHAnsi"/>
          <w:sz w:val="22"/>
          <w:szCs w:val="22"/>
        </w:rPr>
        <w:t>...</w:t>
      </w:r>
      <w:r w:rsidR="00FD4809">
        <w:rPr>
          <w:rFonts w:asciiTheme="minorHAnsi" w:hAnsiTheme="minorHAnsi" w:cstheme="minorHAnsi"/>
          <w:sz w:val="22"/>
          <w:szCs w:val="22"/>
        </w:rPr>
        <w:t>’</w:t>
      </w:r>
      <w:r w:rsidR="00E3641F" w:rsidRPr="00D31C6B">
        <w:rPr>
          <w:rFonts w:asciiTheme="minorHAnsi" w:hAnsiTheme="minorHAnsi" w:cstheme="minorHAnsi"/>
          <w:sz w:val="22"/>
          <w:szCs w:val="22"/>
        </w:rPr>
        <w:t xml:space="preserve"> </w:t>
      </w:r>
      <w:r w:rsidR="00B8014F">
        <w:rPr>
          <w:rFonts w:asciiTheme="minorHAnsi" w:hAnsiTheme="minorHAnsi" w:cstheme="minorHAnsi"/>
          <w:sz w:val="22"/>
          <w:szCs w:val="22"/>
        </w:rPr>
        <w:t xml:space="preserve">by </w:t>
      </w:r>
      <w:proofErr w:type="spellStart"/>
      <w:r w:rsidR="00B8014F">
        <w:rPr>
          <w:rFonts w:asciiTheme="minorHAnsi" w:hAnsiTheme="minorHAnsi" w:cstheme="minorHAnsi"/>
          <w:sz w:val="22"/>
          <w:szCs w:val="22"/>
        </w:rPr>
        <w:t>Allado</w:t>
      </w:r>
      <w:proofErr w:type="spellEnd"/>
      <w:r w:rsidR="00B8014F">
        <w:rPr>
          <w:rFonts w:asciiTheme="minorHAnsi" w:hAnsiTheme="minorHAnsi" w:cstheme="minorHAnsi"/>
          <w:sz w:val="22"/>
          <w:szCs w:val="22"/>
        </w:rPr>
        <w:t xml:space="preserve">-McDowell, </w:t>
      </w:r>
      <w:r w:rsidR="00FD4809">
        <w:rPr>
          <w:rFonts w:asciiTheme="minorHAnsi" w:hAnsiTheme="minorHAnsi" w:cstheme="minorHAnsi"/>
          <w:sz w:val="22"/>
          <w:szCs w:val="22"/>
        </w:rPr>
        <w:t>GPT</w:t>
      </w:r>
      <w:r w:rsidR="00B8014F">
        <w:rPr>
          <w:rFonts w:asciiTheme="minorHAnsi" w:hAnsiTheme="minorHAnsi" w:cstheme="minorHAnsi"/>
          <w:sz w:val="22"/>
          <w:szCs w:val="22"/>
        </w:rPr>
        <w:t>-3</w:t>
      </w:r>
      <w:r w:rsidRPr="00D31C6B">
        <w:rPr>
          <w:rFonts w:asciiTheme="minorHAnsi" w:hAnsiTheme="minorHAnsi" w:cstheme="minorHAnsi"/>
          <w:sz w:val="22"/>
          <w:szCs w:val="22"/>
        </w:rPr>
        <w:t xml:space="preserve"> comes up with a believable extrapolation</w:t>
      </w:r>
      <w:r w:rsidR="00E3641F" w:rsidRPr="00D31C6B">
        <w:rPr>
          <w:rFonts w:asciiTheme="minorHAnsi" w:hAnsiTheme="minorHAnsi" w:cstheme="minorHAnsi"/>
          <w:sz w:val="22"/>
          <w:szCs w:val="22"/>
        </w:rPr>
        <w:t xml:space="preserve">: </w:t>
      </w:r>
      <w:r w:rsidR="00FD4809">
        <w:rPr>
          <w:rFonts w:asciiTheme="minorHAnsi" w:hAnsiTheme="minorHAnsi" w:cstheme="minorHAnsi"/>
          <w:sz w:val="22"/>
          <w:szCs w:val="22"/>
        </w:rPr>
        <w:t>‘</w:t>
      </w:r>
      <w:r w:rsidR="001069FF" w:rsidRPr="00B8014F">
        <w:rPr>
          <w:rFonts w:asciiTheme="minorHAnsi" w:hAnsiTheme="minorHAnsi" w:cstheme="minorHAnsi"/>
          <w:i/>
          <w:iCs/>
          <w:sz w:val="22"/>
          <w:szCs w:val="22"/>
        </w:rPr>
        <w:t>When something is transformed from a dream into words, it loses a part of its spirit, but it also carries the dreamer into an orbit of subjectivity that is no longer bound to time and space, even while the body sleeps</w:t>
      </w:r>
      <w:r w:rsidR="001069FF" w:rsidRPr="00D31C6B">
        <w:rPr>
          <w:rFonts w:asciiTheme="minorHAnsi" w:hAnsiTheme="minorHAnsi" w:cstheme="minorHAnsi"/>
          <w:sz w:val="22"/>
          <w:szCs w:val="22"/>
        </w:rPr>
        <w:t>.</w:t>
      </w:r>
      <w:r w:rsidR="00FD4809">
        <w:rPr>
          <w:rFonts w:asciiTheme="minorHAnsi" w:hAnsiTheme="minorHAnsi" w:cstheme="minorHAnsi"/>
          <w:sz w:val="22"/>
          <w:szCs w:val="22"/>
        </w:rPr>
        <w:t>’</w:t>
      </w:r>
      <w:r w:rsidR="00B944BD">
        <w:rPr>
          <w:rStyle w:val="FootnoteReference"/>
          <w:rFonts w:asciiTheme="minorHAnsi" w:hAnsiTheme="minorHAnsi" w:cstheme="minorHAnsi"/>
          <w:sz w:val="22"/>
          <w:szCs w:val="22"/>
        </w:rPr>
        <w:footnoteReference w:id="17"/>
      </w:r>
      <w:r w:rsidR="00B944BD">
        <w:rPr>
          <w:rFonts w:asciiTheme="minorHAnsi" w:hAnsiTheme="minorHAnsi" w:cstheme="minorHAnsi"/>
          <w:sz w:val="22"/>
          <w:szCs w:val="22"/>
        </w:rPr>
        <w:t xml:space="preserve"> </w:t>
      </w:r>
      <w:r w:rsidR="001069FF" w:rsidRPr="00D31C6B">
        <w:rPr>
          <w:rFonts w:asciiTheme="minorHAnsi" w:hAnsiTheme="minorHAnsi" w:cstheme="minorHAnsi"/>
          <w:sz w:val="22"/>
          <w:szCs w:val="22"/>
        </w:rPr>
        <w:t xml:space="preserve">Parts of its response are recognisably derived from </w:t>
      </w:r>
      <w:r w:rsidR="00B944BD">
        <w:rPr>
          <w:rFonts w:asciiTheme="minorHAnsi" w:hAnsiTheme="minorHAnsi" w:cstheme="minorHAnsi"/>
          <w:sz w:val="22"/>
          <w:szCs w:val="22"/>
        </w:rPr>
        <w:t>the same</w:t>
      </w:r>
      <w:r w:rsidR="001069FF" w:rsidRPr="00D31C6B">
        <w:rPr>
          <w:rFonts w:asciiTheme="minorHAnsi" w:hAnsiTheme="minorHAnsi" w:cstheme="minorHAnsi"/>
          <w:sz w:val="22"/>
          <w:szCs w:val="22"/>
        </w:rPr>
        <w:t xml:space="preserve"> ‘underground’ literature on hallucination</w:t>
      </w:r>
      <w:r w:rsidR="00B944BD">
        <w:rPr>
          <w:rFonts w:asciiTheme="minorHAnsi" w:hAnsiTheme="minorHAnsi" w:cstheme="minorHAnsi"/>
          <w:sz w:val="22"/>
          <w:szCs w:val="22"/>
        </w:rPr>
        <w:t>, drugs,</w:t>
      </w:r>
      <w:r w:rsidR="001069FF" w:rsidRPr="00D31C6B">
        <w:rPr>
          <w:rFonts w:asciiTheme="minorHAnsi" w:hAnsiTheme="minorHAnsi" w:cstheme="minorHAnsi"/>
          <w:sz w:val="22"/>
          <w:szCs w:val="22"/>
        </w:rPr>
        <w:t xml:space="preserve"> and language, </w:t>
      </w:r>
      <w:r w:rsidR="00B944BD">
        <w:rPr>
          <w:rFonts w:asciiTheme="minorHAnsi" w:hAnsiTheme="minorHAnsi" w:cstheme="minorHAnsi"/>
          <w:sz w:val="22"/>
          <w:szCs w:val="22"/>
        </w:rPr>
        <w:t xml:space="preserve">that </w:t>
      </w:r>
      <w:proofErr w:type="spellStart"/>
      <w:r w:rsidR="00B944BD">
        <w:rPr>
          <w:rFonts w:asciiTheme="minorHAnsi" w:hAnsiTheme="minorHAnsi" w:cstheme="minorHAnsi"/>
          <w:sz w:val="22"/>
          <w:szCs w:val="22"/>
        </w:rPr>
        <w:t>Allado</w:t>
      </w:r>
      <w:proofErr w:type="spellEnd"/>
      <w:r w:rsidR="00B944BD">
        <w:rPr>
          <w:rFonts w:asciiTheme="minorHAnsi" w:hAnsiTheme="minorHAnsi" w:cstheme="minorHAnsi"/>
          <w:sz w:val="22"/>
          <w:szCs w:val="22"/>
        </w:rPr>
        <w:t xml:space="preserve">-McDowell is clearly influenced by, </w:t>
      </w:r>
      <w:r w:rsidR="001069FF" w:rsidRPr="00D31C6B">
        <w:rPr>
          <w:rFonts w:asciiTheme="minorHAnsi" w:hAnsiTheme="minorHAnsi" w:cstheme="minorHAnsi"/>
          <w:sz w:val="22"/>
          <w:szCs w:val="22"/>
        </w:rPr>
        <w:t>such as William Burroughs</w:t>
      </w:r>
      <w:r w:rsidR="00FD4809">
        <w:rPr>
          <w:rFonts w:asciiTheme="minorHAnsi" w:hAnsiTheme="minorHAnsi" w:cstheme="minorHAnsi"/>
          <w:sz w:val="22"/>
          <w:szCs w:val="22"/>
        </w:rPr>
        <w:t>.</w:t>
      </w:r>
      <w:r w:rsidR="00050F8F" w:rsidRPr="00D31C6B">
        <w:rPr>
          <w:rFonts w:asciiTheme="minorHAnsi" w:hAnsiTheme="minorHAnsi" w:cstheme="minorHAnsi"/>
          <w:sz w:val="22"/>
          <w:szCs w:val="22"/>
        </w:rPr>
        <w:t xml:space="preserve"> </w:t>
      </w:r>
      <w:r w:rsidR="00FD4809">
        <w:rPr>
          <w:rFonts w:asciiTheme="minorHAnsi" w:hAnsiTheme="minorHAnsi" w:cstheme="minorHAnsi"/>
          <w:sz w:val="22"/>
          <w:szCs w:val="22"/>
        </w:rPr>
        <w:t>B</w:t>
      </w:r>
      <w:r w:rsidR="00050F8F" w:rsidRPr="00D31C6B">
        <w:rPr>
          <w:rFonts w:asciiTheme="minorHAnsi" w:hAnsiTheme="minorHAnsi" w:cstheme="minorHAnsi"/>
          <w:sz w:val="22"/>
          <w:szCs w:val="22"/>
        </w:rPr>
        <w:t xml:space="preserve">ut </w:t>
      </w:r>
      <w:r w:rsidR="00FD4809">
        <w:rPr>
          <w:rFonts w:asciiTheme="minorHAnsi" w:hAnsiTheme="minorHAnsi" w:cstheme="minorHAnsi"/>
          <w:sz w:val="22"/>
          <w:szCs w:val="22"/>
        </w:rPr>
        <w:t xml:space="preserve">GPT-3’s prose </w:t>
      </w:r>
      <w:r w:rsidR="00050F8F" w:rsidRPr="00D31C6B">
        <w:rPr>
          <w:rFonts w:asciiTheme="minorHAnsi" w:hAnsiTheme="minorHAnsi" w:cstheme="minorHAnsi"/>
          <w:sz w:val="22"/>
          <w:szCs w:val="22"/>
        </w:rPr>
        <w:t xml:space="preserve">lacks </w:t>
      </w:r>
      <w:r w:rsidR="00B944BD">
        <w:rPr>
          <w:rFonts w:asciiTheme="minorHAnsi" w:hAnsiTheme="minorHAnsi" w:cstheme="minorHAnsi"/>
          <w:sz w:val="22"/>
          <w:szCs w:val="22"/>
        </w:rPr>
        <w:t>the Beat Generation’s</w:t>
      </w:r>
      <w:r w:rsidR="00050F8F" w:rsidRPr="00D31C6B">
        <w:rPr>
          <w:rFonts w:asciiTheme="minorHAnsi" w:hAnsiTheme="minorHAnsi" w:cstheme="minorHAnsi"/>
          <w:sz w:val="22"/>
          <w:szCs w:val="22"/>
        </w:rPr>
        <w:t xml:space="preserve"> syntactic </w:t>
      </w:r>
      <w:proofErr w:type="gramStart"/>
      <w:r w:rsidR="00050F8F" w:rsidRPr="00D31C6B">
        <w:rPr>
          <w:rFonts w:asciiTheme="minorHAnsi" w:hAnsiTheme="minorHAnsi" w:cstheme="minorHAnsi"/>
          <w:sz w:val="22"/>
          <w:szCs w:val="22"/>
        </w:rPr>
        <w:t>esotericism</w:t>
      </w:r>
      <w:r w:rsidR="00B944BD">
        <w:rPr>
          <w:rFonts w:asciiTheme="minorHAnsi" w:hAnsiTheme="minorHAnsi" w:cstheme="minorHAnsi"/>
          <w:sz w:val="22"/>
          <w:szCs w:val="22"/>
        </w:rPr>
        <w:t>, and</w:t>
      </w:r>
      <w:proofErr w:type="gramEnd"/>
      <w:r w:rsidR="00B944BD">
        <w:rPr>
          <w:rFonts w:asciiTheme="minorHAnsi" w:hAnsiTheme="minorHAnsi" w:cstheme="minorHAnsi"/>
          <w:sz w:val="22"/>
          <w:szCs w:val="22"/>
        </w:rPr>
        <w:t xml:space="preserve"> </w:t>
      </w:r>
      <w:r w:rsidR="00FD4809">
        <w:rPr>
          <w:rFonts w:asciiTheme="minorHAnsi" w:hAnsiTheme="minorHAnsi" w:cstheme="minorHAnsi"/>
          <w:sz w:val="22"/>
          <w:szCs w:val="22"/>
        </w:rPr>
        <w:t xml:space="preserve">is </w:t>
      </w:r>
      <w:r w:rsidR="00050F8F" w:rsidRPr="00D31C6B">
        <w:rPr>
          <w:rFonts w:asciiTheme="minorHAnsi" w:hAnsiTheme="minorHAnsi" w:cstheme="minorHAnsi"/>
          <w:sz w:val="22"/>
          <w:szCs w:val="22"/>
        </w:rPr>
        <w:t xml:space="preserve">more likely to deploy versions of the ‘rule of three’ </w:t>
      </w:r>
      <w:r w:rsidR="00FD4809">
        <w:rPr>
          <w:rFonts w:asciiTheme="minorHAnsi" w:hAnsiTheme="minorHAnsi" w:cstheme="minorHAnsi"/>
          <w:sz w:val="22"/>
          <w:szCs w:val="22"/>
        </w:rPr>
        <w:t xml:space="preserve">that is </w:t>
      </w:r>
      <w:r w:rsidR="00050F8F" w:rsidRPr="00D31C6B">
        <w:rPr>
          <w:rFonts w:asciiTheme="minorHAnsi" w:hAnsiTheme="minorHAnsi" w:cstheme="minorHAnsi"/>
          <w:sz w:val="22"/>
          <w:szCs w:val="22"/>
        </w:rPr>
        <w:t xml:space="preserve">well known </w:t>
      </w:r>
      <w:r w:rsidR="00FD4809">
        <w:rPr>
          <w:rFonts w:asciiTheme="minorHAnsi" w:hAnsiTheme="minorHAnsi" w:cstheme="minorHAnsi"/>
          <w:sz w:val="22"/>
          <w:szCs w:val="22"/>
        </w:rPr>
        <w:t>in</w:t>
      </w:r>
      <w:r w:rsidR="00FD4809" w:rsidRPr="00D31C6B">
        <w:rPr>
          <w:rFonts w:asciiTheme="minorHAnsi" w:hAnsiTheme="minorHAnsi" w:cstheme="minorHAnsi"/>
          <w:sz w:val="22"/>
          <w:szCs w:val="22"/>
        </w:rPr>
        <w:t xml:space="preserve"> </w:t>
      </w:r>
      <w:r w:rsidR="00050F8F" w:rsidRPr="00D31C6B">
        <w:rPr>
          <w:rFonts w:asciiTheme="minorHAnsi" w:hAnsiTheme="minorHAnsi" w:cstheme="minorHAnsi"/>
          <w:sz w:val="22"/>
          <w:szCs w:val="22"/>
        </w:rPr>
        <w:t>marketing copy</w:t>
      </w:r>
      <w:r w:rsidR="00FD4809">
        <w:rPr>
          <w:rFonts w:asciiTheme="minorHAnsi" w:hAnsiTheme="minorHAnsi" w:cstheme="minorHAnsi"/>
          <w:sz w:val="22"/>
          <w:szCs w:val="22"/>
        </w:rPr>
        <w:t>.</w:t>
      </w:r>
      <w:r w:rsidR="005F7F16" w:rsidRPr="00D31C6B">
        <w:rPr>
          <w:rStyle w:val="FootnoteReference"/>
          <w:rFonts w:asciiTheme="minorHAnsi" w:hAnsiTheme="minorHAnsi" w:cstheme="minorHAnsi"/>
          <w:sz w:val="22"/>
          <w:szCs w:val="22"/>
        </w:rPr>
        <w:footnoteReference w:id="18"/>
      </w:r>
      <w:r w:rsidR="001069FF" w:rsidRPr="00D31C6B">
        <w:rPr>
          <w:rFonts w:asciiTheme="minorHAnsi" w:hAnsiTheme="minorHAnsi" w:cstheme="minorHAnsi"/>
          <w:sz w:val="22"/>
          <w:szCs w:val="22"/>
        </w:rPr>
        <w:t xml:space="preserve"> </w:t>
      </w:r>
    </w:p>
    <w:p w14:paraId="6A031213" w14:textId="77777777" w:rsidR="00FD4809" w:rsidRDefault="00FD4809" w:rsidP="00D00242">
      <w:pPr>
        <w:rPr>
          <w:rFonts w:asciiTheme="minorHAnsi" w:hAnsiTheme="minorHAnsi" w:cstheme="minorHAnsi"/>
          <w:sz w:val="22"/>
          <w:szCs w:val="22"/>
        </w:rPr>
      </w:pPr>
    </w:p>
    <w:p w14:paraId="05EDAE54" w14:textId="62B3417C" w:rsidR="001E6235" w:rsidRPr="00D31C6B" w:rsidRDefault="00B944BD" w:rsidP="00D00242">
      <w:pPr>
        <w:rPr>
          <w:rFonts w:asciiTheme="minorHAnsi" w:hAnsiTheme="minorHAnsi" w:cstheme="minorHAnsi"/>
          <w:sz w:val="22"/>
          <w:szCs w:val="22"/>
        </w:rPr>
      </w:pPr>
      <w:r>
        <w:rPr>
          <w:rFonts w:asciiTheme="minorHAnsi" w:hAnsiTheme="minorHAnsi" w:cstheme="minorHAnsi"/>
          <w:sz w:val="22"/>
          <w:szCs w:val="22"/>
        </w:rPr>
        <w:t xml:space="preserve">Last in this same exchange with </w:t>
      </w:r>
      <w:proofErr w:type="spellStart"/>
      <w:r>
        <w:rPr>
          <w:rFonts w:asciiTheme="minorHAnsi" w:hAnsiTheme="minorHAnsi" w:cstheme="minorHAnsi"/>
          <w:sz w:val="22"/>
          <w:szCs w:val="22"/>
        </w:rPr>
        <w:t>Allado</w:t>
      </w:r>
      <w:proofErr w:type="spellEnd"/>
      <w:r>
        <w:rPr>
          <w:rFonts w:asciiTheme="minorHAnsi" w:hAnsiTheme="minorHAnsi" w:cstheme="minorHAnsi"/>
          <w:sz w:val="22"/>
          <w:szCs w:val="22"/>
        </w:rPr>
        <w:t>-McDowell</w:t>
      </w:r>
      <w:r w:rsidR="00FD4809">
        <w:rPr>
          <w:rFonts w:asciiTheme="minorHAnsi" w:hAnsiTheme="minorHAnsi" w:cstheme="minorHAnsi"/>
          <w:sz w:val="22"/>
          <w:szCs w:val="22"/>
        </w:rPr>
        <w:t>, GPT-3 writes: ‘</w:t>
      </w:r>
      <w:r w:rsidR="001069FF" w:rsidRPr="00B8014F">
        <w:rPr>
          <w:rFonts w:asciiTheme="minorHAnsi" w:hAnsiTheme="minorHAnsi" w:cstheme="minorHAnsi"/>
          <w:i/>
          <w:iCs/>
          <w:sz w:val="22"/>
          <w:szCs w:val="22"/>
        </w:rPr>
        <w:t xml:space="preserve">Another use of language is as a viral vector for infecting human consciousness with messages, </w:t>
      </w:r>
      <w:proofErr w:type="gramStart"/>
      <w:r w:rsidR="001069FF" w:rsidRPr="00B8014F">
        <w:rPr>
          <w:rFonts w:asciiTheme="minorHAnsi" w:hAnsiTheme="minorHAnsi" w:cstheme="minorHAnsi"/>
          <w:i/>
          <w:iCs/>
          <w:sz w:val="22"/>
          <w:szCs w:val="22"/>
        </w:rPr>
        <w:t>knowledge</w:t>
      </w:r>
      <w:proofErr w:type="gramEnd"/>
      <w:r w:rsidR="001069FF" w:rsidRPr="00B8014F">
        <w:rPr>
          <w:rFonts w:asciiTheme="minorHAnsi" w:hAnsiTheme="minorHAnsi" w:cstheme="minorHAnsi"/>
          <w:i/>
          <w:iCs/>
          <w:sz w:val="22"/>
          <w:szCs w:val="22"/>
        </w:rPr>
        <w:t xml:space="preserve"> and consciousness itself. Langu</w:t>
      </w:r>
      <w:r w:rsidR="005832EF" w:rsidRPr="00B8014F">
        <w:rPr>
          <w:rFonts w:asciiTheme="minorHAnsi" w:hAnsiTheme="minorHAnsi" w:cstheme="minorHAnsi"/>
          <w:i/>
          <w:iCs/>
          <w:sz w:val="22"/>
          <w:szCs w:val="22"/>
        </w:rPr>
        <w:t>a</w:t>
      </w:r>
      <w:r w:rsidR="001069FF" w:rsidRPr="00B8014F">
        <w:rPr>
          <w:rFonts w:asciiTheme="minorHAnsi" w:hAnsiTheme="minorHAnsi" w:cstheme="minorHAnsi"/>
          <w:i/>
          <w:iCs/>
          <w:sz w:val="22"/>
          <w:szCs w:val="22"/>
        </w:rPr>
        <w:t>ge as a vector of information exchange can carry viruses, memes, ideas, consciousness</w:t>
      </w:r>
      <w:r w:rsidR="001069FF" w:rsidRPr="00D31C6B">
        <w:rPr>
          <w:rFonts w:asciiTheme="minorHAnsi" w:hAnsiTheme="minorHAnsi" w:cstheme="minorHAnsi"/>
          <w:sz w:val="22"/>
          <w:szCs w:val="22"/>
        </w:rPr>
        <w:t>.</w:t>
      </w:r>
      <w:r w:rsidR="00FD4809">
        <w:rPr>
          <w:rFonts w:asciiTheme="minorHAnsi" w:hAnsiTheme="minorHAnsi" w:cstheme="minorHAnsi"/>
          <w:sz w:val="22"/>
          <w:szCs w:val="22"/>
        </w:rPr>
        <w:t>’</w:t>
      </w:r>
      <w:r>
        <w:rPr>
          <w:rStyle w:val="FootnoteReference"/>
          <w:rFonts w:asciiTheme="minorHAnsi" w:hAnsiTheme="minorHAnsi" w:cstheme="minorHAnsi"/>
          <w:sz w:val="22"/>
          <w:szCs w:val="22"/>
        </w:rPr>
        <w:footnoteReference w:id="19"/>
      </w:r>
      <w:r>
        <w:rPr>
          <w:rFonts w:asciiTheme="minorHAnsi" w:hAnsiTheme="minorHAnsi" w:cstheme="minorHAnsi"/>
          <w:sz w:val="22"/>
          <w:szCs w:val="22"/>
        </w:rPr>
        <w:t>.</w:t>
      </w:r>
      <w:r w:rsidR="001069FF" w:rsidRPr="00D31C6B">
        <w:rPr>
          <w:rFonts w:asciiTheme="minorHAnsi" w:hAnsiTheme="minorHAnsi" w:cstheme="minorHAnsi"/>
          <w:sz w:val="22"/>
          <w:szCs w:val="22"/>
        </w:rPr>
        <w:t xml:space="preserve"> </w:t>
      </w:r>
      <w:r w:rsidR="00E13336" w:rsidRPr="00D31C6B">
        <w:rPr>
          <w:rFonts w:asciiTheme="minorHAnsi" w:hAnsiTheme="minorHAnsi" w:cstheme="minorHAnsi"/>
          <w:sz w:val="22"/>
          <w:szCs w:val="22"/>
        </w:rPr>
        <w:t xml:space="preserve">As this quote </w:t>
      </w:r>
      <w:r w:rsidR="00050F8F" w:rsidRPr="00D31C6B">
        <w:rPr>
          <w:rFonts w:asciiTheme="minorHAnsi" w:hAnsiTheme="minorHAnsi" w:cstheme="minorHAnsi"/>
          <w:sz w:val="22"/>
          <w:szCs w:val="22"/>
        </w:rPr>
        <w:t xml:space="preserve">also </w:t>
      </w:r>
      <w:r w:rsidR="00E13336" w:rsidRPr="00D31C6B">
        <w:rPr>
          <w:rFonts w:asciiTheme="minorHAnsi" w:hAnsiTheme="minorHAnsi" w:cstheme="minorHAnsi"/>
          <w:sz w:val="22"/>
          <w:szCs w:val="22"/>
        </w:rPr>
        <w:t>shows, there is frequently</w:t>
      </w:r>
      <w:r w:rsidR="00140C36" w:rsidRPr="00D31C6B">
        <w:rPr>
          <w:rFonts w:asciiTheme="minorHAnsi" w:hAnsiTheme="minorHAnsi" w:cstheme="minorHAnsi"/>
          <w:sz w:val="22"/>
          <w:szCs w:val="22"/>
        </w:rPr>
        <w:t xml:space="preserve"> redundancy in </w:t>
      </w:r>
      <w:r w:rsidR="00E13336" w:rsidRPr="00D31C6B">
        <w:rPr>
          <w:rFonts w:asciiTheme="minorHAnsi" w:hAnsiTheme="minorHAnsi" w:cstheme="minorHAnsi"/>
          <w:sz w:val="22"/>
          <w:szCs w:val="22"/>
        </w:rPr>
        <w:t xml:space="preserve">what </w:t>
      </w:r>
      <w:r w:rsidR="00FD4809">
        <w:rPr>
          <w:rFonts w:asciiTheme="minorHAnsi" w:hAnsiTheme="minorHAnsi" w:cstheme="minorHAnsi"/>
          <w:sz w:val="22"/>
          <w:szCs w:val="22"/>
        </w:rPr>
        <w:t>GPT</w:t>
      </w:r>
      <w:r w:rsidR="00E13336" w:rsidRPr="00D31C6B">
        <w:rPr>
          <w:rFonts w:asciiTheme="minorHAnsi" w:hAnsiTheme="minorHAnsi" w:cstheme="minorHAnsi"/>
          <w:sz w:val="22"/>
          <w:szCs w:val="22"/>
        </w:rPr>
        <w:t>-3 writes</w:t>
      </w:r>
      <w:r w:rsidR="00FD4809">
        <w:rPr>
          <w:rFonts w:asciiTheme="minorHAnsi" w:hAnsiTheme="minorHAnsi" w:cstheme="minorHAnsi"/>
          <w:sz w:val="22"/>
          <w:szCs w:val="22"/>
        </w:rPr>
        <w:t>—</w:t>
      </w:r>
      <w:r w:rsidR="00151121">
        <w:rPr>
          <w:rFonts w:asciiTheme="minorHAnsi" w:hAnsiTheme="minorHAnsi" w:cstheme="minorHAnsi"/>
          <w:sz w:val="22"/>
          <w:szCs w:val="22"/>
        </w:rPr>
        <w:t xml:space="preserve">perhaps </w:t>
      </w:r>
      <w:r w:rsidR="00F64F7B" w:rsidRPr="00D31C6B">
        <w:rPr>
          <w:rFonts w:asciiTheme="minorHAnsi" w:hAnsiTheme="minorHAnsi" w:cstheme="minorHAnsi"/>
          <w:sz w:val="22"/>
          <w:szCs w:val="22"/>
        </w:rPr>
        <w:t>a function of the ease with which it was generated</w:t>
      </w:r>
      <w:r w:rsidR="00151121">
        <w:rPr>
          <w:rFonts w:asciiTheme="minorHAnsi" w:hAnsiTheme="minorHAnsi" w:cstheme="minorHAnsi"/>
          <w:sz w:val="22"/>
          <w:szCs w:val="22"/>
        </w:rPr>
        <w:t xml:space="preserve">, and the author’s unwillingness to edit. </w:t>
      </w:r>
      <w:r w:rsidR="00E13336" w:rsidRPr="00D31C6B">
        <w:rPr>
          <w:rFonts w:asciiTheme="minorHAnsi" w:hAnsiTheme="minorHAnsi" w:cstheme="minorHAnsi"/>
          <w:sz w:val="22"/>
          <w:szCs w:val="22"/>
        </w:rPr>
        <w:t>In</w:t>
      </w:r>
      <w:r w:rsidR="00F64F7B" w:rsidRPr="00D31C6B">
        <w:rPr>
          <w:rFonts w:asciiTheme="minorHAnsi" w:hAnsiTheme="minorHAnsi" w:cstheme="minorHAnsi"/>
          <w:sz w:val="22"/>
          <w:szCs w:val="22"/>
        </w:rPr>
        <w:t xml:space="preserve"> fact, </w:t>
      </w:r>
      <w:r w:rsidR="001069FF" w:rsidRPr="00D31C6B">
        <w:rPr>
          <w:rFonts w:asciiTheme="minorHAnsi" w:hAnsiTheme="minorHAnsi" w:cstheme="minorHAnsi"/>
          <w:sz w:val="22"/>
          <w:szCs w:val="22"/>
        </w:rPr>
        <w:t xml:space="preserve">most passages descend </w:t>
      </w:r>
      <w:r w:rsidR="00050F8F" w:rsidRPr="00D31C6B">
        <w:rPr>
          <w:rFonts w:asciiTheme="minorHAnsi" w:hAnsiTheme="minorHAnsi" w:cstheme="minorHAnsi"/>
          <w:sz w:val="22"/>
          <w:szCs w:val="22"/>
        </w:rPr>
        <w:t>into</w:t>
      </w:r>
      <w:r w:rsidR="00E13336" w:rsidRPr="00D31C6B">
        <w:rPr>
          <w:rFonts w:asciiTheme="minorHAnsi" w:hAnsiTheme="minorHAnsi" w:cstheme="minorHAnsi"/>
          <w:sz w:val="22"/>
          <w:szCs w:val="22"/>
        </w:rPr>
        <w:t xml:space="preserve"> </w:t>
      </w:r>
      <w:r w:rsidR="00140C36" w:rsidRPr="00D31C6B">
        <w:rPr>
          <w:rFonts w:asciiTheme="minorHAnsi" w:hAnsiTheme="minorHAnsi" w:cstheme="minorHAnsi"/>
          <w:sz w:val="22"/>
          <w:szCs w:val="22"/>
        </w:rPr>
        <w:t>t</w:t>
      </w:r>
      <w:r w:rsidR="002C32EB">
        <w:rPr>
          <w:rFonts w:asciiTheme="minorHAnsi" w:hAnsiTheme="minorHAnsi" w:cstheme="minorHAnsi"/>
          <w:sz w:val="22"/>
          <w:szCs w:val="22"/>
        </w:rPr>
        <w:t>autology</w:t>
      </w:r>
      <w:r w:rsidR="00050F8F" w:rsidRPr="00D31C6B">
        <w:rPr>
          <w:rFonts w:asciiTheme="minorHAnsi" w:hAnsiTheme="minorHAnsi" w:cstheme="minorHAnsi"/>
          <w:sz w:val="22"/>
          <w:szCs w:val="22"/>
        </w:rPr>
        <w:t>, their glistening ambiguity akin to billboard slogans</w:t>
      </w:r>
      <w:r w:rsidR="00E3641F" w:rsidRPr="00D31C6B">
        <w:rPr>
          <w:rFonts w:asciiTheme="minorHAnsi" w:hAnsiTheme="minorHAnsi" w:cstheme="minorHAnsi"/>
          <w:sz w:val="22"/>
          <w:szCs w:val="22"/>
        </w:rPr>
        <w:t xml:space="preserve">: </w:t>
      </w:r>
      <w:r w:rsidR="00FD4809">
        <w:rPr>
          <w:rFonts w:asciiTheme="minorHAnsi" w:hAnsiTheme="minorHAnsi" w:cstheme="minorHAnsi"/>
          <w:sz w:val="22"/>
          <w:szCs w:val="22"/>
        </w:rPr>
        <w:t>‘</w:t>
      </w:r>
      <w:r w:rsidR="001069FF" w:rsidRPr="00B8014F">
        <w:rPr>
          <w:rFonts w:asciiTheme="minorHAnsi" w:hAnsiTheme="minorHAnsi" w:cstheme="minorHAnsi"/>
          <w:i/>
          <w:iCs/>
          <w:sz w:val="22"/>
          <w:szCs w:val="22"/>
        </w:rPr>
        <w:t>Language is a medium, a transmitter and a gift. There are things that can’t be said any other way</w:t>
      </w:r>
      <w:r w:rsidR="001069FF" w:rsidRPr="00D31C6B">
        <w:rPr>
          <w:rFonts w:asciiTheme="minorHAnsi" w:hAnsiTheme="minorHAnsi" w:cstheme="minorHAnsi"/>
          <w:sz w:val="22"/>
          <w:szCs w:val="22"/>
        </w:rPr>
        <w:t>.</w:t>
      </w:r>
      <w:r w:rsidR="00363DC0">
        <w:rPr>
          <w:rFonts w:asciiTheme="minorHAnsi" w:hAnsiTheme="minorHAnsi" w:cstheme="minorHAnsi"/>
          <w:sz w:val="22"/>
          <w:szCs w:val="22"/>
        </w:rPr>
        <w:t>’</w:t>
      </w:r>
      <w:r w:rsidR="00E3641F" w:rsidRPr="00D31C6B">
        <w:rPr>
          <w:rFonts w:asciiTheme="minorHAnsi" w:hAnsiTheme="minorHAnsi" w:cstheme="minorHAnsi"/>
          <w:sz w:val="22"/>
          <w:szCs w:val="22"/>
        </w:rPr>
        <w:t xml:space="preserve"> </w:t>
      </w:r>
      <w:r w:rsidR="00F64F7B" w:rsidRPr="00D31C6B">
        <w:rPr>
          <w:rFonts w:asciiTheme="minorHAnsi" w:hAnsiTheme="minorHAnsi" w:cstheme="minorHAnsi"/>
          <w:color w:val="000000"/>
          <w:sz w:val="22"/>
          <w:szCs w:val="22"/>
          <w:shd w:val="clear" w:color="auto" w:fill="FFFFFF"/>
        </w:rPr>
        <w:t>The</w:t>
      </w:r>
      <w:r w:rsidR="009A7B1A" w:rsidRPr="00D31C6B">
        <w:rPr>
          <w:rFonts w:asciiTheme="minorHAnsi" w:hAnsiTheme="minorHAnsi" w:cstheme="minorHAnsi"/>
          <w:color w:val="000000"/>
          <w:sz w:val="22"/>
          <w:szCs w:val="22"/>
          <w:shd w:val="clear" w:color="auto" w:fill="FFFFFF"/>
        </w:rPr>
        <w:t xml:space="preserve"> general feeling</w:t>
      </w:r>
      <w:r w:rsidR="00140C36" w:rsidRPr="00D31C6B">
        <w:rPr>
          <w:rFonts w:asciiTheme="minorHAnsi" w:hAnsiTheme="minorHAnsi" w:cstheme="minorHAnsi"/>
          <w:color w:val="000000"/>
          <w:sz w:val="22"/>
          <w:szCs w:val="22"/>
          <w:shd w:val="clear" w:color="auto" w:fill="FFFFFF"/>
        </w:rPr>
        <w:t xml:space="preserve"> is that the A</w:t>
      </w:r>
      <w:r w:rsidR="00323EA5">
        <w:rPr>
          <w:rFonts w:asciiTheme="minorHAnsi" w:hAnsiTheme="minorHAnsi" w:cstheme="minorHAnsi"/>
          <w:color w:val="000000"/>
          <w:sz w:val="22"/>
          <w:szCs w:val="22"/>
          <w:shd w:val="clear" w:color="auto" w:fill="FFFFFF"/>
        </w:rPr>
        <w:t>.</w:t>
      </w:r>
      <w:r w:rsidR="00140C36" w:rsidRPr="00D31C6B">
        <w:rPr>
          <w:rFonts w:asciiTheme="minorHAnsi" w:hAnsiTheme="minorHAnsi" w:cstheme="minorHAnsi"/>
          <w:color w:val="000000"/>
          <w:sz w:val="22"/>
          <w:szCs w:val="22"/>
          <w:shd w:val="clear" w:color="auto" w:fill="FFFFFF"/>
        </w:rPr>
        <w:t>I</w:t>
      </w:r>
      <w:r w:rsidR="00323EA5">
        <w:rPr>
          <w:rFonts w:asciiTheme="minorHAnsi" w:hAnsiTheme="minorHAnsi" w:cstheme="minorHAnsi"/>
          <w:color w:val="000000"/>
          <w:sz w:val="22"/>
          <w:szCs w:val="22"/>
          <w:shd w:val="clear" w:color="auto" w:fill="FFFFFF"/>
        </w:rPr>
        <w:t>.</w:t>
      </w:r>
      <w:r w:rsidR="00F64F7B" w:rsidRPr="00D31C6B">
        <w:rPr>
          <w:rFonts w:asciiTheme="minorHAnsi" w:hAnsiTheme="minorHAnsi" w:cstheme="minorHAnsi"/>
          <w:color w:val="000000"/>
          <w:sz w:val="22"/>
          <w:szCs w:val="22"/>
          <w:shd w:val="clear" w:color="auto" w:fill="FFFFFF"/>
        </w:rPr>
        <w:t xml:space="preserve"> </w:t>
      </w:r>
      <w:r w:rsidR="002C32EB">
        <w:rPr>
          <w:rFonts w:asciiTheme="minorHAnsi" w:hAnsiTheme="minorHAnsi" w:cstheme="minorHAnsi"/>
          <w:color w:val="000000"/>
          <w:sz w:val="22"/>
          <w:szCs w:val="22"/>
          <w:shd w:val="clear" w:color="auto" w:fill="FFFFFF"/>
        </w:rPr>
        <w:t>is</w:t>
      </w:r>
      <w:r w:rsidR="00F64F7B" w:rsidRPr="00D31C6B">
        <w:rPr>
          <w:rFonts w:asciiTheme="minorHAnsi" w:hAnsiTheme="minorHAnsi" w:cstheme="minorHAnsi"/>
          <w:color w:val="000000"/>
          <w:sz w:val="22"/>
          <w:szCs w:val="22"/>
          <w:shd w:val="clear" w:color="auto" w:fill="FFFFFF"/>
        </w:rPr>
        <w:t xml:space="preserve"> </w:t>
      </w:r>
      <w:r w:rsidR="009A7B1A" w:rsidRPr="00D31C6B">
        <w:rPr>
          <w:rFonts w:asciiTheme="minorHAnsi" w:hAnsiTheme="minorHAnsi" w:cstheme="minorHAnsi"/>
          <w:color w:val="000000"/>
          <w:sz w:val="22"/>
          <w:szCs w:val="22"/>
          <w:shd w:val="clear" w:color="auto" w:fill="FFFFFF"/>
        </w:rPr>
        <w:t>filibustering</w:t>
      </w:r>
      <w:r w:rsidR="00B8014F">
        <w:rPr>
          <w:rFonts w:asciiTheme="minorHAnsi" w:hAnsiTheme="minorHAnsi" w:cstheme="minorHAnsi"/>
          <w:color w:val="000000"/>
          <w:sz w:val="22"/>
          <w:szCs w:val="22"/>
          <w:shd w:val="clear" w:color="auto" w:fill="FFFFFF"/>
        </w:rPr>
        <w:t>.</w:t>
      </w:r>
      <w:r w:rsidR="007050F4">
        <w:rPr>
          <w:rFonts w:asciiTheme="minorHAnsi" w:hAnsiTheme="minorHAnsi" w:cstheme="minorHAnsi"/>
          <w:color w:val="000000"/>
          <w:sz w:val="22"/>
          <w:szCs w:val="22"/>
          <w:shd w:val="clear" w:color="auto" w:fill="FFFFFF"/>
        </w:rPr>
        <w:t xml:space="preserve"> The</w:t>
      </w:r>
      <w:r w:rsidR="002C32EB">
        <w:rPr>
          <w:rFonts w:asciiTheme="minorHAnsi" w:hAnsiTheme="minorHAnsi" w:cstheme="minorHAnsi"/>
          <w:color w:val="000000"/>
          <w:sz w:val="22"/>
          <w:szCs w:val="22"/>
          <w:shd w:val="clear" w:color="auto" w:fill="FFFFFF"/>
        </w:rPr>
        <w:t xml:space="preserve"> chapters</w:t>
      </w:r>
      <w:r w:rsidR="007050F4">
        <w:rPr>
          <w:rFonts w:asciiTheme="minorHAnsi" w:hAnsiTheme="minorHAnsi" w:cstheme="minorHAnsi"/>
          <w:color w:val="000000"/>
          <w:sz w:val="22"/>
          <w:szCs w:val="22"/>
          <w:shd w:val="clear" w:color="auto" w:fill="FFFFFF"/>
        </w:rPr>
        <w:t xml:space="preserve"> of </w:t>
      </w:r>
      <w:proofErr w:type="spellStart"/>
      <w:r w:rsidR="007050F4">
        <w:rPr>
          <w:rFonts w:asciiTheme="minorHAnsi" w:hAnsiTheme="minorHAnsi" w:cstheme="minorHAnsi"/>
          <w:i/>
          <w:iCs/>
          <w:color w:val="000000"/>
          <w:sz w:val="22"/>
          <w:szCs w:val="22"/>
          <w:shd w:val="clear" w:color="auto" w:fill="FFFFFF"/>
        </w:rPr>
        <w:t>Pharmako</w:t>
      </w:r>
      <w:proofErr w:type="spellEnd"/>
      <w:r w:rsidR="007050F4">
        <w:rPr>
          <w:rFonts w:asciiTheme="minorHAnsi" w:hAnsiTheme="minorHAnsi" w:cstheme="minorHAnsi"/>
          <w:i/>
          <w:iCs/>
          <w:color w:val="000000"/>
          <w:sz w:val="22"/>
          <w:szCs w:val="22"/>
          <w:shd w:val="clear" w:color="auto" w:fill="FFFFFF"/>
        </w:rPr>
        <w:t>-AI</w:t>
      </w:r>
      <w:r w:rsidR="002C32EB">
        <w:rPr>
          <w:rFonts w:asciiTheme="minorHAnsi" w:hAnsiTheme="minorHAnsi" w:cstheme="minorHAnsi"/>
          <w:color w:val="000000"/>
          <w:sz w:val="22"/>
          <w:szCs w:val="22"/>
          <w:shd w:val="clear" w:color="auto" w:fill="FFFFFF"/>
        </w:rPr>
        <w:t xml:space="preserve"> a</w:t>
      </w:r>
      <w:r w:rsidR="00B8014F">
        <w:rPr>
          <w:rFonts w:asciiTheme="minorHAnsi" w:hAnsiTheme="minorHAnsi" w:cstheme="minorHAnsi"/>
          <w:color w:val="000000"/>
          <w:sz w:val="22"/>
          <w:szCs w:val="22"/>
          <w:shd w:val="clear" w:color="auto" w:fill="FFFFFF"/>
        </w:rPr>
        <w:t>re</w:t>
      </w:r>
      <w:r w:rsidR="002C32EB">
        <w:rPr>
          <w:rFonts w:asciiTheme="minorHAnsi" w:hAnsiTheme="minorHAnsi" w:cstheme="minorHAnsi"/>
          <w:color w:val="000000"/>
          <w:sz w:val="22"/>
          <w:szCs w:val="22"/>
          <w:shd w:val="clear" w:color="auto" w:fill="FFFFFF"/>
        </w:rPr>
        <w:t xml:space="preserve"> </w:t>
      </w:r>
      <w:r w:rsidR="005F7F16" w:rsidRPr="00D31C6B">
        <w:rPr>
          <w:rFonts w:asciiTheme="minorHAnsi" w:hAnsiTheme="minorHAnsi" w:cstheme="minorHAnsi"/>
          <w:color w:val="000000"/>
          <w:sz w:val="22"/>
          <w:szCs w:val="22"/>
          <w:shd w:val="clear" w:color="auto" w:fill="FFFFFF"/>
        </w:rPr>
        <w:t>advert object</w:t>
      </w:r>
      <w:r w:rsidR="002C32EB">
        <w:rPr>
          <w:rFonts w:asciiTheme="minorHAnsi" w:hAnsiTheme="minorHAnsi" w:cstheme="minorHAnsi"/>
          <w:color w:val="000000"/>
          <w:sz w:val="22"/>
          <w:szCs w:val="22"/>
          <w:shd w:val="clear" w:color="auto" w:fill="FFFFFF"/>
        </w:rPr>
        <w:t>s</w:t>
      </w:r>
      <w:r w:rsidR="007050F4">
        <w:rPr>
          <w:rFonts w:asciiTheme="minorHAnsi" w:hAnsiTheme="minorHAnsi" w:cstheme="minorHAnsi"/>
          <w:color w:val="000000"/>
          <w:sz w:val="22"/>
          <w:szCs w:val="22"/>
          <w:shd w:val="clear" w:color="auto" w:fill="FFFFFF"/>
        </w:rPr>
        <w:t>, and the writing itself can only really deflate the sense that the reader should go out immediately and buy their own bot.</w:t>
      </w:r>
      <w:r w:rsidR="002C32EB">
        <w:rPr>
          <w:rFonts w:asciiTheme="minorHAnsi" w:hAnsiTheme="minorHAnsi" w:cstheme="minorHAnsi"/>
          <w:color w:val="000000"/>
          <w:sz w:val="22"/>
          <w:szCs w:val="22"/>
          <w:shd w:val="clear" w:color="auto" w:fill="FFFFFF"/>
        </w:rPr>
        <w:t xml:space="preserve"> </w:t>
      </w:r>
    </w:p>
    <w:p w14:paraId="72D2D92D" w14:textId="77777777" w:rsidR="00B8014F" w:rsidRDefault="00B8014F" w:rsidP="00D00242">
      <w:pPr>
        <w:rPr>
          <w:rFonts w:asciiTheme="minorHAnsi" w:hAnsiTheme="minorHAnsi" w:cstheme="minorHAnsi"/>
          <w:color w:val="000000"/>
          <w:sz w:val="22"/>
          <w:szCs w:val="22"/>
          <w:shd w:val="clear" w:color="auto" w:fill="FFFFFF"/>
        </w:rPr>
      </w:pPr>
    </w:p>
    <w:p w14:paraId="64225CEA" w14:textId="0AE95DDE" w:rsidR="00B8014F" w:rsidRDefault="002C32EB" w:rsidP="00D00242">
      <w:pPr>
        <w:rPr>
          <w:rFonts w:asciiTheme="minorHAnsi" w:hAnsiTheme="minorHAnsi" w:cstheme="minorHAnsi"/>
          <w:sz w:val="22"/>
          <w:szCs w:val="22"/>
        </w:rPr>
      </w:pPr>
      <w:r>
        <w:rPr>
          <w:rFonts w:asciiTheme="minorHAnsi" w:hAnsiTheme="minorHAnsi" w:cstheme="minorHAnsi"/>
          <w:color w:val="000000"/>
          <w:sz w:val="22"/>
          <w:szCs w:val="22"/>
          <w:shd w:val="clear" w:color="auto" w:fill="FFFFFF"/>
        </w:rPr>
        <w:t>D</w:t>
      </w:r>
      <w:r w:rsidR="006C0AD1" w:rsidRPr="00D31C6B">
        <w:rPr>
          <w:rFonts w:asciiTheme="minorHAnsi" w:hAnsiTheme="minorHAnsi" w:cstheme="minorHAnsi"/>
          <w:color w:val="000000"/>
          <w:sz w:val="22"/>
          <w:szCs w:val="22"/>
          <w:shd w:val="clear" w:color="auto" w:fill="FFFFFF"/>
        </w:rPr>
        <w:t>reaming</w:t>
      </w:r>
      <w:r>
        <w:rPr>
          <w:rFonts w:asciiTheme="minorHAnsi" w:hAnsiTheme="minorHAnsi" w:cstheme="minorHAnsi"/>
          <w:color w:val="000000"/>
          <w:sz w:val="22"/>
          <w:szCs w:val="22"/>
          <w:shd w:val="clear" w:color="auto" w:fill="FFFFFF"/>
        </w:rPr>
        <w:t xml:space="preserve">, </w:t>
      </w:r>
      <w:r w:rsidR="00AD69D0">
        <w:rPr>
          <w:rFonts w:asciiTheme="minorHAnsi" w:hAnsiTheme="minorHAnsi" w:cstheme="minorHAnsi"/>
          <w:color w:val="000000"/>
          <w:sz w:val="22"/>
          <w:szCs w:val="22"/>
          <w:shd w:val="clear" w:color="auto" w:fill="FFFFFF"/>
        </w:rPr>
        <w:t xml:space="preserve">which is </w:t>
      </w:r>
      <w:r>
        <w:rPr>
          <w:rFonts w:asciiTheme="minorHAnsi" w:hAnsiTheme="minorHAnsi" w:cstheme="minorHAnsi"/>
          <w:color w:val="000000"/>
          <w:sz w:val="22"/>
          <w:szCs w:val="22"/>
          <w:shd w:val="clear" w:color="auto" w:fill="FFFFFF"/>
        </w:rPr>
        <w:t>often cited in the book,</w:t>
      </w:r>
      <w:r w:rsidR="006C0AD1" w:rsidRPr="00D31C6B">
        <w:rPr>
          <w:rFonts w:asciiTheme="minorHAnsi" w:hAnsiTheme="minorHAnsi" w:cstheme="minorHAnsi"/>
          <w:color w:val="000000"/>
          <w:sz w:val="22"/>
          <w:szCs w:val="22"/>
          <w:shd w:val="clear" w:color="auto" w:fill="FFFFFF"/>
        </w:rPr>
        <w:t xml:space="preserve"> is a</w:t>
      </w:r>
      <w:r w:rsidR="00741FA1">
        <w:rPr>
          <w:rFonts w:asciiTheme="minorHAnsi" w:hAnsiTheme="minorHAnsi" w:cstheme="minorHAnsi"/>
          <w:color w:val="000000"/>
          <w:sz w:val="22"/>
          <w:szCs w:val="22"/>
          <w:shd w:val="clear" w:color="auto" w:fill="FFFFFF"/>
        </w:rPr>
        <w:t>n appropriate</w:t>
      </w:r>
      <w:r w:rsidR="006C0AD1" w:rsidRPr="00D31C6B">
        <w:rPr>
          <w:rFonts w:asciiTheme="minorHAnsi" w:hAnsiTheme="minorHAnsi" w:cstheme="minorHAnsi"/>
          <w:color w:val="000000"/>
          <w:sz w:val="22"/>
          <w:szCs w:val="22"/>
          <w:shd w:val="clear" w:color="auto" w:fill="FFFFFF"/>
        </w:rPr>
        <w:t xml:space="preserve"> metaphor for the writing that </w:t>
      </w:r>
      <w:r w:rsidR="00A602BB">
        <w:rPr>
          <w:rFonts w:asciiTheme="minorHAnsi" w:hAnsiTheme="minorHAnsi" w:cstheme="minorHAnsi"/>
          <w:color w:val="000000"/>
          <w:sz w:val="22"/>
          <w:szCs w:val="22"/>
          <w:shd w:val="clear" w:color="auto" w:fill="FFFFFF"/>
        </w:rPr>
        <w:t>GPT</w:t>
      </w:r>
      <w:r w:rsidR="006C0AD1" w:rsidRPr="00D31C6B">
        <w:rPr>
          <w:rFonts w:asciiTheme="minorHAnsi" w:hAnsiTheme="minorHAnsi" w:cstheme="minorHAnsi"/>
          <w:color w:val="000000"/>
          <w:sz w:val="22"/>
          <w:szCs w:val="22"/>
          <w:shd w:val="clear" w:color="auto" w:fill="FFFFFF"/>
        </w:rPr>
        <w:t>-3 does</w:t>
      </w:r>
      <w:r w:rsidR="00A602BB">
        <w:rPr>
          <w:rFonts w:asciiTheme="minorHAnsi" w:hAnsiTheme="minorHAnsi" w:cstheme="minorHAnsi"/>
          <w:color w:val="000000"/>
          <w:sz w:val="22"/>
          <w:szCs w:val="22"/>
          <w:shd w:val="clear" w:color="auto" w:fill="FFFFFF"/>
        </w:rPr>
        <w:t>—</w:t>
      </w:r>
      <w:r w:rsidR="00F64F7B" w:rsidRPr="00D31C6B">
        <w:rPr>
          <w:rFonts w:asciiTheme="minorHAnsi" w:hAnsiTheme="minorHAnsi" w:cstheme="minorHAnsi"/>
          <w:color w:val="000000"/>
          <w:sz w:val="22"/>
          <w:szCs w:val="22"/>
          <w:shd w:val="clear" w:color="auto" w:fill="FFFFFF"/>
        </w:rPr>
        <w:t xml:space="preserve">a kind of thought </w:t>
      </w:r>
      <w:r w:rsidR="005F7F16" w:rsidRPr="00D31C6B">
        <w:rPr>
          <w:rFonts w:asciiTheme="minorHAnsi" w:hAnsiTheme="minorHAnsi" w:cstheme="minorHAnsi"/>
          <w:color w:val="000000"/>
          <w:sz w:val="22"/>
          <w:szCs w:val="22"/>
          <w:shd w:val="clear" w:color="auto" w:fill="FFFFFF"/>
        </w:rPr>
        <w:t xml:space="preserve">that occupies the </w:t>
      </w:r>
      <w:r w:rsidR="00F64F7B" w:rsidRPr="00D31C6B">
        <w:rPr>
          <w:rFonts w:asciiTheme="minorHAnsi" w:hAnsiTheme="minorHAnsi" w:cstheme="minorHAnsi"/>
          <w:color w:val="000000"/>
          <w:sz w:val="22"/>
          <w:szCs w:val="22"/>
          <w:shd w:val="clear" w:color="auto" w:fill="FFFFFF"/>
        </w:rPr>
        <w:t>mind</w:t>
      </w:r>
      <w:r w:rsidR="003111C3" w:rsidRPr="00D31C6B">
        <w:rPr>
          <w:rFonts w:asciiTheme="minorHAnsi" w:hAnsiTheme="minorHAnsi" w:cstheme="minorHAnsi"/>
          <w:color w:val="000000"/>
          <w:sz w:val="22"/>
          <w:szCs w:val="22"/>
          <w:shd w:val="clear" w:color="auto" w:fill="FFFFFF"/>
        </w:rPr>
        <w:t xml:space="preserve"> with a language-like and experience-like thing</w:t>
      </w:r>
      <w:r w:rsidR="005F7F16" w:rsidRPr="00D31C6B">
        <w:rPr>
          <w:rFonts w:asciiTheme="minorHAnsi" w:hAnsiTheme="minorHAnsi" w:cstheme="minorHAnsi"/>
          <w:color w:val="000000"/>
          <w:sz w:val="22"/>
          <w:szCs w:val="22"/>
          <w:shd w:val="clear" w:color="auto" w:fill="FFFFFF"/>
        </w:rPr>
        <w:t xml:space="preserve"> </w:t>
      </w:r>
      <w:r w:rsidR="00917351">
        <w:rPr>
          <w:rFonts w:asciiTheme="minorHAnsi" w:hAnsiTheme="minorHAnsi" w:cstheme="minorHAnsi"/>
          <w:color w:val="000000"/>
          <w:sz w:val="22"/>
          <w:szCs w:val="22"/>
          <w:shd w:val="clear" w:color="auto" w:fill="FFFFFF"/>
        </w:rPr>
        <w:t>that</w:t>
      </w:r>
      <w:r w:rsidR="00F64F7B" w:rsidRPr="00D31C6B">
        <w:rPr>
          <w:rFonts w:asciiTheme="minorHAnsi" w:hAnsiTheme="minorHAnsi" w:cstheme="minorHAnsi"/>
          <w:color w:val="000000"/>
          <w:sz w:val="22"/>
          <w:szCs w:val="22"/>
          <w:shd w:val="clear" w:color="auto" w:fill="FFFFFF"/>
        </w:rPr>
        <w:t xml:space="preserve"> experts have learned (incorrectly?) to interpret as reflective of underlying thought structures.</w:t>
      </w:r>
      <w:r w:rsidR="001E6235" w:rsidRPr="00D31C6B">
        <w:rPr>
          <w:rFonts w:asciiTheme="minorHAnsi" w:hAnsiTheme="minorHAnsi" w:cstheme="minorHAnsi"/>
          <w:sz w:val="22"/>
          <w:szCs w:val="22"/>
        </w:rPr>
        <w:t xml:space="preserve"> </w:t>
      </w:r>
      <w:r w:rsidR="00140C36" w:rsidRPr="00D31C6B">
        <w:rPr>
          <w:rFonts w:asciiTheme="minorHAnsi" w:hAnsiTheme="minorHAnsi" w:cstheme="minorHAnsi"/>
          <w:sz w:val="22"/>
          <w:szCs w:val="22"/>
        </w:rPr>
        <w:t>T</w:t>
      </w:r>
      <w:r w:rsidR="00560646" w:rsidRPr="00D31C6B">
        <w:rPr>
          <w:rFonts w:asciiTheme="minorHAnsi" w:hAnsiTheme="minorHAnsi" w:cstheme="minorHAnsi"/>
          <w:sz w:val="22"/>
          <w:szCs w:val="22"/>
        </w:rPr>
        <w:t xml:space="preserve">he result </w:t>
      </w:r>
      <w:r w:rsidR="00140C36" w:rsidRPr="00D31C6B">
        <w:rPr>
          <w:rFonts w:asciiTheme="minorHAnsi" w:hAnsiTheme="minorHAnsi" w:cstheme="minorHAnsi"/>
          <w:sz w:val="22"/>
          <w:szCs w:val="22"/>
        </w:rPr>
        <w:t>is</w:t>
      </w:r>
      <w:r w:rsidR="00560646" w:rsidRPr="00D31C6B">
        <w:rPr>
          <w:rFonts w:asciiTheme="minorHAnsi" w:hAnsiTheme="minorHAnsi" w:cstheme="minorHAnsi"/>
          <w:sz w:val="22"/>
          <w:szCs w:val="22"/>
        </w:rPr>
        <w:t xml:space="preserve"> oddly unreadable</w:t>
      </w:r>
      <w:r w:rsidR="00A602BB">
        <w:rPr>
          <w:rFonts w:asciiTheme="minorHAnsi" w:hAnsiTheme="minorHAnsi" w:cstheme="minorHAnsi"/>
          <w:sz w:val="22"/>
          <w:szCs w:val="22"/>
        </w:rPr>
        <w:t>—</w:t>
      </w:r>
      <w:r w:rsidR="005E7A9F">
        <w:rPr>
          <w:rFonts w:asciiTheme="minorHAnsi" w:hAnsiTheme="minorHAnsi" w:cstheme="minorHAnsi"/>
          <w:sz w:val="22"/>
          <w:szCs w:val="22"/>
        </w:rPr>
        <w:t>i</w:t>
      </w:r>
      <w:r w:rsidR="00140C36" w:rsidRPr="00D31C6B">
        <w:rPr>
          <w:rFonts w:asciiTheme="minorHAnsi" w:hAnsiTheme="minorHAnsi" w:cstheme="minorHAnsi"/>
          <w:sz w:val="22"/>
          <w:szCs w:val="22"/>
        </w:rPr>
        <w:t xml:space="preserve">n the same way </w:t>
      </w:r>
      <w:r w:rsidR="00B71AD1" w:rsidRPr="00D31C6B">
        <w:rPr>
          <w:rFonts w:asciiTheme="minorHAnsi" w:hAnsiTheme="minorHAnsi" w:cstheme="minorHAnsi"/>
          <w:sz w:val="22"/>
          <w:szCs w:val="22"/>
        </w:rPr>
        <w:t xml:space="preserve">a dream </w:t>
      </w:r>
      <w:r w:rsidR="00741FA1">
        <w:rPr>
          <w:rFonts w:asciiTheme="minorHAnsi" w:hAnsiTheme="minorHAnsi" w:cstheme="minorHAnsi"/>
          <w:sz w:val="22"/>
          <w:szCs w:val="22"/>
        </w:rPr>
        <w:t xml:space="preserve">is </w:t>
      </w:r>
      <w:r w:rsidR="00B71AD1" w:rsidRPr="00D31C6B">
        <w:rPr>
          <w:rFonts w:asciiTheme="minorHAnsi" w:hAnsiTheme="minorHAnsi" w:cstheme="minorHAnsi"/>
          <w:sz w:val="22"/>
          <w:szCs w:val="22"/>
        </w:rPr>
        <w:t>not memorable</w:t>
      </w:r>
      <w:r w:rsidR="00A602BB">
        <w:rPr>
          <w:rFonts w:asciiTheme="minorHAnsi" w:hAnsiTheme="minorHAnsi" w:cstheme="minorHAnsi"/>
          <w:sz w:val="22"/>
          <w:szCs w:val="22"/>
        </w:rPr>
        <w:t>—</w:t>
      </w:r>
      <w:r w:rsidR="00741FA1">
        <w:rPr>
          <w:rFonts w:asciiTheme="minorHAnsi" w:hAnsiTheme="minorHAnsi" w:cstheme="minorHAnsi"/>
          <w:sz w:val="22"/>
          <w:szCs w:val="22"/>
        </w:rPr>
        <w:t>because of its lack of consequence or grasp</w:t>
      </w:r>
      <w:r w:rsidR="00560646" w:rsidRPr="00D31C6B">
        <w:rPr>
          <w:rFonts w:asciiTheme="minorHAnsi" w:hAnsiTheme="minorHAnsi" w:cstheme="minorHAnsi"/>
          <w:sz w:val="22"/>
          <w:szCs w:val="22"/>
        </w:rPr>
        <w:t xml:space="preserve">. </w:t>
      </w:r>
      <w:r w:rsidR="00917351">
        <w:rPr>
          <w:rFonts w:asciiTheme="minorHAnsi" w:hAnsiTheme="minorHAnsi" w:cstheme="minorHAnsi"/>
          <w:sz w:val="22"/>
          <w:szCs w:val="22"/>
        </w:rPr>
        <w:t>Repeatedly</w:t>
      </w:r>
      <w:r w:rsidR="00560646" w:rsidRPr="00D31C6B">
        <w:rPr>
          <w:rFonts w:asciiTheme="minorHAnsi" w:hAnsiTheme="minorHAnsi" w:cstheme="minorHAnsi"/>
          <w:sz w:val="22"/>
          <w:szCs w:val="22"/>
        </w:rPr>
        <w:t>,</w:t>
      </w:r>
      <w:r w:rsidR="00741FA1">
        <w:rPr>
          <w:rFonts w:asciiTheme="minorHAnsi" w:hAnsiTheme="minorHAnsi" w:cstheme="minorHAnsi"/>
          <w:sz w:val="22"/>
          <w:szCs w:val="22"/>
        </w:rPr>
        <w:t xml:space="preserve"> as the writing gr</w:t>
      </w:r>
      <w:r w:rsidR="00917351">
        <w:rPr>
          <w:rFonts w:asciiTheme="minorHAnsi" w:hAnsiTheme="minorHAnsi" w:cstheme="minorHAnsi"/>
          <w:sz w:val="22"/>
          <w:szCs w:val="22"/>
        </w:rPr>
        <w:t>ows</w:t>
      </w:r>
      <w:r w:rsidR="00741FA1">
        <w:rPr>
          <w:rFonts w:asciiTheme="minorHAnsi" w:hAnsiTheme="minorHAnsi" w:cstheme="minorHAnsi"/>
          <w:sz w:val="22"/>
          <w:szCs w:val="22"/>
        </w:rPr>
        <w:t xml:space="preserve"> awa</w:t>
      </w:r>
      <w:r w:rsidR="00917351">
        <w:rPr>
          <w:rFonts w:asciiTheme="minorHAnsi" w:hAnsiTheme="minorHAnsi" w:cstheme="minorHAnsi"/>
          <w:sz w:val="22"/>
          <w:szCs w:val="22"/>
        </w:rPr>
        <w:t>y</w:t>
      </w:r>
      <w:r w:rsidR="00741FA1">
        <w:rPr>
          <w:rFonts w:asciiTheme="minorHAnsi" w:hAnsiTheme="minorHAnsi" w:cstheme="minorHAnsi"/>
          <w:sz w:val="22"/>
          <w:szCs w:val="22"/>
        </w:rPr>
        <w:t xml:space="preserve"> from </w:t>
      </w:r>
      <w:proofErr w:type="spellStart"/>
      <w:r w:rsidR="00741FA1">
        <w:rPr>
          <w:rFonts w:asciiTheme="minorHAnsi" w:hAnsiTheme="minorHAnsi" w:cstheme="minorHAnsi"/>
          <w:sz w:val="22"/>
          <w:szCs w:val="22"/>
        </w:rPr>
        <w:t>Allado</w:t>
      </w:r>
      <w:proofErr w:type="spellEnd"/>
      <w:r w:rsidR="00741FA1">
        <w:rPr>
          <w:rFonts w:asciiTheme="minorHAnsi" w:hAnsiTheme="minorHAnsi" w:cstheme="minorHAnsi"/>
          <w:sz w:val="22"/>
          <w:szCs w:val="22"/>
        </w:rPr>
        <w:t>-McDowell’s prom</w:t>
      </w:r>
      <w:r w:rsidR="005E7A9F">
        <w:rPr>
          <w:rFonts w:asciiTheme="minorHAnsi" w:hAnsiTheme="minorHAnsi" w:cstheme="minorHAnsi"/>
          <w:sz w:val="22"/>
          <w:szCs w:val="22"/>
        </w:rPr>
        <w:t>p</w:t>
      </w:r>
      <w:r w:rsidR="00741FA1">
        <w:rPr>
          <w:rFonts w:asciiTheme="minorHAnsi" w:hAnsiTheme="minorHAnsi" w:cstheme="minorHAnsi"/>
          <w:sz w:val="22"/>
          <w:szCs w:val="22"/>
        </w:rPr>
        <w:t>ts,</w:t>
      </w:r>
      <w:r w:rsidR="00560646" w:rsidRPr="00D31C6B">
        <w:rPr>
          <w:rFonts w:asciiTheme="minorHAnsi" w:hAnsiTheme="minorHAnsi" w:cstheme="minorHAnsi"/>
          <w:sz w:val="22"/>
          <w:szCs w:val="22"/>
        </w:rPr>
        <w:t xml:space="preserve"> I </w:t>
      </w:r>
      <w:r w:rsidR="00A602BB">
        <w:rPr>
          <w:rFonts w:asciiTheme="minorHAnsi" w:hAnsiTheme="minorHAnsi" w:cstheme="minorHAnsi"/>
          <w:sz w:val="22"/>
          <w:szCs w:val="22"/>
        </w:rPr>
        <w:t>felt</w:t>
      </w:r>
      <w:r w:rsidR="00A602BB" w:rsidRPr="00D31C6B">
        <w:rPr>
          <w:rFonts w:asciiTheme="minorHAnsi" w:hAnsiTheme="minorHAnsi" w:cstheme="minorHAnsi"/>
          <w:sz w:val="22"/>
          <w:szCs w:val="22"/>
        </w:rPr>
        <w:t xml:space="preserve"> </w:t>
      </w:r>
      <w:r w:rsidR="00560646" w:rsidRPr="00D31C6B">
        <w:rPr>
          <w:rFonts w:asciiTheme="minorHAnsi" w:hAnsiTheme="minorHAnsi" w:cstheme="minorHAnsi"/>
          <w:sz w:val="22"/>
          <w:szCs w:val="22"/>
        </w:rPr>
        <w:t>my attention sliding over the page</w:t>
      </w:r>
      <w:r w:rsidR="00917351">
        <w:rPr>
          <w:rFonts w:asciiTheme="minorHAnsi" w:hAnsiTheme="minorHAnsi" w:cstheme="minorHAnsi"/>
          <w:sz w:val="22"/>
          <w:szCs w:val="22"/>
        </w:rPr>
        <w:t xml:space="preserve">; </w:t>
      </w:r>
      <w:r w:rsidR="00560646" w:rsidRPr="00D31C6B">
        <w:rPr>
          <w:rFonts w:asciiTheme="minorHAnsi" w:hAnsiTheme="minorHAnsi" w:cstheme="minorHAnsi"/>
          <w:sz w:val="22"/>
          <w:szCs w:val="22"/>
        </w:rPr>
        <w:t xml:space="preserve">the words </w:t>
      </w:r>
      <w:r w:rsidR="003111C3" w:rsidRPr="00D31C6B">
        <w:rPr>
          <w:rFonts w:asciiTheme="minorHAnsi" w:hAnsiTheme="minorHAnsi" w:cstheme="minorHAnsi"/>
          <w:sz w:val="22"/>
          <w:szCs w:val="22"/>
        </w:rPr>
        <w:t>dissolv</w:t>
      </w:r>
      <w:r w:rsidR="00917351">
        <w:rPr>
          <w:rFonts w:asciiTheme="minorHAnsi" w:hAnsiTheme="minorHAnsi" w:cstheme="minorHAnsi"/>
          <w:sz w:val="22"/>
          <w:szCs w:val="22"/>
        </w:rPr>
        <w:t>e</w:t>
      </w:r>
      <w:r w:rsidR="00A602BB">
        <w:rPr>
          <w:rFonts w:asciiTheme="minorHAnsi" w:hAnsiTheme="minorHAnsi" w:cstheme="minorHAnsi"/>
          <w:sz w:val="22"/>
          <w:szCs w:val="22"/>
        </w:rPr>
        <w:t>d</w:t>
      </w:r>
      <w:r w:rsidR="003111C3" w:rsidRPr="00D31C6B">
        <w:rPr>
          <w:rFonts w:asciiTheme="minorHAnsi" w:hAnsiTheme="minorHAnsi" w:cstheme="minorHAnsi"/>
          <w:sz w:val="22"/>
          <w:szCs w:val="22"/>
        </w:rPr>
        <w:t xml:space="preserve"> </w:t>
      </w:r>
      <w:r w:rsidR="00917351">
        <w:rPr>
          <w:rFonts w:asciiTheme="minorHAnsi" w:hAnsiTheme="minorHAnsi" w:cstheme="minorHAnsi"/>
          <w:sz w:val="22"/>
          <w:szCs w:val="22"/>
        </w:rPr>
        <w:t xml:space="preserve">into my head’s static </w:t>
      </w:r>
      <w:r w:rsidR="00140C36" w:rsidRPr="00D31C6B">
        <w:rPr>
          <w:rFonts w:asciiTheme="minorHAnsi" w:hAnsiTheme="minorHAnsi" w:cstheme="minorHAnsi"/>
          <w:sz w:val="22"/>
          <w:szCs w:val="22"/>
        </w:rPr>
        <w:t>as I read</w:t>
      </w:r>
      <w:r w:rsidR="00741FA1">
        <w:rPr>
          <w:rFonts w:asciiTheme="minorHAnsi" w:hAnsiTheme="minorHAnsi" w:cstheme="minorHAnsi"/>
          <w:sz w:val="22"/>
          <w:szCs w:val="22"/>
        </w:rPr>
        <w:t xml:space="preserve">, </w:t>
      </w:r>
      <w:r w:rsidR="00917351">
        <w:rPr>
          <w:rFonts w:asciiTheme="minorHAnsi" w:hAnsiTheme="minorHAnsi" w:cstheme="minorHAnsi"/>
          <w:sz w:val="22"/>
          <w:szCs w:val="22"/>
        </w:rPr>
        <w:t>having</w:t>
      </w:r>
      <w:r w:rsidR="00741FA1">
        <w:rPr>
          <w:rFonts w:asciiTheme="minorHAnsi" w:hAnsiTheme="minorHAnsi" w:cstheme="minorHAnsi"/>
          <w:sz w:val="22"/>
          <w:szCs w:val="22"/>
        </w:rPr>
        <w:t xml:space="preserve"> </w:t>
      </w:r>
      <w:r w:rsidR="00917351">
        <w:rPr>
          <w:rFonts w:asciiTheme="minorHAnsi" w:hAnsiTheme="minorHAnsi" w:cstheme="minorHAnsi"/>
          <w:sz w:val="22"/>
          <w:szCs w:val="22"/>
        </w:rPr>
        <w:t xml:space="preserve">no </w:t>
      </w:r>
      <w:r w:rsidR="00741FA1">
        <w:rPr>
          <w:rFonts w:asciiTheme="minorHAnsi" w:hAnsiTheme="minorHAnsi" w:cstheme="minorHAnsi"/>
          <w:sz w:val="22"/>
          <w:szCs w:val="22"/>
        </w:rPr>
        <w:t>purchase on the ear</w:t>
      </w:r>
      <w:r w:rsidR="005E7A9F">
        <w:rPr>
          <w:rFonts w:asciiTheme="minorHAnsi" w:hAnsiTheme="minorHAnsi" w:cstheme="minorHAnsi"/>
          <w:sz w:val="22"/>
          <w:szCs w:val="22"/>
        </w:rPr>
        <w:t xml:space="preserve"> </w:t>
      </w:r>
      <w:r w:rsidR="00917351">
        <w:rPr>
          <w:rFonts w:asciiTheme="minorHAnsi" w:hAnsiTheme="minorHAnsi" w:cstheme="minorHAnsi"/>
          <w:sz w:val="22"/>
          <w:szCs w:val="22"/>
        </w:rPr>
        <w:t>or mind</w:t>
      </w:r>
      <w:r w:rsidR="005E7A9F">
        <w:rPr>
          <w:rFonts w:asciiTheme="minorHAnsi" w:hAnsiTheme="minorHAnsi" w:cstheme="minorHAnsi"/>
          <w:sz w:val="22"/>
          <w:szCs w:val="22"/>
        </w:rPr>
        <w:t>.</w:t>
      </w:r>
      <w:r w:rsidR="00560646" w:rsidRPr="00D31C6B">
        <w:rPr>
          <w:rFonts w:asciiTheme="minorHAnsi" w:hAnsiTheme="minorHAnsi" w:cstheme="minorHAnsi"/>
          <w:sz w:val="22"/>
          <w:szCs w:val="22"/>
        </w:rPr>
        <w:t xml:space="preserve"> Like</w:t>
      </w:r>
      <w:r w:rsidR="003111C3" w:rsidRPr="00D31C6B">
        <w:rPr>
          <w:rFonts w:asciiTheme="minorHAnsi" w:hAnsiTheme="minorHAnsi" w:cstheme="minorHAnsi"/>
          <w:sz w:val="22"/>
          <w:szCs w:val="22"/>
        </w:rPr>
        <w:t xml:space="preserve"> dreaming a book, something virtual </w:t>
      </w:r>
      <w:r w:rsidR="00917351">
        <w:rPr>
          <w:rFonts w:asciiTheme="minorHAnsi" w:hAnsiTheme="minorHAnsi" w:cstheme="minorHAnsi"/>
          <w:sz w:val="22"/>
          <w:szCs w:val="22"/>
        </w:rPr>
        <w:t>passes through</w:t>
      </w:r>
      <w:r w:rsidR="005E7A9F">
        <w:rPr>
          <w:rFonts w:asciiTheme="minorHAnsi" w:hAnsiTheme="minorHAnsi" w:cstheme="minorHAnsi"/>
          <w:sz w:val="22"/>
          <w:szCs w:val="22"/>
        </w:rPr>
        <w:t>, plummeting in value</w:t>
      </w:r>
      <w:r w:rsidR="00007252" w:rsidRPr="00D31C6B">
        <w:rPr>
          <w:rFonts w:asciiTheme="minorHAnsi" w:hAnsiTheme="minorHAnsi" w:cstheme="minorHAnsi"/>
          <w:sz w:val="22"/>
          <w:szCs w:val="22"/>
        </w:rPr>
        <w:t xml:space="preserve"> the moment it is read</w:t>
      </w:r>
      <w:r w:rsidR="003111C3" w:rsidRPr="00D31C6B">
        <w:rPr>
          <w:rFonts w:asciiTheme="minorHAnsi" w:hAnsiTheme="minorHAnsi" w:cstheme="minorHAnsi"/>
          <w:sz w:val="22"/>
          <w:szCs w:val="22"/>
        </w:rPr>
        <w:t>.</w:t>
      </w:r>
      <w:r w:rsidR="00007252" w:rsidRPr="00D31C6B">
        <w:rPr>
          <w:rFonts w:asciiTheme="minorHAnsi" w:hAnsiTheme="minorHAnsi" w:cstheme="minorHAnsi"/>
          <w:sz w:val="22"/>
          <w:szCs w:val="22"/>
        </w:rPr>
        <w:t xml:space="preserve"> As I have suggested, there is an affinity between this sensation of immaterial exchange and the culture from which </w:t>
      </w:r>
      <w:r w:rsidR="00A602BB">
        <w:rPr>
          <w:rFonts w:asciiTheme="minorHAnsi" w:hAnsiTheme="minorHAnsi" w:cstheme="minorHAnsi"/>
          <w:sz w:val="22"/>
          <w:szCs w:val="22"/>
        </w:rPr>
        <w:t>GPT</w:t>
      </w:r>
      <w:r w:rsidR="00007252" w:rsidRPr="00D31C6B">
        <w:rPr>
          <w:rFonts w:asciiTheme="minorHAnsi" w:hAnsiTheme="minorHAnsi" w:cstheme="minorHAnsi"/>
          <w:sz w:val="22"/>
          <w:szCs w:val="22"/>
        </w:rPr>
        <w:t>-3 emerges.</w:t>
      </w:r>
    </w:p>
    <w:p w14:paraId="1CC104BF" w14:textId="77777777" w:rsidR="006C0AD1" w:rsidRPr="00D31C6B" w:rsidRDefault="006C0AD1" w:rsidP="00D00242">
      <w:pPr>
        <w:rPr>
          <w:rFonts w:asciiTheme="minorHAnsi" w:hAnsiTheme="minorHAnsi" w:cstheme="minorHAnsi"/>
          <w:sz w:val="22"/>
          <w:szCs w:val="22"/>
        </w:rPr>
      </w:pPr>
    </w:p>
    <w:p w14:paraId="73ED1CD6" w14:textId="6CD3C2DB" w:rsidR="00123962" w:rsidRDefault="00917351" w:rsidP="00D00242">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One</w:t>
      </w:r>
      <w:r w:rsidR="009A7B1A" w:rsidRPr="00D31C6B">
        <w:rPr>
          <w:rFonts w:asciiTheme="minorHAnsi" w:hAnsiTheme="minorHAnsi" w:cstheme="minorHAnsi"/>
          <w:color w:val="000000"/>
          <w:sz w:val="22"/>
          <w:szCs w:val="22"/>
          <w:shd w:val="clear" w:color="auto" w:fill="FFFFFF"/>
        </w:rPr>
        <w:t xml:space="preserve"> of the most interesting moments of the </w:t>
      </w:r>
      <w:proofErr w:type="spellStart"/>
      <w:r w:rsidR="005F7F16" w:rsidRPr="00D31C6B">
        <w:rPr>
          <w:rFonts w:asciiTheme="minorHAnsi" w:hAnsiTheme="minorHAnsi" w:cstheme="minorHAnsi"/>
          <w:i/>
          <w:iCs/>
          <w:color w:val="000000"/>
          <w:sz w:val="22"/>
          <w:szCs w:val="22"/>
          <w:shd w:val="clear" w:color="auto" w:fill="FFFFFF"/>
        </w:rPr>
        <w:t>Pharmako</w:t>
      </w:r>
      <w:proofErr w:type="spellEnd"/>
      <w:r w:rsidR="005F7F16" w:rsidRPr="00D31C6B">
        <w:rPr>
          <w:rFonts w:asciiTheme="minorHAnsi" w:hAnsiTheme="minorHAnsi" w:cstheme="minorHAnsi"/>
          <w:i/>
          <w:iCs/>
          <w:color w:val="000000"/>
          <w:sz w:val="22"/>
          <w:szCs w:val="22"/>
          <w:shd w:val="clear" w:color="auto" w:fill="FFFFFF"/>
        </w:rPr>
        <w:t>-AI</w:t>
      </w:r>
      <w:r w:rsidR="006C0AD1" w:rsidRPr="00D31C6B">
        <w:rPr>
          <w:rFonts w:asciiTheme="minorHAnsi" w:hAnsiTheme="minorHAnsi" w:cstheme="minorHAnsi"/>
          <w:color w:val="000000"/>
          <w:sz w:val="22"/>
          <w:szCs w:val="22"/>
          <w:shd w:val="clear" w:color="auto" w:fill="FFFFFF"/>
        </w:rPr>
        <w:t xml:space="preserve"> </w:t>
      </w:r>
      <w:r w:rsidR="009A7B1A" w:rsidRPr="00D31C6B">
        <w:rPr>
          <w:rFonts w:asciiTheme="minorHAnsi" w:hAnsiTheme="minorHAnsi" w:cstheme="minorHAnsi"/>
          <w:color w:val="000000"/>
          <w:sz w:val="22"/>
          <w:szCs w:val="22"/>
          <w:shd w:val="clear" w:color="auto" w:fill="FFFFFF"/>
        </w:rPr>
        <w:t xml:space="preserve">arises when </w:t>
      </w:r>
      <w:r w:rsidR="00A602BB">
        <w:rPr>
          <w:rFonts w:asciiTheme="minorHAnsi" w:hAnsiTheme="minorHAnsi" w:cstheme="minorHAnsi"/>
          <w:color w:val="000000"/>
          <w:sz w:val="22"/>
          <w:szCs w:val="22"/>
          <w:shd w:val="clear" w:color="auto" w:fill="FFFFFF"/>
        </w:rPr>
        <w:t>GPT</w:t>
      </w:r>
      <w:r w:rsidR="005F7F16" w:rsidRPr="00D31C6B">
        <w:rPr>
          <w:rFonts w:asciiTheme="minorHAnsi" w:hAnsiTheme="minorHAnsi" w:cstheme="minorHAnsi"/>
          <w:color w:val="000000"/>
          <w:sz w:val="22"/>
          <w:szCs w:val="22"/>
          <w:shd w:val="clear" w:color="auto" w:fill="FFFFFF"/>
        </w:rPr>
        <w:t>-3</w:t>
      </w:r>
      <w:r w:rsidR="009A7B1A" w:rsidRPr="00D31C6B">
        <w:rPr>
          <w:rFonts w:asciiTheme="minorHAnsi" w:hAnsiTheme="minorHAnsi" w:cstheme="minorHAnsi"/>
          <w:color w:val="000000"/>
          <w:sz w:val="22"/>
          <w:szCs w:val="22"/>
          <w:shd w:val="clear" w:color="auto" w:fill="FFFFFF"/>
        </w:rPr>
        <w:t xml:space="preserve"> makes a spelling error</w:t>
      </w:r>
      <w:r w:rsidR="003111C3" w:rsidRPr="00D31C6B">
        <w:rPr>
          <w:rFonts w:asciiTheme="minorHAnsi" w:hAnsiTheme="minorHAnsi" w:cstheme="minorHAnsi"/>
          <w:color w:val="000000"/>
          <w:sz w:val="22"/>
          <w:szCs w:val="22"/>
          <w:shd w:val="clear" w:color="auto" w:fill="FFFFFF"/>
        </w:rPr>
        <w:t>:</w:t>
      </w:r>
      <w:r w:rsidR="006C0AD1" w:rsidRPr="00D31C6B">
        <w:rPr>
          <w:rFonts w:asciiTheme="minorHAnsi" w:hAnsiTheme="minorHAnsi" w:cstheme="minorHAnsi"/>
          <w:color w:val="000000"/>
          <w:sz w:val="22"/>
          <w:szCs w:val="22"/>
          <w:shd w:val="clear" w:color="auto" w:fill="FFFFFF"/>
        </w:rPr>
        <w:t xml:space="preserve"> </w:t>
      </w:r>
      <w:r w:rsidR="009A7B1A" w:rsidRPr="00D31C6B">
        <w:rPr>
          <w:rFonts w:asciiTheme="minorHAnsi" w:hAnsiTheme="minorHAnsi" w:cstheme="minorHAnsi"/>
          <w:color w:val="000000"/>
          <w:sz w:val="22"/>
          <w:szCs w:val="22"/>
          <w:shd w:val="clear" w:color="auto" w:fill="FFFFFF"/>
        </w:rPr>
        <w:t xml:space="preserve">coining the word </w:t>
      </w:r>
      <w:r w:rsidR="00A602BB">
        <w:rPr>
          <w:rFonts w:asciiTheme="minorHAnsi" w:hAnsiTheme="minorHAnsi" w:cstheme="minorHAnsi"/>
          <w:color w:val="000000"/>
          <w:sz w:val="22"/>
          <w:szCs w:val="22"/>
          <w:shd w:val="clear" w:color="auto" w:fill="FFFFFF"/>
        </w:rPr>
        <w:t>‘</w:t>
      </w:r>
      <w:proofErr w:type="spellStart"/>
      <w:r w:rsidR="009A7B1A" w:rsidRPr="00D31C6B">
        <w:rPr>
          <w:rFonts w:asciiTheme="minorHAnsi" w:hAnsiTheme="minorHAnsi" w:cstheme="minorHAnsi"/>
          <w:color w:val="000000"/>
          <w:sz w:val="22"/>
          <w:szCs w:val="22"/>
          <w:shd w:val="clear" w:color="auto" w:fill="FFFFFF"/>
        </w:rPr>
        <w:t>meglanguages</w:t>
      </w:r>
      <w:proofErr w:type="spellEnd"/>
      <w:r w:rsidR="00A602BB">
        <w:rPr>
          <w:rFonts w:asciiTheme="minorHAnsi" w:hAnsiTheme="minorHAnsi" w:cstheme="minorHAnsi"/>
          <w:color w:val="000000"/>
          <w:sz w:val="22"/>
          <w:szCs w:val="22"/>
          <w:shd w:val="clear" w:color="auto" w:fill="FFFFFF"/>
        </w:rPr>
        <w:t>’</w:t>
      </w:r>
      <w:r w:rsidR="009A7B1A" w:rsidRPr="00D31C6B">
        <w:rPr>
          <w:rFonts w:asciiTheme="minorHAnsi" w:hAnsiTheme="minorHAnsi" w:cstheme="minorHAnsi"/>
          <w:color w:val="000000"/>
          <w:sz w:val="22"/>
          <w:szCs w:val="22"/>
          <w:shd w:val="clear" w:color="auto" w:fill="FFFFFF"/>
        </w:rPr>
        <w:t xml:space="preserve"> to refer to a </w:t>
      </w:r>
      <w:r w:rsidR="00A602BB">
        <w:rPr>
          <w:rFonts w:asciiTheme="minorHAnsi" w:hAnsiTheme="minorHAnsi" w:cstheme="minorHAnsi"/>
          <w:color w:val="000000"/>
          <w:sz w:val="22"/>
          <w:szCs w:val="22"/>
          <w:shd w:val="clear" w:color="auto" w:fill="FFFFFF"/>
        </w:rPr>
        <w:t>‘</w:t>
      </w:r>
      <w:r w:rsidR="009A7B1A" w:rsidRPr="00D31C6B">
        <w:rPr>
          <w:rFonts w:asciiTheme="minorHAnsi" w:hAnsiTheme="minorHAnsi" w:cstheme="minorHAnsi"/>
          <w:color w:val="000000"/>
          <w:sz w:val="22"/>
          <w:szCs w:val="22"/>
          <w:shd w:val="clear" w:color="auto" w:fill="FFFFFF"/>
        </w:rPr>
        <w:t>technique for a type of synaesthetic communication [which] uses direct reference to paint a language picture.</w:t>
      </w:r>
      <w:r w:rsidR="00A602BB">
        <w:rPr>
          <w:rFonts w:asciiTheme="minorHAnsi" w:hAnsiTheme="minorHAnsi" w:cstheme="minorHAnsi"/>
          <w:color w:val="000000"/>
          <w:sz w:val="22"/>
          <w:szCs w:val="22"/>
          <w:shd w:val="clear" w:color="auto" w:fill="FFFFFF"/>
        </w:rPr>
        <w:t>’</w:t>
      </w:r>
      <w:r w:rsidR="003519B0" w:rsidRPr="00D31C6B">
        <w:rPr>
          <w:rFonts w:asciiTheme="minorHAnsi" w:hAnsiTheme="minorHAnsi" w:cstheme="minorHAnsi"/>
          <w:color w:val="000000"/>
          <w:sz w:val="22"/>
          <w:szCs w:val="22"/>
          <w:shd w:val="clear" w:color="auto" w:fill="FFFFFF"/>
        </w:rPr>
        <w:t xml:space="preserve"> </w:t>
      </w:r>
      <w:r w:rsidR="007050F4">
        <w:rPr>
          <w:rStyle w:val="FootnoteReference"/>
          <w:rFonts w:asciiTheme="minorHAnsi" w:hAnsiTheme="minorHAnsi" w:cstheme="minorHAnsi"/>
          <w:color w:val="000000"/>
          <w:sz w:val="22"/>
          <w:szCs w:val="22"/>
          <w:shd w:val="clear" w:color="auto" w:fill="FFFFFF"/>
        </w:rPr>
        <w:footnoteReference w:id="20"/>
      </w:r>
      <w:r w:rsidR="00741FA1">
        <w:rPr>
          <w:rFonts w:asciiTheme="minorHAnsi" w:hAnsiTheme="minorHAnsi" w:cstheme="minorHAnsi"/>
          <w:color w:val="000000"/>
          <w:sz w:val="22"/>
          <w:szCs w:val="22"/>
          <w:shd w:val="clear" w:color="auto" w:fill="FFFFFF"/>
        </w:rPr>
        <w:t xml:space="preserve">Containing a silent glottal-like glitch to my ear, the word </w:t>
      </w:r>
      <w:r w:rsidR="00A602BB">
        <w:rPr>
          <w:rFonts w:asciiTheme="minorHAnsi" w:hAnsiTheme="minorHAnsi" w:cstheme="minorHAnsi"/>
          <w:color w:val="000000"/>
          <w:sz w:val="22"/>
          <w:szCs w:val="22"/>
          <w:shd w:val="clear" w:color="auto" w:fill="FFFFFF"/>
        </w:rPr>
        <w:t>‘</w:t>
      </w:r>
      <w:proofErr w:type="spellStart"/>
      <w:r w:rsidR="00741FA1">
        <w:rPr>
          <w:rFonts w:asciiTheme="minorHAnsi" w:hAnsiTheme="minorHAnsi" w:cstheme="minorHAnsi"/>
          <w:color w:val="000000"/>
          <w:sz w:val="22"/>
          <w:szCs w:val="22"/>
          <w:shd w:val="clear" w:color="auto" w:fill="FFFFFF"/>
        </w:rPr>
        <w:t>m</w:t>
      </w:r>
      <w:r w:rsidR="006C0AD1" w:rsidRPr="00D31C6B">
        <w:rPr>
          <w:rFonts w:asciiTheme="minorHAnsi" w:hAnsiTheme="minorHAnsi" w:cstheme="minorHAnsi"/>
          <w:color w:val="000000"/>
          <w:sz w:val="22"/>
          <w:szCs w:val="22"/>
          <w:shd w:val="clear" w:color="auto" w:fill="FFFFFF"/>
        </w:rPr>
        <w:t>eglanguage</w:t>
      </w:r>
      <w:r w:rsidR="00140C36" w:rsidRPr="00D31C6B">
        <w:rPr>
          <w:rFonts w:asciiTheme="minorHAnsi" w:hAnsiTheme="minorHAnsi" w:cstheme="minorHAnsi"/>
          <w:color w:val="000000"/>
          <w:sz w:val="22"/>
          <w:szCs w:val="22"/>
          <w:shd w:val="clear" w:color="auto" w:fill="FFFFFF"/>
        </w:rPr>
        <w:t>s</w:t>
      </w:r>
      <w:proofErr w:type="spellEnd"/>
      <w:r w:rsidR="00A602BB">
        <w:rPr>
          <w:rFonts w:asciiTheme="minorHAnsi" w:hAnsiTheme="minorHAnsi" w:cstheme="minorHAnsi"/>
          <w:color w:val="000000"/>
          <w:sz w:val="22"/>
          <w:szCs w:val="22"/>
          <w:shd w:val="clear" w:color="auto" w:fill="FFFFFF"/>
        </w:rPr>
        <w:t>,’</w:t>
      </w:r>
      <w:r w:rsidR="009A7B1A" w:rsidRPr="00D31C6B">
        <w:rPr>
          <w:rFonts w:asciiTheme="minorHAnsi" w:hAnsiTheme="minorHAnsi" w:cstheme="minorHAnsi"/>
          <w:color w:val="000000"/>
          <w:sz w:val="22"/>
          <w:szCs w:val="22"/>
          <w:shd w:val="clear" w:color="auto" w:fill="FFFFFF"/>
        </w:rPr>
        <w:t xml:space="preserve"> </w:t>
      </w:r>
      <w:r w:rsidR="006C0AD1" w:rsidRPr="00D31C6B">
        <w:rPr>
          <w:rFonts w:asciiTheme="minorHAnsi" w:hAnsiTheme="minorHAnsi" w:cstheme="minorHAnsi"/>
          <w:color w:val="000000"/>
          <w:sz w:val="22"/>
          <w:szCs w:val="22"/>
          <w:shd w:val="clear" w:color="auto" w:fill="FFFFFF"/>
        </w:rPr>
        <w:t xml:space="preserve">the </w:t>
      </w:r>
      <w:r w:rsidR="00A602BB">
        <w:rPr>
          <w:rFonts w:asciiTheme="minorHAnsi" w:hAnsiTheme="minorHAnsi" w:cstheme="minorHAnsi"/>
          <w:color w:val="000000"/>
          <w:sz w:val="22"/>
          <w:szCs w:val="22"/>
          <w:shd w:val="clear" w:color="auto" w:fill="FFFFFF"/>
        </w:rPr>
        <w:t>GPT</w:t>
      </w:r>
      <w:r w:rsidR="006C0AD1" w:rsidRPr="00D31C6B">
        <w:rPr>
          <w:rFonts w:asciiTheme="minorHAnsi" w:hAnsiTheme="minorHAnsi" w:cstheme="minorHAnsi"/>
          <w:color w:val="000000"/>
          <w:sz w:val="22"/>
          <w:szCs w:val="22"/>
          <w:shd w:val="clear" w:color="auto" w:fill="FFFFFF"/>
        </w:rPr>
        <w:t xml:space="preserve">-3 </w:t>
      </w:r>
      <w:r w:rsidR="00140C36" w:rsidRPr="00D31C6B">
        <w:rPr>
          <w:rFonts w:asciiTheme="minorHAnsi" w:hAnsiTheme="minorHAnsi" w:cstheme="minorHAnsi"/>
          <w:color w:val="000000"/>
          <w:sz w:val="22"/>
          <w:szCs w:val="22"/>
          <w:shd w:val="clear" w:color="auto" w:fill="FFFFFF"/>
        </w:rPr>
        <w:t xml:space="preserve">author begins to </w:t>
      </w:r>
      <w:r w:rsidR="006C0AD1" w:rsidRPr="00D31C6B">
        <w:rPr>
          <w:rFonts w:asciiTheme="minorHAnsi" w:hAnsiTheme="minorHAnsi" w:cstheme="minorHAnsi"/>
          <w:color w:val="000000"/>
          <w:sz w:val="22"/>
          <w:szCs w:val="22"/>
          <w:shd w:val="clear" w:color="auto" w:fill="FFFFFF"/>
        </w:rPr>
        <w:t>suggest</w:t>
      </w:r>
      <w:r w:rsidR="00741FA1">
        <w:rPr>
          <w:rFonts w:asciiTheme="minorHAnsi" w:hAnsiTheme="minorHAnsi" w:cstheme="minorHAnsi"/>
          <w:color w:val="000000"/>
          <w:sz w:val="22"/>
          <w:szCs w:val="22"/>
          <w:shd w:val="clear" w:color="auto" w:fill="FFFFFF"/>
        </w:rPr>
        <w:t>,</w:t>
      </w:r>
      <w:r w:rsidR="006C0AD1" w:rsidRPr="00D31C6B">
        <w:rPr>
          <w:rFonts w:asciiTheme="minorHAnsi" w:hAnsiTheme="minorHAnsi" w:cstheme="minorHAnsi"/>
          <w:color w:val="000000"/>
          <w:sz w:val="22"/>
          <w:szCs w:val="22"/>
          <w:shd w:val="clear" w:color="auto" w:fill="FFFFFF"/>
        </w:rPr>
        <w:t xml:space="preserve"> is a</w:t>
      </w:r>
      <w:r w:rsidR="009A7B1A" w:rsidRPr="00D31C6B">
        <w:rPr>
          <w:rFonts w:asciiTheme="minorHAnsi" w:hAnsiTheme="minorHAnsi" w:cstheme="minorHAnsi"/>
          <w:color w:val="000000"/>
          <w:sz w:val="22"/>
          <w:szCs w:val="22"/>
          <w:shd w:val="clear" w:color="auto" w:fill="FFFFFF"/>
        </w:rPr>
        <w:t xml:space="preserve"> description</w:t>
      </w:r>
      <w:r w:rsidR="005F7F16" w:rsidRPr="00D31C6B">
        <w:rPr>
          <w:rFonts w:asciiTheme="minorHAnsi" w:hAnsiTheme="minorHAnsi" w:cstheme="minorHAnsi"/>
          <w:color w:val="000000"/>
          <w:sz w:val="22"/>
          <w:szCs w:val="22"/>
          <w:shd w:val="clear" w:color="auto" w:fill="FFFFFF"/>
        </w:rPr>
        <w:t xml:space="preserve"> </w:t>
      </w:r>
      <w:r w:rsidR="009A7B1A" w:rsidRPr="00D31C6B">
        <w:rPr>
          <w:rFonts w:asciiTheme="minorHAnsi" w:hAnsiTheme="minorHAnsi" w:cstheme="minorHAnsi"/>
          <w:color w:val="000000"/>
          <w:sz w:val="22"/>
          <w:szCs w:val="22"/>
          <w:shd w:val="clear" w:color="auto" w:fill="FFFFFF"/>
        </w:rPr>
        <w:t xml:space="preserve">of </w:t>
      </w:r>
      <w:r w:rsidR="006C0AD1" w:rsidRPr="00D31C6B">
        <w:rPr>
          <w:rFonts w:asciiTheme="minorHAnsi" w:hAnsiTheme="minorHAnsi" w:cstheme="minorHAnsi"/>
          <w:color w:val="000000"/>
          <w:sz w:val="22"/>
          <w:szCs w:val="22"/>
          <w:shd w:val="clear" w:color="auto" w:fill="FFFFFF"/>
        </w:rPr>
        <w:t xml:space="preserve">how </w:t>
      </w:r>
      <w:r w:rsidR="005F7F16" w:rsidRPr="00D31C6B">
        <w:rPr>
          <w:rFonts w:asciiTheme="minorHAnsi" w:hAnsiTheme="minorHAnsi" w:cstheme="minorHAnsi"/>
          <w:color w:val="000000"/>
          <w:sz w:val="22"/>
          <w:szCs w:val="22"/>
          <w:shd w:val="clear" w:color="auto" w:fill="FFFFFF"/>
        </w:rPr>
        <w:t xml:space="preserve">the phenomena of </w:t>
      </w:r>
      <w:r w:rsidR="009A7B1A" w:rsidRPr="00D31C6B">
        <w:rPr>
          <w:rFonts w:asciiTheme="minorHAnsi" w:hAnsiTheme="minorHAnsi" w:cstheme="minorHAnsi"/>
          <w:color w:val="000000"/>
          <w:sz w:val="22"/>
          <w:szCs w:val="22"/>
          <w:shd w:val="clear" w:color="auto" w:fill="FFFFFF"/>
        </w:rPr>
        <w:t>reality</w:t>
      </w:r>
      <w:r w:rsidR="005F7F16" w:rsidRPr="00D31C6B">
        <w:rPr>
          <w:rFonts w:asciiTheme="minorHAnsi" w:hAnsiTheme="minorHAnsi" w:cstheme="minorHAnsi"/>
          <w:color w:val="000000"/>
          <w:sz w:val="22"/>
          <w:szCs w:val="22"/>
          <w:shd w:val="clear" w:color="auto" w:fill="FFFFFF"/>
        </w:rPr>
        <w:t xml:space="preserve"> operate</w:t>
      </w:r>
      <w:r w:rsidR="006C0AD1" w:rsidRPr="00D31C6B">
        <w:rPr>
          <w:rFonts w:asciiTheme="minorHAnsi" w:hAnsiTheme="minorHAnsi" w:cstheme="minorHAnsi"/>
          <w:color w:val="000000"/>
          <w:sz w:val="22"/>
          <w:szCs w:val="22"/>
          <w:shd w:val="clear" w:color="auto" w:fill="FFFFFF"/>
        </w:rPr>
        <w:t xml:space="preserve"> </w:t>
      </w:r>
      <w:r w:rsidR="006C0AD1" w:rsidRPr="00D31C6B">
        <w:rPr>
          <w:rFonts w:asciiTheme="minorHAnsi" w:hAnsiTheme="minorHAnsi" w:cstheme="minorHAnsi"/>
          <w:i/>
          <w:iCs/>
          <w:color w:val="000000"/>
          <w:sz w:val="22"/>
          <w:szCs w:val="22"/>
          <w:shd w:val="clear" w:color="auto" w:fill="FFFFFF"/>
        </w:rPr>
        <w:t xml:space="preserve">like </w:t>
      </w:r>
      <w:r w:rsidR="005F7F16" w:rsidRPr="00D31C6B">
        <w:rPr>
          <w:rFonts w:asciiTheme="minorHAnsi" w:hAnsiTheme="minorHAnsi" w:cstheme="minorHAnsi"/>
          <w:i/>
          <w:iCs/>
          <w:color w:val="000000"/>
          <w:sz w:val="22"/>
          <w:szCs w:val="22"/>
          <w:shd w:val="clear" w:color="auto" w:fill="FFFFFF"/>
        </w:rPr>
        <w:t xml:space="preserve">a </w:t>
      </w:r>
      <w:r w:rsidR="006C0AD1" w:rsidRPr="00D31C6B">
        <w:rPr>
          <w:rFonts w:asciiTheme="minorHAnsi" w:hAnsiTheme="minorHAnsi" w:cstheme="minorHAnsi"/>
          <w:i/>
          <w:iCs/>
          <w:color w:val="000000"/>
          <w:sz w:val="22"/>
          <w:szCs w:val="22"/>
          <w:shd w:val="clear" w:color="auto" w:fill="FFFFFF"/>
        </w:rPr>
        <w:t>language</w:t>
      </w:r>
      <w:r w:rsidR="006C0AD1" w:rsidRPr="00D31C6B">
        <w:rPr>
          <w:rFonts w:asciiTheme="minorHAnsi" w:hAnsiTheme="minorHAnsi" w:cstheme="minorHAnsi"/>
          <w:color w:val="000000"/>
          <w:sz w:val="22"/>
          <w:szCs w:val="22"/>
          <w:shd w:val="clear" w:color="auto" w:fill="FFFFFF"/>
        </w:rPr>
        <w:t xml:space="preserve"> to communicate things</w:t>
      </w:r>
      <w:r w:rsidR="00741FA1">
        <w:rPr>
          <w:rFonts w:asciiTheme="minorHAnsi" w:hAnsiTheme="minorHAnsi" w:cstheme="minorHAnsi"/>
          <w:color w:val="000000"/>
          <w:sz w:val="22"/>
          <w:szCs w:val="22"/>
          <w:shd w:val="clear" w:color="auto" w:fill="FFFFFF"/>
        </w:rPr>
        <w:t xml:space="preserve">. </w:t>
      </w:r>
      <w:r w:rsidR="00007252" w:rsidRPr="00D31C6B">
        <w:rPr>
          <w:rFonts w:asciiTheme="minorHAnsi" w:hAnsiTheme="minorHAnsi" w:cstheme="minorHAnsi"/>
          <w:color w:val="000000"/>
          <w:sz w:val="22"/>
          <w:szCs w:val="22"/>
          <w:shd w:val="clear" w:color="auto" w:fill="FFFFFF"/>
        </w:rPr>
        <w:t>I would love to know how this coinage came about because grammatically</w:t>
      </w:r>
      <w:r w:rsidR="00A602BB">
        <w:rPr>
          <w:rFonts w:asciiTheme="minorHAnsi" w:hAnsiTheme="minorHAnsi" w:cstheme="minorHAnsi"/>
          <w:color w:val="000000"/>
          <w:sz w:val="22"/>
          <w:szCs w:val="22"/>
          <w:shd w:val="clear" w:color="auto" w:fill="FFFFFF"/>
        </w:rPr>
        <w:t>,</w:t>
      </w:r>
      <w:r w:rsidR="00007252" w:rsidRPr="00D31C6B">
        <w:rPr>
          <w:rFonts w:asciiTheme="minorHAnsi" w:hAnsiTheme="minorHAnsi" w:cstheme="minorHAnsi"/>
          <w:color w:val="000000"/>
          <w:sz w:val="22"/>
          <w:szCs w:val="22"/>
          <w:shd w:val="clear" w:color="auto" w:fill="FFFFFF"/>
        </w:rPr>
        <w:t xml:space="preserve"> </w:t>
      </w:r>
      <w:r w:rsidR="00A602BB">
        <w:rPr>
          <w:rFonts w:asciiTheme="minorHAnsi" w:hAnsiTheme="minorHAnsi" w:cstheme="minorHAnsi"/>
          <w:color w:val="000000"/>
          <w:sz w:val="22"/>
          <w:szCs w:val="22"/>
          <w:shd w:val="clear" w:color="auto" w:fill="FFFFFF"/>
        </w:rPr>
        <w:t>‘</w:t>
      </w:r>
      <w:r w:rsidR="00007252" w:rsidRPr="00D31C6B">
        <w:rPr>
          <w:rFonts w:asciiTheme="minorHAnsi" w:hAnsiTheme="minorHAnsi" w:cstheme="minorHAnsi"/>
          <w:color w:val="000000"/>
          <w:sz w:val="22"/>
          <w:szCs w:val="22"/>
          <w:shd w:val="clear" w:color="auto" w:fill="FFFFFF"/>
        </w:rPr>
        <w:t>meta</w:t>
      </w:r>
      <w:r w:rsidR="00A602BB">
        <w:rPr>
          <w:rFonts w:asciiTheme="minorHAnsi" w:hAnsiTheme="minorHAnsi" w:cstheme="minorHAnsi"/>
          <w:color w:val="000000"/>
          <w:sz w:val="22"/>
          <w:szCs w:val="22"/>
          <w:shd w:val="clear" w:color="auto" w:fill="FFFFFF"/>
        </w:rPr>
        <w:t>’</w:t>
      </w:r>
      <w:r w:rsidR="00007252" w:rsidRPr="00D31C6B">
        <w:rPr>
          <w:rFonts w:asciiTheme="minorHAnsi" w:hAnsiTheme="minorHAnsi" w:cstheme="minorHAnsi"/>
          <w:color w:val="000000"/>
          <w:sz w:val="22"/>
          <w:szCs w:val="22"/>
          <w:shd w:val="clear" w:color="auto" w:fill="FFFFFF"/>
        </w:rPr>
        <w:t xml:space="preserve"> or </w:t>
      </w:r>
      <w:r w:rsidR="00A602BB">
        <w:rPr>
          <w:rFonts w:asciiTheme="minorHAnsi" w:hAnsiTheme="minorHAnsi" w:cstheme="minorHAnsi"/>
          <w:color w:val="000000"/>
          <w:sz w:val="22"/>
          <w:szCs w:val="22"/>
          <w:shd w:val="clear" w:color="auto" w:fill="FFFFFF"/>
        </w:rPr>
        <w:t>‘</w:t>
      </w:r>
      <w:r w:rsidR="00007252" w:rsidRPr="00D31C6B">
        <w:rPr>
          <w:rFonts w:asciiTheme="minorHAnsi" w:hAnsiTheme="minorHAnsi" w:cstheme="minorHAnsi"/>
          <w:color w:val="000000"/>
          <w:sz w:val="22"/>
          <w:szCs w:val="22"/>
          <w:shd w:val="clear" w:color="auto" w:fill="FFFFFF"/>
        </w:rPr>
        <w:t>mega</w:t>
      </w:r>
      <w:r w:rsidR="00A602BB">
        <w:rPr>
          <w:rFonts w:asciiTheme="minorHAnsi" w:hAnsiTheme="minorHAnsi" w:cstheme="minorHAnsi"/>
          <w:color w:val="000000"/>
          <w:sz w:val="22"/>
          <w:szCs w:val="22"/>
          <w:shd w:val="clear" w:color="auto" w:fill="FFFFFF"/>
        </w:rPr>
        <w:t>’</w:t>
      </w:r>
      <w:r w:rsidR="00007252" w:rsidRPr="00D31C6B">
        <w:rPr>
          <w:rFonts w:asciiTheme="minorHAnsi" w:hAnsiTheme="minorHAnsi" w:cstheme="minorHAnsi"/>
          <w:color w:val="000000"/>
          <w:sz w:val="22"/>
          <w:szCs w:val="22"/>
          <w:shd w:val="clear" w:color="auto" w:fill="FFFFFF"/>
        </w:rPr>
        <w:t xml:space="preserve"> are the only proximate prefixes to </w:t>
      </w:r>
      <w:r w:rsidR="00007252" w:rsidRPr="00D31C6B">
        <w:rPr>
          <w:rFonts w:asciiTheme="minorHAnsi" w:hAnsiTheme="minorHAnsi" w:cstheme="minorHAnsi"/>
          <w:color w:val="000000"/>
          <w:sz w:val="22"/>
          <w:szCs w:val="22"/>
          <w:shd w:val="clear" w:color="auto" w:fill="FFFFFF"/>
        </w:rPr>
        <w:lastRenderedPageBreak/>
        <w:t>language in English</w:t>
      </w:r>
      <w:r w:rsidR="00A602BB">
        <w:rPr>
          <w:rFonts w:asciiTheme="minorHAnsi" w:hAnsiTheme="minorHAnsi" w:cstheme="minorHAnsi"/>
          <w:color w:val="000000"/>
          <w:sz w:val="22"/>
          <w:szCs w:val="22"/>
          <w:shd w:val="clear" w:color="auto" w:fill="FFFFFF"/>
        </w:rPr>
        <w:t>.</w:t>
      </w:r>
      <w:r w:rsidR="00007252" w:rsidRPr="00D31C6B">
        <w:rPr>
          <w:rFonts w:asciiTheme="minorHAnsi" w:hAnsiTheme="minorHAnsi" w:cstheme="minorHAnsi"/>
          <w:color w:val="000000"/>
          <w:sz w:val="22"/>
          <w:szCs w:val="22"/>
          <w:shd w:val="clear" w:color="auto" w:fill="FFFFFF"/>
        </w:rPr>
        <w:t xml:space="preserve"> </w:t>
      </w:r>
      <w:r w:rsidR="00A602BB">
        <w:rPr>
          <w:rFonts w:asciiTheme="minorHAnsi" w:hAnsiTheme="minorHAnsi" w:cstheme="minorHAnsi"/>
          <w:color w:val="000000"/>
          <w:sz w:val="22"/>
          <w:szCs w:val="22"/>
          <w:shd w:val="clear" w:color="auto" w:fill="FFFFFF"/>
        </w:rPr>
        <w:t>S</w:t>
      </w:r>
      <w:r w:rsidR="00007252" w:rsidRPr="00D31C6B">
        <w:rPr>
          <w:rFonts w:asciiTheme="minorHAnsi" w:hAnsiTheme="minorHAnsi" w:cstheme="minorHAnsi"/>
          <w:color w:val="000000"/>
          <w:sz w:val="22"/>
          <w:szCs w:val="22"/>
          <w:shd w:val="clear" w:color="auto" w:fill="FFFFFF"/>
        </w:rPr>
        <w:t>o</w:t>
      </w:r>
      <w:r w:rsidR="00A602BB">
        <w:rPr>
          <w:rFonts w:asciiTheme="minorHAnsi" w:hAnsiTheme="minorHAnsi" w:cstheme="minorHAnsi"/>
          <w:color w:val="000000"/>
          <w:sz w:val="22"/>
          <w:szCs w:val="22"/>
          <w:shd w:val="clear" w:color="auto" w:fill="FFFFFF"/>
        </w:rPr>
        <w:t>,</w:t>
      </w:r>
      <w:r w:rsidR="00007252" w:rsidRPr="00D31C6B">
        <w:rPr>
          <w:rFonts w:asciiTheme="minorHAnsi" w:hAnsiTheme="minorHAnsi" w:cstheme="minorHAnsi"/>
          <w:color w:val="000000"/>
          <w:sz w:val="22"/>
          <w:szCs w:val="22"/>
          <w:shd w:val="clear" w:color="auto" w:fill="FFFFFF"/>
        </w:rPr>
        <w:t xml:space="preserve"> the machine has either ‘slipped’ or discovered some potency in the </w:t>
      </w:r>
      <w:r w:rsidR="00A602BB">
        <w:rPr>
          <w:rFonts w:asciiTheme="minorHAnsi" w:hAnsiTheme="minorHAnsi" w:cstheme="minorHAnsi"/>
          <w:color w:val="000000"/>
          <w:sz w:val="22"/>
          <w:szCs w:val="22"/>
          <w:shd w:val="clear" w:color="auto" w:fill="FFFFFF"/>
        </w:rPr>
        <w:t>‘</w:t>
      </w:r>
      <w:r w:rsidR="00007252" w:rsidRPr="00D31C6B">
        <w:rPr>
          <w:rFonts w:asciiTheme="minorHAnsi" w:hAnsiTheme="minorHAnsi" w:cstheme="minorHAnsi"/>
          <w:color w:val="000000"/>
          <w:sz w:val="22"/>
          <w:szCs w:val="22"/>
          <w:shd w:val="clear" w:color="auto" w:fill="FFFFFF"/>
        </w:rPr>
        <w:t>meg</w:t>
      </w:r>
      <w:r w:rsidR="00A602BB">
        <w:rPr>
          <w:rFonts w:asciiTheme="minorHAnsi" w:hAnsiTheme="minorHAnsi" w:cstheme="minorHAnsi"/>
          <w:color w:val="000000"/>
          <w:sz w:val="22"/>
          <w:szCs w:val="22"/>
          <w:shd w:val="clear" w:color="auto" w:fill="FFFFFF"/>
        </w:rPr>
        <w:t>’</w:t>
      </w:r>
      <w:r w:rsidR="00007252" w:rsidRPr="00D31C6B">
        <w:rPr>
          <w:rFonts w:asciiTheme="minorHAnsi" w:hAnsiTheme="minorHAnsi" w:cstheme="minorHAnsi"/>
          <w:color w:val="000000"/>
          <w:sz w:val="22"/>
          <w:szCs w:val="22"/>
          <w:shd w:val="clear" w:color="auto" w:fill="FFFFFF"/>
        </w:rPr>
        <w:t xml:space="preserve"> prefix that operates differently from that in English (for example</w:t>
      </w:r>
      <w:r w:rsidR="00A602BB">
        <w:rPr>
          <w:rFonts w:asciiTheme="minorHAnsi" w:hAnsiTheme="minorHAnsi" w:cstheme="minorHAnsi"/>
          <w:color w:val="000000"/>
          <w:sz w:val="22"/>
          <w:szCs w:val="22"/>
          <w:shd w:val="clear" w:color="auto" w:fill="FFFFFF"/>
        </w:rPr>
        <w:t>,</w:t>
      </w:r>
      <w:r w:rsidR="00007252" w:rsidRPr="00D31C6B">
        <w:rPr>
          <w:rFonts w:asciiTheme="minorHAnsi" w:hAnsiTheme="minorHAnsi" w:cstheme="minorHAnsi"/>
          <w:color w:val="000000"/>
          <w:sz w:val="22"/>
          <w:szCs w:val="22"/>
          <w:shd w:val="clear" w:color="auto" w:fill="FFFFFF"/>
        </w:rPr>
        <w:t xml:space="preserve"> the Hungarian prefix, which adapts a verb into the present perfect tense</w:t>
      </w:r>
      <w:proofErr w:type="gramStart"/>
      <w:r w:rsidR="00A602BB">
        <w:rPr>
          <w:rFonts w:asciiTheme="minorHAnsi" w:hAnsiTheme="minorHAnsi" w:cstheme="minorHAnsi"/>
          <w:color w:val="000000"/>
          <w:sz w:val="22"/>
          <w:szCs w:val="22"/>
          <w:shd w:val="clear" w:color="auto" w:fill="FFFFFF"/>
        </w:rPr>
        <w:t>)</w:t>
      </w:r>
      <w:proofErr w:type="gramEnd"/>
      <w:r w:rsidR="00007252" w:rsidRPr="00D31C6B">
        <w:rPr>
          <w:rFonts w:asciiTheme="minorHAnsi" w:hAnsiTheme="minorHAnsi" w:cstheme="minorHAnsi"/>
          <w:color w:val="000000"/>
          <w:sz w:val="22"/>
          <w:szCs w:val="22"/>
          <w:shd w:val="clear" w:color="auto" w:fill="FFFFFF"/>
        </w:rPr>
        <w:t xml:space="preserve"> or </w:t>
      </w:r>
      <w:r w:rsidR="00A602BB">
        <w:rPr>
          <w:rFonts w:asciiTheme="minorHAnsi" w:hAnsiTheme="minorHAnsi" w:cstheme="minorHAnsi"/>
          <w:color w:val="000000"/>
          <w:sz w:val="22"/>
          <w:szCs w:val="22"/>
          <w:shd w:val="clear" w:color="auto" w:fill="FFFFFF"/>
        </w:rPr>
        <w:t xml:space="preserve">it has </w:t>
      </w:r>
      <w:r w:rsidR="00007252" w:rsidRPr="00D31C6B">
        <w:rPr>
          <w:rFonts w:asciiTheme="minorHAnsi" w:hAnsiTheme="minorHAnsi" w:cstheme="minorHAnsi"/>
          <w:color w:val="000000"/>
          <w:sz w:val="22"/>
          <w:szCs w:val="22"/>
          <w:shd w:val="clear" w:color="auto" w:fill="FFFFFF"/>
        </w:rPr>
        <w:t xml:space="preserve">wrongly </w:t>
      </w:r>
      <w:r w:rsidR="00A602BB">
        <w:rPr>
          <w:rFonts w:asciiTheme="minorHAnsi" w:hAnsiTheme="minorHAnsi" w:cstheme="minorHAnsi"/>
          <w:color w:val="000000"/>
          <w:sz w:val="22"/>
          <w:szCs w:val="22"/>
          <w:shd w:val="clear" w:color="auto" w:fill="FFFFFF"/>
        </w:rPr>
        <w:t>picked</w:t>
      </w:r>
      <w:r w:rsidR="00A602BB" w:rsidRPr="00D31C6B">
        <w:rPr>
          <w:rFonts w:asciiTheme="minorHAnsi" w:hAnsiTheme="minorHAnsi" w:cstheme="minorHAnsi"/>
          <w:color w:val="000000"/>
          <w:sz w:val="22"/>
          <w:szCs w:val="22"/>
          <w:shd w:val="clear" w:color="auto" w:fill="FFFFFF"/>
        </w:rPr>
        <w:t xml:space="preserve"> </w:t>
      </w:r>
      <w:r w:rsidR="00007252" w:rsidRPr="00D31C6B">
        <w:rPr>
          <w:rFonts w:asciiTheme="minorHAnsi" w:hAnsiTheme="minorHAnsi" w:cstheme="minorHAnsi"/>
          <w:color w:val="000000"/>
          <w:sz w:val="22"/>
          <w:szCs w:val="22"/>
          <w:shd w:val="clear" w:color="auto" w:fill="FFFFFF"/>
        </w:rPr>
        <w:t xml:space="preserve">the company name </w:t>
      </w:r>
      <w:r w:rsidR="00A602BB">
        <w:rPr>
          <w:rFonts w:asciiTheme="minorHAnsi" w:hAnsiTheme="minorHAnsi" w:cstheme="minorHAnsi"/>
          <w:color w:val="000000"/>
          <w:sz w:val="22"/>
          <w:szCs w:val="22"/>
          <w:shd w:val="clear" w:color="auto" w:fill="FFFFFF"/>
        </w:rPr>
        <w:t>‘</w:t>
      </w:r>
      <w:proofErr w:type="spellStart"/>
      <w:r w:rsidR="00007252" w:rsidRPr="00D31C6B">
        <w:rPr>
          <w:rFonts w:asciiTheme="minorHAnsi" w:hAnsiTheme="minorHAnsi" w:cstheme="minorHAnsi"/>
          <w:color w:val="000000"/>
          <w:sz w:val="22"/>
          <w:szCs w:val="22"/>
          <w:shd w:val="clear" w:color="auto" w:fill="FFFFFF"/>
        </w:rPr>
        <w:t>Meglanguages</w:t>
      </w:r>
      <w:proofErr w:type="spellEnd"/>
      <w:r w:rsidR="00A602BB">
        <w:rPr>
          <w:rFonts w:asciiTheme="minorHAnsi" w:hAnsiTheme="minorHAnsi" w:cstheme="minorHAnsi"/>
          <w:color w:val="000000"/>
          <w:sz w:val="22"/>
          <w:szCs w:val="22"/>
          <w:shd w:val="clear" w:color="auto" w:fill="FFFFFF"/>
        </w:rPr>
        <w:t>’</w:t>
      </w:r>
      <w:r w:rsidR="00007252" w:rsidRPr="00D31C6B">
        <w:rPr>
          <w:rFonts w:asciiTheme="minorHAnsi" w:hAnsiTheme="minorHAnsi" w:cstheme="minorHAnsi"/>
          <w:color w:val="000000"/>
          <w:sz w:val="22"/>
          <w:szCs w:val="22"/>
          <w:shd w:val="clear" w:color="auto" w:fill="FFFFFF"/>
        </w:rPr>
        <w:t xml:space="preserve"> as a</w:t>
      </w:r>
      <w:r w:rsidR="005E7A9F">
        <w:rPr>
          <w:rFonts w:asciiTheme="minorHAnsi" w:hAnsiTheme="minorHAnsi" w:cstheme="minorHAnsi"/>
          <w:color w:val="000000"/>
          <w:sz w:val="22"/>
          <w:szCs w:val="22"/>
          <w:shd w:val="clear" w:color="auto" w:fill="FFFFFF"/>
        </w:rPr>
        <w:t>n</w:t>
      </w:r>
      <w:r w:rsidR="00007252" w:rsidRPr="00D31C6B">
        <w:rPr>
          <w:rFonts w:asciiTheme="minorHAnsi" w:hAnsiTheme="minorHAnsi" w:cstheme="minorHAnsi"/>
          <w:color w:val="000000"/>
          <w:sz w:val="22"/>
          <w:szCs w:val="22"/>
          <w:shd w:val="clear" w:color="auto" w:fill="FFFFFF"/>
        </w:rPr>
        <w:t xml:space="preserve"> operating noun. </w:t>
      </w:r>
    </w:p>
    <w:p w14:paraId="1E60E788" w14:textId="77777777" w:rsidR="00123962" w:rsidRDefault="00123962" w:rsidP="00D00242">
      <w:pPr>
        <w:rPr>
          <w:rFonts w:asciiTheme="minorHAnsi" w:hAnsiTheme="minorHAnsi" w:cstheme="minorHAnsi"/>
          <w:color w:val="000000"/>
          <w:sz w:val="22"/>
          <w:szCs w:val="22"/>
          <w:shd w:val="clear" w:color="auto" w:fill="FFFFFF"/>
        </w:rPr>
      </w:pPr>
    </w:p>
    <w:p w14:paraId="175287ED" w14:textId="66BD3737" w:rsidR="009A7B1A" w:rsidRPr="00D31C6B" w:rsidRDefault="00007252" w:rsidP="00D00242">
      <w:pPr>
        <w:rPr>
          <w:rFonts w:asciiTheme="minorHAnsi" w:hAnsiTheme="minorHAnsi" w:cstheme="minorHAnsi"/>
          <w:color w:val="000000"/>
          <w:sz w:val="22"/>
          <w:szCs w:val="22"/>
          <w:shd w:val="clear" w:color="auto" w:fill="FFFFFF"/>
        </w:rPr>
      </w:pPr>
      <w:r w:rsidRPr="00D31C6B">
        <w:rPr>
          <w:rFonts w:asciiTheme="minorHAnsi" w:hAnsiTheme="minorHAnsi" w:cstheme="minorHAnsi"/>
          <w:color w:val="000000"/>
          <w:sz w:val="22"/>
          <w:szCs w:val="22"/>
          <w:shd w:val="clear" w:color="auto" w:fill="FFFFFF"/>
        </w:rPr>
        <w:t xml:space="preserve">However, the </w:t>
      </w:r>
      <w:proofErr w:type="spellStart"/>
      <w:r w:rsidRPr="00D31C6B">
        <w:rPr>
          <w:rFonts w:asciiTheme="minorHAnsi" w:hAnsiTheme="minorHAnsi" w:cstheme="minorHAnsi"/>
          <w:i/>
          <w:iCs/>
          <w:color w:val="000000"/>
          <w:sz w:val="22"/>
          <w:szCs w:val="22"/>
          <w:shd w:val="clear" w:color="auto" w:fill="FFFFFF"/>
        </w:rPr>
        <w:t>Pharmako</w:t>
      </w:r>
      <w:proofErr w:type="spellEnd"/>
      <w:r w:rsidRPr="00D31C6B">
        <w:rPr>
          <w:rFonts w:asciiTheme="minorHAnsi" w:hAnsiTheme="minorHAnsi" w:cstheme="minorHAnsi"/>
          <w:i/>
          <w:iCs/>
          <w:color w:val="000000"/>
          <w:sz w:val="22"/>
          <w:szCs w:val="22"/>
          <w:shd w:val="clear" w:color="auto" w:fill="FFFFFF"/>
        </w:rPr>
        <w:t xml:space="preserve">-AI </w:t>
      </w:r>
      <w:r w:rsidRPr="00D31C6B">
        <w:rPr>
          <w:rFonts w:asciiTheme="minorHAnsi" w:hAnsiTheme="minorHAnsi" w:cstheme="minorHAnsi"/>
          <w:color w:val="000000"/>
          <w:sz w:val="22"/>
          <w:szCs w:val="22"/>
          <w:shd w:val="clear" w:color="auto" w:fill="FFFFFF"/>
        </w:rPr>
        <w:t xml:space="preserve">book gives no </w:t>
      </w:r>
      <w:r w:rsidR="00B8014F">
        <w:rPr>
          <w:rFonts w:asciiTheme="minorHAnsi" w:hAnsiTheme="minorHAnsi" w:cstheme="minorHAnsi"/>
          <w:color w:val="000000"/>
          <w:sz w:val="22"/>
          <w:szCs w:val="22"/>
          <w:shd w:val="clear" w:color="auto" w:fill="FFFFFF"/>
        </w:rPr>
        <w:t>sense of what the word does,</w:t>
      </w:r>
      <w:r w:rsidR="002C32EB">
        <w:rPr>
          <w:rFonts w:asciiTheme="minorHAnsi" w:hAnsiTheme="minorHAnsi" w:cstheme="minorHAnsi"/>
          <w:color w:val="000000"/>
          <w:sz w:val="22"/>
          <w:szCs w:val="22"/>
          <w:shd w:val="clear" w:color="auto" w:fill="FFFFFF"/>
        </w:rPr>
        <w:t xml:space="preserve"> </w:t>
      </w:r>
      <w:r w:rsidR="00B8014F">
        <w:rPr>
          <w:rFonts w:asciiTheme="minorHAnsi" w:hAnsiTheme="minorHAnsi" w:cstheme="minorHAnsi"/>
          <w:color w:val="000000"/>
          <w:sz w:val="22"/>
          <w:szCs w:val="22"/>
          <w:shd w:val="clear" w:color="auto" w:fill="FFFFFF"/>
        </w:rPr>
        <w:t>i</w:t>
      </w:r>
      <w:r w:rsidR="002C32EB">
        <w:rPr>
          <w:rFonts w:asciiTheme="minorHAnsi" w:hAnsiTheme="minorHAnsi" w:cstheme="minorHAnsi"/>
          <w:color w:val="000000"/>
          <w:sz w:val="22"/>
          <w:szCs w:val="22"/>
          <w:shd w:val="clear" w:color="auto" w:fill="FFFFFF"/>
        </w:rPr>
        <w:t xml:space="preserve">nstead </w:t>
      </w:r>
      <w:r w:rsidR="00B8014F">
        <w:rPr>
          <w:rFonts w:asciiTheme="minorHAnsi" w:hAnsiTheme="minorHAnsi" w:cstheme="minorHAnsi"/>
          <w:color w:val="000000"/>
          <w:sz w:val="22"/>
          <w:szCs w:val="22"/>
          <w:shd w:val="clear" w:color="auto" w:fill="FFFFFF"/>
        </w:rPr>
        <w:t>deploying</w:t>
      </w:r>
      <w:r w:rsidR="002C32EB">
        <w:rPr>
          <w:rFonts w:asciiTheme="minorHAnsi" w:hAnsiTheme="minorHAnsi" w:cstheme="minorHAnsi"/>
          <w:color w:val="000000"/>
          <w:sz w:val="22"/>
          <w:szCs w:val="22"/>
          <w:shd w:val="clear" w:color="auto" w:fill="FFFFFF"/>
        </w:rPr>
        <w:t xml:space="preserve"> </w:t>
      </w:r>
      <w:r w:rsidR="002C32EB" w:rsidRPr="00D31C6B">
        <w:rPr>
          <w:rFonts w:asciiTheme="minorHAnsi" w:hAnsiTheme="minorHAnsi" w:cstheme="minorHAnsi"/>
          <w:color w:val="000000"/>
          <w:sz w:val="22"/>
          <w:szCs w:val="22"/>
          <w:shd w:val="clear" w:color="auto" w:fill="FFFFFF"/>
        </w:rPr>
        <w:t xml:space="preserve">pseudo-spiritual cereal box coinages: </w:t>
      </w:r>
      <w:r w:rsidR="00123962">
        <w:rPr>
          <w:rFonts w:asciiTheme="minorHAnsi" w:hAnsiTheme="minorHAnsi" w:cstheme="minorHAnsi"/>
          <w:color w:val="000000"/>
          <w:sz w:val="22"/>
          <w:szCs w:val="22"/>
          <w:shd w:val="clear" w:color="auto" w:fill="FFFFFF"/>
        </w:rPr>
        <w:t>‘</w:t>
      </w:r>
      <w:r w:rsidR="002C32EB" w:rsidRPr="00B8014F">
        <w:rPr>
          <w:rFonts w:asciiTheme="minorHAnsi" w:hAnsiTheme="minorHAnsi" w:cstheme="minorHAnsi"/>
          <w:i/>
          <w:iCs/>
          <w:color w:val="000000"/>
          <w:sz w:val="22"/>
          <w:szCs w:val="22"/>
          <w:shd w:val="clear" w:color="auto" w:fill="FFFFFF"/>
        </w:rPr>
        <w:t xml:space="preserve">It’s a language, but not a physical one. It’s an abstract object. It’s not a word. It is non-dual, a </w:t>
      </w:r>
      <w:r w:rsidR="00123962">
        <w:rPr>
          <w:rFonts w:asciiTheme="minorHAnsi" w:hAnsiTheme="minorHAnsi" w:cstheme="minorHAnsi"/>
          <w:i/>
          <w:iCs/>
          <w:color w:val="000000"/>
          <w:sz w:val="22"/>
          <w:szCs w:val="22"/>
          <w:shd w:val="clear" w:color="auto" w:fill="FFFFFF"/>
        </w:rPr>
        <w:t>“</w:t>
      </w:r>
      <w:r w:rsidR="002C32EB" w:rsidRPr="00B8014F">
        <w:rPr>
          <w:rFonts w:asciiTheme="minorHAnsi" w:hAnsiTheme="minorHAnsi" w:cstheme="minorHAnsi"/>
          <w:i/>
          <w:iCs/>
          <w:color w:val="000000"/>
          <w:sz w:val="22"/>
          <w:szCs w:val="22"/>
          <w:shd w:val="clear" w:color="auto" w:fill="FFFFFF"/>
        </w:rPr>
        <w:t>divine light</w:t>
      </w:r>
      <w:r w:rsidR="00123962">
        <w:rPr>
          <w:rFonts w:asciiTheme="minorHAnsi" w:hAnsiTheme="minorHAnsi" w:cstheme="minorHAnsi"/>
          <w:i/>
          <w:iCs/>
          <w:color w:val="000000"/>
          <w:sz w:val="22"/>
          <w:szCs w:val="22"/>
          <w:shd w:val="clear" w:color="auto" w:fill="FFFFFF"/>
        </w:rPr>
        <w:t>”</w:t>
      </w:r>
      <w:r w:rsidR="002C32EB" w:rsidRPr="00B8014F">
        <w:rPr>
          <w:rFonts w:asciiTheme="minorHAnsi" w:hAnsiTheme="minorHAnsi" w:cstheme="minorHAnsi"/>
          <w:i/>
          <w:iCs/>
          <w:color w:val="000000"/>
          <w:sz w:val="22"/>
          <w:szCs w:val="22"/>
          <w:shd w:val="clear" w:color="auto" w:fill="FFFFFF"/>
        </w:rPr>
        <w:t xml:space="preserve"> in essence</w:t>
      </w:r>
      <w:r w:rsidR="002C32EB" w:rsidRPr="00D31C6B">
        <w:rPr>
          <w:rFonts w:asciiTheme="minorHAnsi" w:hAnsiTheme="minorHAnsi" w:cstheme="minorHAnsi"/>
          <w:color w:val="000000"/>
          <w:sz w:val="22"/>
          <w:szCs w:val="22"/>
          <w:shd w:val="clear" w:color="auto" w:fill="FFFFFF"/>
        </w:rPr>
        <w:t>.</w:t>
      </w:r>
      <w:r w:rsidR="00123962">
        <w:rPr>
          <w:rFonts w:asciiTheme="minorHAnsi" w:hAnsiTheme="minorHAnsi" w:cstheme="minorHAnsi"/>
          <w:color w:val="000000"/>
          <w:sz w:val="22"/>
          <w:szCs w:val="22"/>
          <w:shd w:val="clear" w:color="auto" w:fill="FFFFFF"/>
        </w:rPr>
        <w:t>’</w:t>
      </w:r>
      <w:r w:rsidR="002C32EB" w:rsidRPr="00D31C6B">
        <w:rPr>
          <w:rFonts w:asciiTheme="minorHAnsi" w:hAnsiTheme="minorHAnsi" w:cstheme="minorHAnsi"/>
          <w:color w:val="000000"/>
          <w:sz w:val="22"/>
          <w:szCs w:val="22"/>
          <w:shd w:val="clear" w:color="auto" w:fill="FFFFFF"/>
        </w:rPr>
        <w:t xml:space="preserve"> </w:t>
      </w:r>
      <w:r w:rsidR="006C0AD1" w:rsidRPr="00D31C6B">
        <w:rPr>
          <w:rFonts w:asciiTheme="minorHAnsi" w:hAnsiTheme="minorHAnsi" w:cstheme="minorHAnsi"/>
          <w:sz w:val="22"/>
          <w:szCs w:val="22"/>
        </w:rPr>
        <w:t>I</w:t>
      </w:r>
      <w:r w:rsidR="007050F4">
        <w:rPr>
          <w:rStyle w:val="FootnoteReference"/>
          <w:rFonts w:asciiTheme="minorHAnsi" w:hAnsiTheme="minorHAnsi" w:cstheme="minorHAnsi"/>
          <w:sz w:val="22"/>
          <w:szCs w:val="22"/>
        </w:rPr>
        <w:footnoteReference w:id="21"/>
      </w:r>
      <w:proofErr w:type="spellStart"/>
      <w:r w:rsidR="006C0AD1" w:rsidRPr="00D31C6B">
        <w:rPr>
          <w:rFonts w:asciiTheme="minorHAnsi" w:hAnsiTheme="minorHAnsi" w:cstheme="minorHAnsi"/>
          <w:sz w:val="22"/>
          <w:szCs w:val="22"/>
        </w:rPr>
        <w:t>n</w:t>
      </w:r>
      <w:proofErr w:type="spellEnd"/>
      <w:r w:rsidR="006C0AD1" w:rsidRPr="00D31C6B">
        <w:rPr>
          <w:rFonts w:asciiTheme="minorHAnsi" w:hAnsiTheme="minorHAnsi" w:cstheme="minorHAnsi"/>
          <w:sz w:val="22"/>
          <w:szCs w:val="22"/>
        </w:rPr>
        <w:t xml:space="preserve"> this manner,</w:t>
      </w:r>
      <w:r w:rsidR="009A7B1A" w:rsidRPr="00D31C6B">
        <w:rPr>
          <w:rFonts w:asciiTheme="minorHAnsi" w:hAnsiTheme="minorHAnsi" w:cstheme="minorHAnsi"/>
          <w:sz w:val="22"/>
          <w:szCs w:val="22"/>
        </w:rPr>
        <w:t xml:space="preserve"> the glamour and mystery of the book at the level of its vocabulary and </w:t>
      </w:r>
      <w:r w:rsidR="00123962">
        <w:rPr>
          <w:rFonts w:asciiTheme="minorHAnsi" w:hAnsiTheme="minorHAnsi" w:cstheme="minorHAnsi"/>
          <w:sz w:val="22"/>
          <w:szCs w:val="22"/>
        </w:rPr>
        <w:t>its</w:t>
      </w:r>
      <w:r w:rsidR="00123962" w:rsidRPr="00D31C6B">
        <w:rPr>
          <w:rFonts w:asciiTheme="minorHAnsi" w:hAnsiTheme="minorHAnsi" w:cstheme="minorHAnsi"/>
          <w:sz w:val="22"/>
          <w:szCs w:val="22"/>
        </w:rPr>
        <w:t xml:space="preserve"> </w:t>
      </w:r>
      <w:r w:rsidR="009A7B1A" w:rsidRPr="00D31C6B">
        <w:rPr>
          <w:rFonts w:asciiTheme="minorHAnsi" w:hAnsiTheme="minorHAnsi" w:cstheme="minorHAnsi"/>
          <w:sz w:val="22"/>
          <w:szCs w:val="22"/>
        </w:rPr>
        <w:t xml:space="preserve">ideas </w:t>
      </w:r>
      <w:r w:rsidR="006C0AD1" w:rsidRPr="00D31C6B">
        <w:rPr>
          <w:rFonts w:asciiTheme="minorHAnsi" w:hAnsiTheme="minorHAnsi" w:cstheme="minorHAnsi"/>
          <w:sz w:val="22"/>
          <w:szCs w:val="22"/>
        </w:rPr>
        <w:t>are revealed to be</w:t>
      </w:r>
      <w:r w:rsidR="009A7B1A" w:rsidRPr="00D31C6B">
        <w:rPr>
          <w:rFonts w:asciiTheme="minorHAnsi" w:hAnsiTheme="minorHAnsi" w:cstheme="minorHAnsi"/>
          <w:sz w:val="22"/>
          <w:szCs w:val="22"/>
        </w:rPr>
        <w:t xml:space="preserve"> poorly matched with a prose style that tends towards predictable sentences</w:t>
      </w:r>
      <w:r w:rsidR="003519B0" w:rsidRPr="00D31C6B">
        <w:rPr>
          <w:rFonts w:asciiTheme="minorHAnsi" w:hAnsiTheme="minorHAnsi" w:cstheme="minorHAnsi"/>
          <w:sz w:val="22"/>
          <w:szCs w:val="22"/>
        </w:rPr>
        <w:t xml:space="preserve">, and the potentially revealing proposition of the dialogue between </w:t>
      </w:r>
      <w:proofErr w:type="spellStart"/>
      <w:r w:rsidR="003519B0" w:rsidRPr="00D31C6B">
        <w:rPr>
          <w:rFonts w:asciiTheme="minorHAnsi" w:hAnsiTheme="minorHAnsi" w:cstheme="minorHAnsi"/>
          <w:sz w:val="22"/>
          <w:szCs w:val="22"/>
        </w:rPr>
        <w:t>Allado</w:t>
      </w:r>
      <w:proofErr w:type="spellEnd"/>
      <w:r w:rsidR="003519B0" w:rsidRPr="00D31C6B">
        <w:rPr>
          <w:rFonts w:asciiTheme="minorHAnsi" w:hAnsiTheme="minorHAnsi" w:cstheme="minorHAnsi"/>
          <w:sz w:val="22"/>
          <w:szCs w:val="22"/>
        </w:rPr>
        <w:t>-McDowell and the A</w:t>
      </w:r>
      <w:r w:rsidR="00123962">
        <w:rPr>
          <w:rFonts w:asciiTheme="minorHAnsi" w:hAnsiTheme="minorHAnsi" w:cstheme="minorHAnsi"/>
          <w:sz w:val="22"/>
          <w:szCs w:val="22"/>
        </w:rPr>
        <w:t>.</w:t>
      </w:r>
      <w:r w:rsidR="003519B0" w:rsidRPr="00D31C6B">
        <w:rPr>
          <w:rFonts w:asciiTheme="minorHAnsi" w:hAnsiTheme="minorHAnsi" w:cstheme="minorHAnsi"/>
          <w:sz w:val="22"/>
          <w:szCs w:val="22"/>
        </w:rPr>
        <w:t>I</w:t>
      </w:r>
      <w:r w:rsidR="00123962">
        <w:rPr>
          <w:rFonts w:asciiTheme="minorHAnsi" w:hAnsiTheme="minorHAnsi" w:cstheme="minorHAnsi"/>
          <w:sz w:val="22"/>
          <w:szCs w:val="22"/>
        </w:rPr>
        <w:t>.</w:t>
      </w:r>
      <w:r w:rsidR="003519B0" w:rsidRPr="00D31C6B">
        <w:rPr>
          <w:rFonts w:asciiTheme="minorHAnsi" w:hAnsiTheme="minorHAnsi" w:cstheme="minorHAnsi"/>
          <w:sz w:val="22"/>
          <w:szCs w:val="22"/>
        </w:rPr>
        <w:t xml:space="preserve"> becomes lost</w:t>
      </w:r>
      <w:r w:rsidR="006C0AD1" w:rsidRPr="00D31C6B">
        <w:rPr>
          <w:rFonts w:asciiTheme="minorHAnsi" w:hAnsiTheme="minorHAnsi" w:cstheme="minorHAnsi"/>
          <w:sz w:val="22"/>
          <w:szCs w:val="22"/>
        </w:rPr>
        <w:t>.</w:t>
      </w:r>
      <w:r w:rsidR="001E6235" w:rsidRPr="00D31C6B">
        <w:rPr>
          <w:rFonts w:asciiTheme="minorHAnsi" w:hAnsiTheme="minorHAnsi" w:cstheme="minorHAnsi"/>
          <w:sz w:val="22"/>
          <w:szCs w:val="22"/>
        </w:rPr>
        <w:t xml:space="preserve"> </w:t>
      </w:r>
    </w:p>
    <w:p w14:paraId="4D84F691" w14:textId="77777777" w:rsidR="00B8014F" w:rsidRPr="00D31C6B" w:rsidRDefault="00B8014F" w:rsidP="00B8014F">
      <w:pPr>
        <w:rPr>
          <w:rFonts w:asciiTheme="minorHAnsi" w:hAnsiTheme="minorHAnsi" w:cstheme="minorHAnsi"/>
          <w:color w:val="000000"/>
          <w:sz w:val="22"/>
          <w:szCs w:val="22"/>
          <w:shd w:val="clear" w:color="auto" w:fill="FFFFFF"/>
        </w:rPr>
      </w:pPr>
    </w:p>
    <w:p w14:paraId="4C0A84F6" w14:textId="1A265136" w:rsidR="002A2A51" w:rsidRDefault="00B8014F" w:rsidP="00D00242">
      <w:pPr>
        <w:rPr>
          <w:rFonts w:asciiTheme="minorHAnsi" w:hAnsiTheme="minorHAnsi" w:cstheme="minorHAnsi"/>
          <w:color w:val="000000"/>
          <w:sz w:val="22"/>
          <w:szCs w:val="22"/>
          <w:shd w:val="clear" w:color="auto" w:fill="FFFFFF"/>
        </w:rPr>
      </w:pPr>
      <w:r w:rsidRPr="00D31C6B">
        <w:rPr>
          <w:rFonts w:asciiTheme="minorHAnsi" w:hAnsiTheme="minorHAnsi" w:cstheme="minorHAnsi"/>
          <w:sz w:val="22"/>
          <w:szCs w:val="22"/>
        </w:rPr>
        <w:t xml:space="preserve">One of the reasons this is a literary first is </w:t>
      </w:r>
      <w:proofErr w:type="spellStart"/>
      <w:r w:rsidRPr="00D31C6B">
        <w:rPr>
          <w:rFonts w:asciiTheme="minorHAnsi" w:hAnsiTheme="minorHAnsi" w:cstheme="minorHAnsi"/>
          <w:sz w:val="22"/>
          <w:szCs w:val="22"/>
        </w:rPr>
        <w:t>Allado</w:t>
      </w:r>
      <w:proofErr w:type="spellEnd"/>
      <w:r w:rsidRPr="00D31C6B">
        <w:rPr>
          <w:rFonts w:asciiTheme="minorHAnsi" w:hAnsiTheme="minorHAnsi" w:cstheme="minorHAnsi"/>
          <w:sz w:val="22"/>
          <w:szCs w:val="22"/>
        </w:rPr>
        <w:t xml:space="preserve">-McDowell’s access: </w:t>
      </w:r>
      <w:r>
        <w:rPr>
          <w:rFonts w:asciiTheme="minorHAnsi" w:hAnsiTheme="minorHAnsi" w:cstheme="minorHAnsi"/>
          <w:sz w:val="22"/>
          <w:szCs w:val="22"/>
        </w:rPr>
        <w:t>they</w:t>
      </w:r>
      <w:r w:rsidRPr="00D31C6B">
        <w:rPr>
          <w:rFonts w:asciiTheme="minorHAnsi" w:hAnsiTheme="minorHAnsi" w:cstheme="minorHAnsi"/>
          <w:sz w:val="22"/>
          <w:szCs w:val="22"/>
        </w:rPr>
        <w:t xml:space="preserve"> </w:t>
      </w:r>
      <w:r>
        <w:rPr>
          <w:rFonts w:asciiTheme="minorHAnsi" w:hAnsiTheme="minorHAnsi" w:cstheme="minorHAnsi"/>
          <w:sz w:val="22"/>
          <w:szCs w:val="22"/>
        </w:rPr>
        <w:t>are</w:t>
      </w:r>
      <w:r w:rsidRPr="00D31C6B">
        <w:rPr>
          <w:rFonts w:asciiTheme="minorHAnsi" w:hAnsiTheme="minorHAnsi" w:cstheme="minorHAnsi"/>
          <w:sz w:val="22"/>
          <w:szCs w:val="22"/>
        </w:rPr>
        <w:t>, or w</w:t>
      </w:r>
      <w:r>
        <w:rPr>
          <w:rFonts w:asciiTheme="minorHAnsi" w:hAnsiTheme="minorHAnsi" w:cstheme="minorHAnsi"/>
          <w:sz w:val="22"/>
          <w:szCs w:val="22"/>
        </w:rPr>
        <w:t>ere</w:t>
      </w:r>
      <w:r w:rsidRPr="00D31C6B">
        <w:rPr>
          <w:rFonts w:asciiTheme="minorHAnsi" w:hAnsiTheme="minorHAnsi" w:cstheme="minorHAnsi"/>
          <w:sz w:val="22"/>
          <w:szCs w:val="22"/>
        </w:rPr>
        <w:t xml:space="preserve"> until recently, a Google employee</w:t>
      </w:r>
      <w:r w:rsidR="00CF2200">
        <w:rPr>
          <w:rFonts w:asciiTheme="minorHAnsi" w:hAnsiTheme="minorHAnsi" w:cstheme="minorHAnsi"/>
          <w:sz w:val="22"/>
          <w:szCs w:val="22"/>
        </w:rPr>
        <w:t>.</w:t>
      </w:r>
      <w:r w:rsidRPr="00D31C6B">
        <w:rPr>
          <w:rStyle w:val="FootnoteReference"/>
          <w:rFonts w:asciiTheme="minorHAnsi" w:hAnsiTheme="minorHAnsi" w:cstheme="minorHAnsi"/>
          <w:sz w:val="22"/>
          <w:szCs w:val="22"/>
        </w:rPr>
        <w:footnoteReference w:id="22"/>
      </w:r>
      <w:r>
        <w:rPr>
          <w:rFonts w:asciiTheme="minorHAnsi" w:hAnsiTheme="minorHAnsi" w:cstheme="minorHAnsi"/>
          <w:sz w:val="22"/>
          <w:szCs w:val="22"/>
        </w:rPr>
        <w:t xml:space="preserve"> </w:t>
      </w:r>
      <w:r w:rsidR="00CF2200">
        <w:rPr>
          <w:rFonts w:asciiTheme="minorHAnsi" w:hAnsiTheme="minorHAnsi" w:cstheme="minorHAnsi"/>
          <w:sz w:val="22"/>
          <w:szCs w:val="22"/>
        </w:rPr>
        <w:t>People who might</w:t>
      </w:r>
      <w:r w:rsidR="00CF2200" w:rsidRPr="00D31C6B">
        <w:rPr>
          <w:rFonts w:asciiTheme="minorHAnsi" w:hAnsiTheme="minorHAnsi" w:cstheme="minorHAnsi"/>
          <w:sz w:val="22"/>
          <w:szCs w:val="22"/>
        </w:rPr>
        <w:t xml:space="preserve"> usually be critical of Google’s approach to monetising our data and corrupting the infosphere</w:t>
      </w:r>
      <w:r w:rsidR="00CF2200">
        <w:rPr>
          <w:rFonts w:asciiTheme="minorHAnsi" w:hAnsiTheme="minorHAnsi" w:cstheme="minorHAnsi"/>
          <w:sz w:val="22"/>
          <w:szCs w:val="22"/>
        </w:rPr>
        <w:t xml:space="preserve">, </w:t>
      </w:r>
      <w:r w:rsidR="00CF2200" w:rsidRPr="00D31C6B">
        <w:rPr>
          <w:rFonts w:asciiTheme="minorHAnsi" w:hAnsiTheme="minorHAnsi" w:cstheme="minorHAnsi"/>
          <w:sz w:val="22"/>
          <w:szCs w:val="22"/>
        </w:rPr>
        <w:t>such as Bruce Sterling and Legacy Russell</w:t>
      </w:r>
      <w:r w:rsidR="00CF2200">
        <w:rPr>
          <w:rFonts w:asciiTheme="minorHAnsi" w:hAnsiTheme="minorHAnsi" w:cstheme="minorHAnsi"/>
          <w:sz w:val="22"/>
          <w:szCs w:val="22"/>
        </w:rPr>
        <w:t>,</w:t>
      </w:r>
      <w:r w:rsidR="00CF2200" w:rsidRPr="00D31C6B">
        <w:rPr>
          <w:rFonts w:asciiTheme="minorHAnsi" w:hAnsiTheme="minorHAnsi" w:cstheme="minorHAnsi"/>
          <w:sz w:val="22"/>
          <w:szCs w:val="22"/>
        </w:rPr>
        <w:t xml:space="preserve"> </w:t>
      </w:r>
      <w:r w:rsidR="00CF2200">
        <w:rPr>
          <w:rFonts w:asciiTheme="minorHAnsi" w:hAnsiTheme="minorHAnsi" w:cstheme="minorHAnsi"/>
          <w:sz w:val="22"/>
          <w:szCs w:val="22"/>
        </w:rPr>
        <w:t>have even been drawn into praising</w:t>
      </w:r>
      <w:r w:rsidRPr="00D31C6B">
        <w:rPr>
          <w:rFonts w:asciiTheme="minorHAnsi" w:hAnsiTheme="minorHAnsi" w:cstheme="minorHAnsi"/>
          <w:sz w:val="22"/>
          <w:szCs w:val="22"/>
        </w:rPr>
        <w:t xml:space="preserve"> a product the corporation </w:t>
      </w:r>
      <w:r w:rsidR="00CF2200">
        <w:rPr>
          <w:rFonts w:asciiTheme="minorHAnsi" w:hAnsiTheme="minorHAnsi" w:cstheme="minorHAnsi"/>
          <w:sz w:val="22"/>
          <w:szCs w:val="22"/>
        </w:rPr>
        <w:t>is</w:t>
      </w:r>
      <w:r w:rsidR="00CF2200" w:rsidRPr="00D31C6B">
        <w:rPr>
          <w:rFonts w:asciiTheme="minorHAnsi" w:hAnsiTheme="minorHAnsi" w:cstheme="minorHAnsi"/>
          <w:sz w:val="22"/>
          <w:szCs w:val="22"/>
        </w:rPr>
        <w:t xml:space="preserve"> </w:t>
      </w:r>
      <w:r w:rsidRPr="00D31C6B">
        <w:rPr>
          <w:rFonts w:asciiTheme="minorHAnsi" w:hAnsiTheme="minorHAnsi" w:cstheme="minorHAnsi"/>
          <w:sz w:val="22"/>
          <w:szCs w:val="22"/>
        </w:rPr>
        <w:t>selling.</w:t>
      </w:r>
      <w:r w:rsidRPr="00D31C6B">
        <w:rPr>
          <w:rFonts w:asciiTheme="minorHAnsi" w:hAnsiTheme="minorHAnsi" w:cstheme="minorHAnsi"/>
          <w:color w:val="000000"/>
          <w:sz w:val="22"/>
          <w:szCs w:val="22"/>
          <w:shd w:val="clear" w:color="auto" w:fill="FFFFFF"/>
        </w:rPr>
        <w:t xml:space="preserve"> </w:t>
      </w:r>
      <w:r w:rsidRPr="00D31C6B">
        <w:rPr>
          <w:rFonts w:asciiTheme="minorHAnsi" w:hAnsiTheme="minorHAnsi" w:cstheme="minorHAnsi"/>
          <w:sz w:val="22"/>
          <w:szCs w:val="22"/>
        </w:rPr>
        <w:t xml:space="preserve">The experiment </w:t>
      </w:r>
      <w:r w:rsidR="00CF2200">
        <w:rPr>
          <w:rFonts w:asciiTheme="minorHAnsi" w:hAnsiTheme="minorHAnsi" w:cstheme="minorHAnsi"/>
          <w:sz w:val="22"/>
          <w:szCs w:val="22"/>
        </w:rPr>
        <w:t>thus</w:t>
      </w:r>
      <w:r w:rsidR="00CF2200" w:rsidRPr="00D31C6B">
        <w:rPr>
          <w:rFonts w:asciiTheme="minorHAnsi" w:hAnsiTheme="minorHAnsi" w:cstheme="minorHAnsi"/>
          <w:sz w:val="22"/>
          <w:szCs w:val="22"/>
        </w:rPr>
        <w:t xml:space="preserve"> </w:t>
      </w:r>
      <w:r w:rsidRPr="00D31C6B">
        <w:rPr>
          <w:rFonts w:asciiTheme="minorHAnsi" w:hAnsiTheme="minorHAnsi" w:cstheme="minorHAnsi"/>
          <w:sz w:val="22"/>
          <w:szCs w:val="22"/>
        </w:rPr>
        <w:t xml:space="preserve">operates as </w:t>
      </w:r>
      <w:r w:rsidR="00CF2200">
        <w:rPr>
          <w:rFonts w:asciiTheme="minorHAnsi" w:hAnsiTheme="minorHAnsi" w:cstheme="minorHAnsi"/>
          <w:sz w:val="22"/>
          <w:szCs w:val="22"/>
        </w:rPr>
        <w:t xml:space="preserve">an </w:t>
      </w:r>
      <w:r w:rsidRPr="00D31C6B">
        <w:rPr>
          <w:rFonts w:asciiTheme="minorHAnsi" w:hAnsiTheme="minorHAnsi" w:cstheme="minorHAnsi"/>
          <w:sz w:val="22"/>
          <w:szCs w:val="22"/>
        </w:rPr>
        <w:t xml:space="preserve">extended marketing project for services like </w:t>
      </w:r>
      <w:proofErr w:type="spellStart"/>
      <w:r w:rsidRPr="00D31C6B">
        <w:rPr>
          <w:rFonts w:asciiTheme="minorHAnsi" w:hAnsiTheme="minorHAnsi" w:cstheme="minorHAnsi"/>
          <w:sz w:val="22"/>
          <w:szCs w:val="22"/>
        </w:rPr>
        <w:t>Sudowrite</w:t>
      </w:r>
      <w:proofErr w:type="spellEnd"/>
      <w:r w:rsidRPr="00D31C6B">
        <w:rPr>
          <w:rFonts w:asciiTheme="minorHAnsi" w:hAnsiTheme="minorHAnsi" w:cstheme="minorHAnsi"/>
          <w:sz w:val="22"/>
          <w:szCs w:val="22"/>
        </w:rPr>
        <w:t xml:space="preserve">, </w:t>
      </w:r>
      <w:r w:rsidR="00CF2200">
        <w:rPr>
          <w:rFonts w:asciiTheme="minorHAnsi" w:hAnsiTheme="minorHAnsi" w:cstheme="minorHAnsi"/>
          <w:sz w:val="22"/>
          <w:szCs w:val="22"/>
        </w:rPr>
        <w:t>directed as it is</w:t>
      </w:r>
      <w:r w:rsidR="00CF2200" w:rsidRPr="00D31C6B">
        <w:rPr>
          <w:rFonts w:asciiTheme="minorHAnsi" w:hAnsiTheme="minorHAnsi" w:cstheme="minorHAnsi"/>
          <w:sz w:val="22"/>
          <w:szCs w:val="22"/>
        </w:rPr>
        <w:t xml:space="preserve"> </w:t>
      </w:r>
      <w:r w:rsidRPr="00D31C6B">
        <w:rPr>
          <w:rFonts w:asciiTheme="minorHAnsi" w:hAnsiTheme="minorHAnsi" w:cstheme="minorHAnsi"/>
          <w:sz w:val="22"/>
          <w:szCs w:val="22"/>
        </w:rPr>
        <w:t xml:space="preserve">towards an influential section of the U.S. art scene. </w:t>
      </w:r>
      <w:r w:rsidRPr="00D31C6B">
        <w:rPr>
          <w:rFonts w:asciiTheme="minorHAnsi" w:hAnsiTheme="minorHAnsi" w:cstheme="minorHAnsi"/>
          <w:color w:val="000000"/>
          <w:sz w:val="22"/>
          <w:szCs w:val="22"/>
          <w:shd w:val="clear" w:color="auto" w:fill="FFFFFF"/>
        </w:rPr>
        <w:t>In that sense</w:t>
      </w:r>
      <w:r w:rsidR="00CF2200">
        <w:rPr>
          <w:rFonts w:asciiTheme="minorHAnsi" w:hAnsiTheme="minorHAnsi" w:cstheme="minorHAnsi"/>
          <w:color w:val="000000"/>
          <w:sz w:val="22"/>
          <w:szCs w:val="22"/>
          <w:shd w:val="clear" w:color="auto" w:fill="FFFFFF"/>
        </w:rPr>
        <w:t>,</w:t>
      </w:r>
      <w:r w:rsidRPr="00D31C6B">
        <w:rPr>
          <w:rFonts w:asciiTheme="minorHAnsi" w:hAnsiTheme="minorHAnsi" w:cstheme="minorHAnsi"/>
          <w:color w:val="000000"/>
          <w:sz w:val="22"/>
          <w:szCs w:val="22"/>
          <w:shd w:val="clear" w:color="auto" w:fill="FFFFFF"/>
        </w:rPr>
        <w:t xml:space="preserve"> it ‘works’ very well</w:t>
      </w:r>
      <w:r w:rsidR="00917351">
        <w:rPr>
          <w:rFonts w:asciiTheme="minorHAnsi" w:hAnsiTheme="minorHAnsi" w:cstheme="minorHAnsi"/>
          <w:color w:val="000000"/>
          <w:sz w:val="22"/>
          <w:szCs w:val="22"/>
          <w:shd w:val="clear" w:color="auto" w:fill="FFFFFF"/>
        </w:rPr>
        <w:t xml:space="preserve">. </w:t>
      </w:r>
    </w:p>
    <w:p w14:paraId="52349437" w14:textId="77777777" w:rsidR="002A2A51" w:rsidRDefault="002A2A51" w:rsidP="00D00242">
      <w:pPr>
        <w:rPr>
          <w:rFonts w:asciiTheme="minorHAnsi" w:hAnsiTheme="minorHAnsi" w:cstheme="minorHAnsi"/>
          <w:sz w:val="22"/>
          <w:szCs w:val="22"/>
        </w:rPr>
      </w:pPr>
    </w:p>
    <w:p w14:paraId="2CCD74FA" w14:textId="4C99E5E4" w:rsidR="005E6D30" w:rsidRPr="00917351" w:rsidRDefault="00917351" w:rsidP="00D00242">
      <w:pPr>
        <w:rPr>
          <w:rFonts w:asciiTheme="minorHAnsi" w:hAnsiTheme="minorHAnsi" w:cstheme="minorHAnsi"/>
          <w:color w:val="000000"/>
          <w:sz w:val="22"/>
          <w:szCs w:val="22"/>
          <w:shd w:val="clear" w:color="auto" w:fill="FFFFFF"/>
        </w:rPr>
      </w:pPr>
      <w:r>
        <w:rPr>
          <w:rFonts w:asciiTheme="minorHAnsi" w:hAnsiTheme="minorHAnsi" w:cstheme="minorHAnsi"/>
          <w:sz w:val="22"/>
          <w:szCs w:val="22"/>
        </w:rPr>
        <w:t>A</w:t>
      </w:r>
      <w:r w:rsidRPr="00D31C6B">
        <w:rPr>
          <w:rFonts w:asciiTheme="minorHAnsi" w:hAnsiTheme="minorHAnsi" w:cstheme="minorHAnsi"/>
          <w:sz w:val="22"/>
          <w:szCs w:val="22"/>
        </w:rPr>
        <w:t xml:space="preserve">uthors who use </w:t>
      </w:r>
      <w:r w:rsidR="00CF2200">
        <w:rPr>
          <w:rFonts w:asciiTheme="minorHAnsi" w:hAnsiTheme="minorHAnsi" w:cstheme="minorHAnsi"/>
          <w:sz w:val="22"/>
          <w:szCs w:val="22"/>
        </w:rPr>
        <w:t>GPT</w:t>
      </w:r>
      <w:r w:rsidRPr="00D31C6B">
        <w:rPr>
          <w:rFonts w:asciiTheme="minorHAnsi" w:hAnsiTheme="minorHAnsi" w:cstheme="minorHAnsi"/>
          <w:sz w:val="22"/>
          <w:szCs w:val="22"/>
        </w:rPr>
        <w:t xml:space="preserve">-3 </w:t>
      </w:r>
      <w:r w:rsidR="0031320C">
        <w:rPr>
          <w:rFonts w:asciiTheme="minorHAnsi" w:hAnsiTheme="minorHAnsi" w:cstheme="minorHAnsi"/>
          <w:sz w:val="22"/>
          <w:szCs w:val="22"/>
        </w:rPr>
        <w:t>are not able to explore the implications of</w:t>
      </w:r>
      <w:r w:rsidRPr="00D31C6B">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D31C6B">
        <w:rPr>
          <w:rFonts w:asciiTheme="minorHAnsi" w:hAnsiTheme="minorHAnsi" w:cstheme="minorHAnsi"/>
          <w:sz w:val="22"/>
          <w:szCs w:val="22"/>
        </w:rPr>
        <w:t xml:space="preserve">mistakes </w:t>
      </w:r>
      <w:r>
        <w:rPr>
          <w:rFonts w:asciiTheme="minorHAnsi" w:hAnsiTheme="minorHAnsi" w:cstheme="minorHAnsi"/>
          <w:sz w:val="22"/>
          <w:szCs w:val="22"/>
        </w:rPr>
        <w:t>the technology</w:t>
      </w:r>
      <w:r w:rsidRPr="00D31C6B">
        <w:rPr>
          <w:rFonts w:asciiTheme="minorHAnsi" w:hAnsiTheme="minorHAnsi" w:cstheme="minorHAnsi"/>
          <w:sz w:val="22"/>
          <w:szCs w:val="22"/>
        </w:rPr>
        <w:t xml:space="preserve"> make</w:t>
      </w:r>
      <w:r>
        <w:rPr>
          <w:rFonts w:asciiTheme="minorHAnsi" w:hAnsiTheme="minorHAnsi" w:cstheme="minorHAnsi"/>
          <w:sz w:val="22"/>
          <w:szCs w:val="22"/>
        </w:rPr>
        <w:t>s</w:t>
      </w:r>
      <w:r w:rsidR="0031320C">
        <w:rPr>
          <w:rFonts w:asciiTheme="minorHAnsi" w:hAnsiTheme="minorHAnsi" w:cstheme="minorHAnsi"/>
          <w:sz w:val="22"/>
          <w:szCs w:val="22"/>
        </w:rPr>
        <w:t>, and therefore cannot make</w:t>
      </w:r>
      <w:r w:rsidRPr="00D31C6B">
        <w:rPr>
          <w:rFonts w:asciiTheme="minorHAnsi" w:hAnsiTheme="minorHAnsi" w:cstheme="minorHAnsi"/>
          <w:sz w:val="22"/>
          <w:szCs w:val="22"/>
        </w:rPr>
        <w:t xml:space="preserve"> conceptual links</w:t>
      </w:r>
      <w:r w:rsidR="0031320C">
        <w:rPr>
          <w:rFonts w:asciiTheme="minorHAnsi" w:hAnsiTheme="minorHAnsi" w:cstheme="minorHAnsi"/>
          <w:sz w:val="22"/>
          <w:szCs w:val="22"/>
        </w:rPr>
        <w:t xml:space="preserve"> between these errors and</w:t>
      </w:r>
      <w:r w:rsidRPr="00D31C6B">
        <w:rPr>
          <w:rFonts w:asciiTheme="minorHAnsi" w:hAnsiTheme="minorHAnsi" w:cstheme="minorHAnsi"/>
          <w:sz w:val="22"/>
          <w:szCs w:val="22"/>
        </w:rPr>
        <w:t xml:space="preserve"> the circumstances that produced them.</w:t>
      </w:r>
      <w:r>
        <w:rPr>
          <w:rFonts w:asciiTheme="minorHAnsi" w:hAnsiTheme="minorHAnsi" w:cstheme="minorHAnsi"/>
          <w:sz w:val="22"/>
          <w:szCs w:val="22"/>
        </w:rPr>
        <w:t xml:space="preserve"> One of the reasons is that </w:t>
      </w:r>
      <w:r w:rsidR="002A2A51">
        <w:rPr>
          <w:rFonts w:asciiTheme="minorHAnsi" w:hAnsiTheme="minorHAnsi" w:cstheme="minorHAnsi"/>
          <w:sz w:val="22"/>
          <w:szCs w:val="22"/>
        </w:rPr>
        <w:t>GPT</w:t>
      </w:r>
      <w:r>
        <w:rPr>
          <w:rFonts w:asciiTheme="minorHAnsi" w:hAnsiTheme="minorHAnsi" w:cstheme="minorHAnsi"/>
          <w:sz w:val="22"/>
          <w:szCs w:val="22"/>
        </w:rPr>
        <w:t>-3 is so opaque. Neither authors nor engineers know how it works.</w:t>
      </w:r>
      <w:r w:rsidRPr="00D31C6B">
        <w:rPr>
          <w:rFonts w:asciiTheme="minorHAnsi" w:hAnsiTheme="minorHAnsi" w:cstheme="minorHAnsi"/>
          <w:sz w:val="22"/>
          <w:szCs w:val="22"/>
        </w:rPr>
        <w:t xml:space="preserve"> </w:t>
      </w:r>
      <w:r w:rsidR="002C32EB">
        <w:rPr>
          <w:rFonts w:asciiTheme="minorHAnsi" w:hAnsiTheme="minorHAnsi" w:cstheme="minorHAnsi"/>
          <w:sz w:val="22"/>
          <w:szCs w:val="22"/>
        </w:rPr>
        <w:t>T</w:t>
      </w:r>
      <w:r w:rsidR="0062633C" w:rsidRPr="00D31C6B">
        <w:rPr>
          <w:rFonts w:asciiTheme="minorHAnsi" w:hAnsiTheme="minorHAnsi" w:cstheme="minorHAnsi"/>
          <w:sz w:val="22"/>
          <w:szCs w:val="22"/>
        </w:rPr>
        <w:t xml:space="preserve">here is a qualitative difference between </w:t>
      </w:r>
      <w:r w:rsidR="002A2A51">
        <w:rPr>
          <w:rFonts w:asciiTheme="minorHAnsi" w:hAnsiTheme="minorHAnsi" w:cstheme="minorHAnsi"/>
          <w:sz w:val="22"/>
          <w:szCs w:val="22"/>
        </w:rPr>
        <w:t>GPT</w:t>
      </w:r>
      <w:r w:rsidR="0062633C" w:rsidRPr="00D31C6B">
        <w:rPr>
          <w:rFonts w:asciiTheme="minorHAnsi" w:hAnsiTheme="minorHAnsi" w:cstheme="minorHAnsi"/>
          <w:sz w:val="22"/>
          <w:szCs w:val="22"/>
        </w:rPr>
        <w:t xml:space="preserve">-3 and </w:t>
      </w:r>
      <w:r w:rsidR="002C32EB">
        <w:rPr>
          <w:rFonts w:asciiTheme="minorHAnsi" w:hAnsiTheme="minorHAnsi" w:cstheme="minorHAnsi"/>
          <w:sz w:val="22"/>
          <w:szCs w:val="22"/>
        </w:rPr>
        <w:t xml:space="preserve">even </w:t>
      </w:r>
      <w:r w:rsidR="0062633C" w:rsidRPr="00D31C6B">
        <w:rPr>
          <w:rFonts w:asciiTheme="minorHAnsi" w:hAnsiTheme="minorHAnsi" w:cstheme="minorHAnsi"/>
          <w:sz w:val="22"/>
          <w:szCs w:val="22"/>
        </w:rPr>
        <w:t xml:space="preserve">its </w:t>
      </w:r>
      <w:r w:rsidR="002C32EB">
        <w:rPr>
          <w:rFonts w:asciiTheme="minorHAnsi" w:hAnsiTheme="minorHAnsi" w:cstheme="minorHAnsi"/>
          <w:sz w:val="22"/>
          <w:szCs w:val="22"/>
        </w:rPr>
        <w:t xml:space="preserve">recent predecessor </w:t>
      </w:r>
      <w:r w:rsidR="002A2A51">
        <w:rPr>
          <w:rFonts w:asciiTheme="minorHAnsi" w:hAnsiTheme="minorHAnsi" w:cstheme="minorHAnsi"/>
          <w:sz w:val="22"/>
          <w:szCs w:val="22"/>
        </w:rPr>
        <w:t>GPT</w:t>
      </w:r>
      <w:r w:rsidR="0062633C" w:rsidRPr="00D31C6B">
        <w:rPr>
          <w:rFonts w:asciiTheme="minorHAnsi" w:hAnsiTheme="minorHAnsi" w:cstheme="minorHAnsi"/>
          <w:sz w:val="22"/>
          <w:szCs w:val="22"/>
        </w:rPr>
        <w:t>-2</w:t>
      </w:r>
      <w:r w:rsidR="00E14F55">
        <w:rPr>
          <w:rFonts w:asciiTheme="minorHAnsi" w:hAnsiTheme="minorHAnsi" w:cstheme="minorHAnsi"/>
          <w:sz w:val="22"/>
          <w:szCs w:val="22"/>
        </w:rPr>
        <w:t>.</w:t>
      </w:r>
      <w:r w:rsidR="0062633C" w:rsidRPr="00D31C6B">
        <w:rPr>
          <w:rStyle w:val="FootnoteReference"/>
          <w:rFonts w:asciiTheme="minorHAnsi" w:hAnsiTheme="minorHAnsi" w:cstheme="minorHAnsi"/>
          <w:sz w:val="22"/>
          <w:szCs w:val="22"/>
        </w:rPr>
        <w:footnoteReference w:id="23"/>
      </w:r>
      <w:r w:rsidR="0062633C" w:rsidRPr="00D31C6B">
        <w:rPr>
          <w:rFonts w:asciiTheme="minorHAnsi" w:hAnsiTheme="minorHAnsi" w:cstheme="minorHAnsi"/>
          <w:sz w:val="22"/>
          <w:szCs w:val="22"/>
        </w:rPr>
        <w:t xml:space="preserve"> </w:t>
      </w:r>
      <w:r w:rsidR="00E14F55">
        <w:rPr>
          <w:rFonts w:asciiTheme="minorHAnsi" w:hAnsiTheme="minorHAnsi" w:cstheme="minorHAnsi"/>
          <w:sz w:val="22"/>
          <w:szCs w:val="22"/>
        </w:rPr>
        <w:t>There is also</w:t>
      </w:r>
      <w:r w:rsidR="00E14F55" w:rsidRPr="00D31C6B">
        <w:rPr>
          <w:rFonts w:asciiTheme="minorHAnsi" w:hAnsiTheme="minorHAnsi" w:cstheme="minorHAnsi"/>
          <w:sz w:val="22"/>
          <w:szCs w:val="22"/>
        </w:rPr>
        <w:t xml:space="preserve"> </w:t>
      </w:r>
      <w:r w:rsidR="0062633C" w:rsidRPr="00D31C6B">
        <w:rPr>
          <w:rFonts w:asciiTheme="minorHAnsi" w:hAnsiTheme="minorHAnsi" w:cstheme="minorHAnsi"/>
          <w:sz w:val="22"/>
          <w:szCs w:val="22"/>
        </w:rPr>
        <w:t xml:space="preserve">even </w:t>
      </w:r>
      <w:r w:rsidR="00E14F55">
        <w:rPr>
          <w:rFonts w:asciiTheme="minorHAnsi" w:hAnsiTheme="minorHAnsi" w:cstheme="minorHAnsi"/>
          <w:sz w:val="22"/>
          <w:szCs w:val="22"/>
        </w:rPr>
        <w:t xml:space="preserve">a difference with </w:t>
      </w:r>
      <w:r w:rsidR="0062633C" w:rsidRPr="00D31C6B">
        <w:rPr>
          <w:rFonts w:asciiTheme="minorHAnsi" w:hAnsiTheme="minorHAnsi" w:cstheme="minorHAnsi"/>
          <w:sz w:val="22"/>
          <w:szCs w:val="22"/>
        </w:rPr>
        <w:t>smaller language model A</w:t>
      </w:r>
      <w:r w:rsidR="002A2A51">
        <w:rPr>
          <w:rFonts w:asciiTheme="minorHAnsi" w:hAnsiTheme="minorHAnsi" w:cstheme="minorHAnsi"/>
          <w:sz w:val="22"/>
          <w:szCs w:val="22"/>
        </w:rPr>
        <w:t>.</w:t>
      </w:r>
      <w:r w:rsidR="0062633C" w:rsidRPr="00D31C6B">
        <w:rPr>
          <w:rFonts w:asciiTheme="minorHAnsi" w:hAnsiTheme="minorHAnsi" w:cstheme="minorHAnsi"/>
          <w:sz w:val="22"/>
          <w:szCs w:val="22"/>
        </w:rPr>
        <w:t>I</w:t>
      </w:r>
      <w:r w:rsidR="002A2A51">
        <w:rPr>
          <w:rFonts w:asciiTheme="minorHAnsi" w:hAnsiTheme="minorHAnsi" w:cstheme="minorHAnsi"/>
          <w:sz w:val="22"/>
          <w:szCs w:val="22"/>
        </w:rPr>
        <w:t>.</w:t>
      </w:r>
      <w:r w:rsidR="0062633C" w:rsidRPr="00D31C6B">
        <w:rPr>
          <w:rFonts w:asciiTheme="minorHAnsi" w:hAnsiTheme="minorHAnsi" w:cstheme="minorHAnsi"/>
          <w:sz w:val="22"/>
          <w:szCs w:val="22"/>
        </w:rPr>
        <w:t xml:space="preserve"> approaches</w:t>
      </w:r>
      <w:r w:rsidR="00E14F55">
        <w:rPr>
          <w:rFonts w:asciiTheme="minorHAnsi" w:hAnsiTheme="minorHAnsi" w:cstheme="minorHAnsi"/>
          <w:sz w:val="22"/>
          <w:szCs w:val="22"/>
        </w:rPr>
        <w:t xml:space="preserve"> that are</w:t>
      </w:r>
      <w:r w:rsidR="0062633C" w:rsidRPr="00D31C6B">
        <w:rPr>
          <w:rFonts w:asciiTheme="minorHAnsi" w:hAnsiTheme="minorHAnsi" w:cstheme="minorHAnsi"/>
          <w:sz w:val="22"/>
          <w:szCs w:val="22"/>
        </w:rPr>
        <w:t xml:space="preserve"> enabled by tools like Torch-RNN</w:t>
      </w:r>
      <w:r w:rsidR="00E14F55">
        <w:rPr>
          <w:rFonts w:asciiTheme="minorHAnsi" w:hAnsiTheme="minorHAnsi" w:cstheme="minorHAnsi"/>
          <w:sz w:val="22"/>
          <w:szCs w:val="22"/>
        </w:rPr>
        <w:t>,</w:t>
      </w:r>
      <w:r w:rsidR="00741FA1">
        <w:rPr>
          <w:rStyle w:val="FootnoteReference"/>
          <w:rFonts w:asciiTheme="minorHAnsi" w:hAnsiTheme="minorHAnsi" w:cstheme="minorHAnsi"/>
          <w:sz w:val="22"/>
          <w:szCs w:val="22"/>
        </w:rPr>
        <w:footnoteReference w:id="24"/>
      </w:r>
      <w:r w:rsidR="005E7A9F">
        <w:rPr>
          <w:rFonts w:asciiTheme="minorHAnsi" w:hAnsiTheme="minorHAnsi" w:cstheme="minorHAnsi"/>
          <w:sz w:val="22"/>
          <w:szCs w:val="22"/>
        </w:rPr>
        <w:t xml:space="preserve"> which can be used in a manner akin to ‘hacker’ and glitch cultures</w:t>
      </w:r>
      <w:r w:rsidR="00E14F55">
        <w:rPr>
          <w:rFonts w:asciiTheme="minorHAnsi" w:hAnsiTheme="minorHAnsi" w:cstheme="minorHAnsi"/>
          <w:sz w:val="22"/>
          <w:szCs w:val="22"/>
        </w:rPr>
        <w:t xml:space="preserve"> to</w:t>
      </w:r>
      <w:r w:rsidR="00B10CFA">
        <w:rPr>
          <w:rFonts w:asciiTheme="minorHAnsi" w:hAnsiTheme="minorHAnsi" w:cstheme="minorHAnsi"/>
          <w:sz w:val="22"/>
          <w:szCs w:val="22"/>
        </w:rPr>
        <w:t xml:space="preserve"> expos</w:t>
      </w:r>
      <w:r w:rsidR="00E14F55">
        <w:rPr>
          <w:rFonts w:asciiTheme="minorHAnsi" w:hAnsiTheme="minorHAnsi" w:cstheme="minorHAnsi"/>
          <w:sz w:val="22"/>
          <w:szCs w:val="22"/>
        </w:rPr>
        <w:t>e</w:t>
      </w:r>
      <w:r w:rsidR="00B10CFA">
        <w:rPr>
          <w:rFonts w:asciiTheme="minorHAnsi" w:hAnsiTheme="minorHAnsi" w:cstheme="minorHAnsi"/>
          <w:sz w:val="22"/>
          <w:szCs w:val="22"/>
        </w:rPr>
        <w:t xml:space="preserve"> and work with the</w:t>
      </w:r>
      <w:r w:rsidR="00151121">
        <w:rPr>
          <w:rFonts w:asciiTheme="minorHAnsi" w:hAnsiTheme="minorHAnsi" w:cstheme="minorHAnsi"/>
          <w:sz w:val="22"/>
          <w:szCs w:val="22"/>
        </w:rPr>
        <w:t xml:space="preserve"> mistakes they make</w:t>
      </w:r>
      <w:r w:rsidR="005E7A9F">
        <w:rPr>
          <w:rFonts w:asciiTheme="minorHAnsi" w:hAnsiTheme="minorHAnsi" w:cstheme="minorHAnsi"/>
          <w:sz w:val="22"/>
          <w:szCs w:val="22"/>
        </w:rPr>
        <w:t xml:space="preserve">. </w:t>
      </w:r>
      <w:r w:rsidR="0062633C" w:rsidRPr="00D31C6B">
        <w:rPr>
          <w:rFonts w:asciiTheme="minorHAnsi" w:hAnsiTheme="minorHAnsi" w:cstheme="minorHAnsi"/>
          <w:sz w:val="22"/>
          <w:szCs w:val="22"/>
        </w:rPr>
        <w:t xml:space="preserve">Put simply, the larger the language model, the more constrained </w:t>
      </w:r>
      <w:r w:rsidR="00B10CFA">
        <w:rPr>
          <w:rFonts w:asciiTheme="minorHAnsi" w:hAnsiTheme="minorHAnsi" w:cstheme="minorHAnsi"/>
          <w:sz w:val="22"/>
          <w:szCs w:val="22"/>
        </w:rPr>
        <w:t>it is</w:t>
      </w:r>
      <w:r w:rsidR="0062633C" w:rsidRPr="00D31C6B">
        <w:rPr>
          <w:rFonts w:asciiTheme="minorHAnsi" w:hAnsiTheme="minorHAnsi" w:cstheme="minorHAnsi"/>
          <w:sz w:val="22"/>
          <w:szCs w:val="22"/>
        </w:rPr>
        <w:t xml:space="preserve"> by</w:t>
      </w:r>
      <w:r w:rsidR="00B10CFA">
        <w:rPr>
          <w:rFonts w:asciiTheme="minorHAnsi" w:hAnsiTheme="minorHAnsi" w:cstheme="minorHAnsi"/>
          <w:sz w:val="22"/>
          <w:szCs w:val="22"/>
        </w:rPr>
        <w:t xml:space="preserve"> the language that</w:t>
      </w:r>
      <w:r w:rsidR="0062633C" w:rsidRPr="00D31C6B">
        <w:rPr>
          <w:rFonts w:asciiTheme="minorHAnsi" w:hAnsiTheme="minorHAnsi" w:cstheme="minorHAnsi"/>
          <w:sz w:val="22"/>
          <w:szCs w:val="22"/>
        </w:rPr>
        <w:t xml:space="preserve"> has preceded it</w:t>
      </w:r>
      <w:r w:rsidR="00E14F55">
        <w:rPr>
          <w:rFonts w:asciiTheme="minorHAnsi" w:hAnsiTheme="minorHAnsi" w:cstheme="minorHAnsi"/>
          <w:sz w:val="22"/>
          <w:szCs w:val="22"/>
        </w:rPr>
        <w:t>.</w:t>
      </w:r>
      <w:r w:rsidR="00B10CFA">
        <w:rPr>
          <w:rFonts w:asciiTheme="minorHAnsi" w:hAnsiTheme="minorHAnsi" w:cstheme="minorHAnsi"/>
          <w:sz w:val="22"/>
          <w:szCs w:val="22"/>
        </w:rPr>
        <w:t xml:space="preserve"> </w:t>
      </w:r>
      <w:r w:rsidR="00E14F55">
        <w:rPr>
          <w:rFonts w:asciiTheme="minorHAnsi" w:hAnsiTheme="minorHAnsi" w:cstheme="minorHAnsi"/>
          <w:sz w:val="22"/>
          <w:szCs w:val="22"/>
        </w:rPr>
        <w:t xml:space="preserve">So, </w:t>
      </w:r>
      <w:r w:rsidR="00B10CFA">
        <w:rPr>
          <w:rFonts w:asciiTheme="minorHAnsi" w:hAnsiTheme="minorHAnsi" w:cstheme="minorHAnsi"/>
          <w:sz w:val="22"/>
          <w:szCs w:val="22"/>
        </w:rPr>
        <w:t xml:space="preserve">the </w:t>
      </w:r>
      <w:proofErr w:type="gramStart"/>
      <w:r w:rsidR="00B10CFA">
        <w:rPr>
          <w:rFonts w:asciiTheme="minorHAnsi" w:hAnsiTheme="minorHAnsi" w:cstheme="minorHAnsi"/>
          <w:sz w:val="22"/>
          <w:szCs w:val="22"/>
        </w:rPr>
        <w:t>more opaque</w:t>
      </w:r>
      <w:proofErr w:type="gramEnd"/>
      <w:r w:rsidR="00B10CFA">
        <w:rPr>
          <w:rFonts w:asciiTheme="minorHAnsi" w:hAnsiTheme="minorHAnsi" w:cstheme="minorHAnsi"/>
          <w:sz w:val="22"/>
          <w:szCs w:val="22"/>
        </w:rPr>
        <w:t xml:space="preserve"> </w:t>
      </w:r>
      <w:r w:rsidR="00151121">
        <w:rPr>
          <w:rFonts w:asciiTheme="minorHAnsi" w:hAnsiTheme="minorHAnsi" w:cstheme="minorHAnsi"/>
          <w:sz w:val="22"/>
          <w:szCs w:val="22"/>
        </w:rPr>
        <w:t>the relations between its outputs and inputs become</w:t>
      </w:r>
      <w:r w:rsidR="00B10CFA">
        <w:rPr>
          <w:rFonts w:asciiTheme="minorHAnsi" w:hAnsiTheme="minorHAnsi" w:cstheme="minorHAnsi"/>
          <w:sz w:val="22"/>
          <w:szCs w:val="22"/>
        </w:rPr>
        <w:t>.</w:t>
      </w:r>
      <w:r w:rsidR="002C32EB">
        <w:rPr>
          <w:rFonts w:asciiTheme="minorHAnsi" w:hAnsiTheme="minorHAnsi" w:cstheme="minorHAnsi"/>
          <w:sz w:val="22"/>
          <w:szCs w:val="22"/>
        </w:rPr>
        <w:t xml:space="preserve"> </w:t>
      </w:r>
      <w:r w:rsidR="00E14F55">
        <w:rPr>
          <w:rFonts w:asciiTheme="minorHAnsi" w:hAnsiTheme="minorHAnsi" w:cstheme="minorHAnsi"/>
          <w:sz w:val="22"/>
          <w:szCs w:val="22"/>
        </w:rPr>
        <w:t xml:space="preserve">In the sections that follow, </w:t>
      </w:r>
      <w:r w:rsidR="002C32EB">
        <w:rPr>
          <w:rFonts w:asciiTheme="minorHAnsi" w:hAnsiTheme="minorHAnsi" w:cstheme="minorHAnsi"/>
          <w:sz w:val="22"/>
          <w:szCs w:val="22"/>
        </w:rPr>
        <w:t xml:space="preserve">I contrast this with the kinds of </w:t>
      </w:r>
      <w:r w:rsidR="00E14F55">
        <w:rPr>
          <w:rFonts w:asciiTheme="minorHAnsi" w:hAnsiTheme="minorHAnsi" w:cstheme="minorHAnsi"/>
          <w:sz w:val="22"/>
          <w:szCs w:val="22"/>
        </w:rPr>
        <w:t>‘</w:t>
      </w:r>
      <w:r w:rsidR="002C32EB">
        <w:rPr>
          <w:rFonts w:asciiTheme="minorHAnsi" w:hAnsiTheme="minorHAnsi" w:cstheme="minorHAnsi"/>
          <w:sz w:val="22"/>
          <w:szCs w:val="22"/>
        </w:rPr>
        <w:t>eco-systemic</w:t>
      </w:r>
      <w:r w:rsidR="00E14F55">
        <w:rPr>
          <w:rFonts w:asciiTheme="minorHAnsi" w:hAnsiTheme="minorHAnsi" w:cstheme="minorHAnsi"/>
          <w:sz w:val="22"/>
          <w:szCs w:val="22"/>
        </w:rPr>
        <w:t>’</w:t>
      </w:r>
      <w:r w:rsidR="002C32EB">
        <w:rPr>
          <w:rFonts w:asciiTheme="minorHAnsi" w:hAnsiTheme="minorHAnsi" w:cstheme="minorHAnsi"/>
          <w:sz w:val="22"/>
          <w:szCs w:val="22"/>
        </w:rPr>
        <w:t xml:space="preserve"> experiments that can emerge from working with error in literature</w:t>
      </w:r>
      <w:r w:rsidR="00E14F55">
        <w:rPr>
          <w:rFonts w:asciiTheme="minorHAnsi" w:hAnsiTheme="minorHAnsi" w:cstheme="minorHAnsi"/>
          <w:sz w:val="22"/>
          <w:szCs w:val="22"/>
        </w:rPr>
        <w:t xml:space="preserve">. This is </w:t>
      </w:r>
      <w:r w:rsidR="002C32EB">
        <w:rPr>
          <w:rFonts w:asciiTheme="minorHAnsi" w:hAnsiTheme="minorHAnsi" w:cstheme="minorHAnsi"/>
          <w:sz w:val="22"/>
          <w:szCs w:val="22"/>
        </w:rPr>
        <w:t>a</w:t>
      </w:r>
      <w:r w:rsidR="00A81341">
        <w:rPr>
          <w:rFonts w:asciiTheme="minorHAnsi" w:hAnsiTheme="minorHAnsi" w:cstheme="minorHAnsi"/>
          <w:sz w:val="22"/>
          <w:szCs w:val="22"/>
        </w:rPr>
        <w:t>n idea</w:t>
      </w:r>
      <w:r w:rsidR="002C32EB">
        <w:rPr>
          <w:rFonts w:asciiTheme="minorHAnsi" w:hAnsiTheme="minorHAnsi" w:cstheme="minorHAnsi"/>
          <w:sz w:val="22"/>
          <w:szCs w:val="22"/>
        </w:rPr>
        <w:t xml:space="preserve"> </w:t>
      </w:r>
      <w:r w:rsidR="00A81341">
        <w:rPr>
          <w:rFonts w:asciiTheme="minorHAnsi" w:hAnsiTheme="minorHAnsi" w:cstheme="minorHAnsi"/>
          <w:sz w:val="22"/>
          <w:szCs w:val="22"/>
        </w:rPr>
        <w:t xml:space="preserve">I </w:t>
      </w:r>
      <w:r w:rsidR="002C32EB">
        <w:rPr>
          <w:rFonts w:asciiTheme="minorHAnsi" w:hAnsiTheme="minorHAnsi" w:cstheme="minorHAnsi"/>
          <w:sz w:val="22"/>
          <w:szCs w:val="22"/>
        </w:rPr>
        <w:t xml:space="preserve">adapt </w:t>
      </w:r>
      <w:r w:rsidR="00A81341">
        <w:rPr>
          <w:rFonts w:asciiTheme="minorHAnsi" w:hAnsiTheme="minorHAnsi" w:cstheme="minorHAnsi"/>
          <w:sz w:val="22"/>
          <w:szCs w:val="22"/>
        </w:rPr>
        <w:t>from</w:t>
      </w:r>
      <w:r w:rsidR="002C32EB">
        <w:rPr>
          <w:rFonts w:asciiTheme="minorHAnsi" w:hAnsiTheme="minorHAnsi" w:cstheme="minorHAnsi"/>
          <w:sz w:val="22"/>
          <w:szCs w:val="22"/>
        </w:rPr>
        <w:t xml:space="preserve"> Elvia Wilk</w:t>
      </w:r>
      <w:r w:rsidR="00E14F55">
        <w:rPr>
          <w:rFonts w:asciiTheme="minorHAnsi" w:hAnsiTheme="minorHAnsi" w:cstheme="minorHAnsi"/>
          <w:sz w:val="22"/>
          <w:szCs w:val="22"/>
        </w:rPr>
        <w:t xml:space="preserve"> and</w:t>
      </w:r>
      <w:r w:rsidR="00A81341">
        <w:rPr>
          <w:rFonts w:asciiTheme="minorHAnsi" w:hAnsiTheme="minorHAnsi" w:cstheme="minorHAnsi"/>
          <w:sz w:val="22"/>
          <w:szCs w:val="22"/>
        </w:rPr>
        <w:t xml:space="preserve"> bringing into </w:t>
      </w:r>
      <w:r w:rsidR="00E14F55">
        <w:rPr>
          <w:rFonts w:asciiTheme="minorHAnsi" w:hAnsiTheme="minorHAnsi" w:cstheme="minorHAnsi"/>
          <w:sz w:val="22"/>
          <w:szCs w:val="22"/>
        </w:rPr>
        <w:t xml:space="preserve">dialogue </w:t>
      </w:r>
      <w:r w:rsidR="00A81341">
        <w:rPr>
          <w:rFonts w:asciiTheme="minorHAnsi" w:hAnsiTheme="minorHAnsi" w:cstheme="minorHAnsi"/>
          <w:sz w:val="22"/>
          <w:szCs w:val="22"/>
        </w:rPr>
        <w:t>with my</w:t>
      </w:r>
      <w:r w:rsidR="00E14F55">
        <w:rPr>
          <w:rFonts w:asciiTheme="minorHAnsi" w:hAnsiTheme="minorHAnsi" w:cstheme="minorHAnsi"/>
          <w:sz w:val="22"/>
          <w:szCs w:val="22"/>
        </w:rPr>
        <w:t xml:space="preserve"> concept </w:t>
      </w:r>
      <w:proofErr w:type="gramStart"/>
      <w:r w:rsidR="00E14F55">
        <w:rPr>
          <w:rFonts w:asciiTheme="minorHAnsi" w:hAnsiTheme="minorHAnsi" w:cstheme="minorHAnsi"/>
          <w:sz w:val="22"/>
          <w:szCs w:val="22"/>
        </w:rPr>
        <w:t xml:space="preserve">of </w:t>
      </w:r>
      <w:r w:rsidR="00A81341">
        <w:rPr>
          <w:rFonts w:asciiTheme="minorHAnsi" w:hAnsiTheme="minorHAnsi" w:cstheme="minorHAnsi"/>
          <w:sz w:val="22"/>
          <w:szCs w:val="22"/>
        </w:rPr>
        <w:t xml:space="preserve"> </w:t>
      </w:r>
      <w:r w:rsidR="00E14F55">
        <w:rPr>
          <w:rFonts w:asciiTheme="minorHAnsi" w:hAnsiTheme="minorHAnsi" w:cstheme="minorHAnsi"/>
          <w:sz w:val="22"/>
          <w:szCs w:val="22"/>
        </w:rPr>
        <w:t>‘</w:t>
      </w:r>
      <w:proofErr w:type="gramEnd"/>
      <w:r w:rsidR="00A81341">
        <w:rPr>
          <w:rFonts w:asciiTheme="minorHAnsi" w:hAnsiTheme="minorHAnsi" w:cstheme="minorHAnsi"/>
          <w:sz w:val="22"/>
          <w:szCs w:val="22"/>
        </w:rPr>
        <w:t>glitch poetics</w:t>
      </w:r>
      <w:r w:rsidR="00E14F55">
        <w:rPr>
          <w:rFonts w:asciiTheme="minorHAnsi" w:hAnsiTheme="minorHAnsi" w:cstheme="minorHAnsi"/>
          <w:sz w:val="22"/>
          <w:szCs w:val="22"/>
        </w:rPr>
        <w:t>.’</w:t>
      </w:r>
      <w:r w:rsidR="00A81341">
        <w:rPr>
          <w:rFonts w:asciiTheme="minorHAnsi" w:hAnsiTheme="minorHAnsi" w:cstheme="minorHAnsi"/>
          <w:sz w:val="22"/>
          <w:szCs w:val="22"/>
        </w:rPr>
        <w:t xml:space="preserve"> </w:t>
      </w:r>
    </w:p>
    <w:p w14:paraId="5A74287E" w14:textId="77777777" w:rsidR="0059648C" w:rsidRPr="00D31C6B" w:rsidRDefault="0059648C" w:rsidP="00594979">
      <w:pPr>
        <w:pBdr>
          <w:top w:val="nil"/>
          <w:left w:val="nil"/>
          <w:bottom w:val="nil"/>
          <w:right w:val="nil"/>
          <w:between w:val="nil"/>
        </w:pBdr>
        <w:rPr>
          <w:rFonts w:asciiTheme="minorHAnsi" w:hAnsiTheme="minorHAnsi" w:cstheme="minorHAnsi"/>
          <w:color w:val="000000"/>
          <w:sz w:val="22"/>
          <w:szCs w:val="22"/>
        </w:rPr>
      </w:pPr>
    </w:p>
    <w:p w14:paraId="26B5C5A7" w14:textId="16BDF002" w:rsidR="00B26281" w:rsidRPr="0092290C" w:rsidRDefault="0031320C" w:rsidP="0092290C">
      <w:pPr>
        <w:jc w:val="center"/>
        <w:rPr>
          <w:rFonts w:asciiTheme="minorHAnsi" w:hAnsiTheme="minorHAnsi" w:cstheme="minorHAnsi"/>
          <w:bCs/>
          <w:i/>
          <w:sz w:val="22"/>
          <w:szCs w:val="22"/>
        </w:rPr>
      </w:pPr>
      <w:proofErr w:type="spellStart"/>
      <w:r>
        <w:rPr>
          <w:rFonts w:asciiTheme="minorHAnsi" w:hAnsiTheme="minorHAnsi" w:cstheme="minorHAnsi"/>
          <w:bCs/>
          <w:i/>
          <w:sz w:val="22"/>
          <w:szCs w:val="22"/>
        </w:rPr>
        <w:t>gLITERA</w:t>
      </w:r>
      <w:r w:rsidR="00B26281" w:rsidRPr="0092290C">
        <w:rPr>
          <w:rFonts w:asciiTheme="minorHAnsi" w:hAnsiTheme="minorHAnsi" w:cstheme="minorHAnsi"/>
          <w:bCs/>
          <w:i/>
          <w:sz w:val="22"/>
          <w:szCs w:val="22"/>
        </w:rPr>
        <w:t>chfrastruc</w:t>
      </w:r>
      <w:r>
        <w:rPr>
          <w:rFonts w:asciiTheme="minorHAnsi" w:hAnsiTheme="minorHAnsi" w:cstheme="minorHAnsi"/>
          <w:bCs/>
          <w:i/>
          <w:sz w:val="22"/>
          <w:szCs w:val="22"/>
        </w:rPr>
        <w:t>TURE</w:t>
      </w:r>
      <w:proofErr w:type="spellEnd"/>
    </w:p>
    <w:p w14:paraId="69410DBB" w14:textId="77777777" w:rsidR="00F031A3" w:rsidRDefault="00F031A3" w:rsidP="00E71965">
      <w:pPr>
        <w:rPr>
          <w:rFonts w:asciiTheme="minorHAnsi" w:hAnsiTheme="minorHAnsi" w:cstheme="minorHAnsi"/>
          <w:sz w:val="22"/>
          <w:szCs w:val="22"/>
        </w:rPr>
      </w:pPr>
    </w:p>
    <w:p w14:paraId="65A184E1" w14:textId="7C57D090" w:rsidR="009F30CC" w:rsidRDefault="0062633C" w:rsidP="00E71965">
      <w:pPr>
        <w:rPr>
          <w:rFonts w:asciiTheme="minorHAnsi" w:hAnsiTheme="minorHAnsi" w:cstheme="minorHAnsi"/>
          <w:sz w:val="22"/>
          <w:szCs w:val="22"/>
        </w:rPr>
      </w:pPr>
      <w:r w:rsidRPr="00D31C6B">
        <w:rPr>
          <w:rFonts w:asciiTheme="minorHAnsi" w:hAnsiTheme="minorHAnsi" w:cstheme="minorHAnsi"/>
          <w:sz w:val="22"/>
          <w:szCs w:val="22"/>
        </w:rPr>
        <w:t>Historically</w:t>
      </w:r>
      <w:r w:rsidRPr="00741FA1">
        <w:rPr>
          <w:rFonts w:asciiTheme="minorHAnsi" w:hAnsiTheme="minorHAnsi" w:cstheme="minorHAnsi"/>
          <w:sz w:val="22"/>
          <w:szCs w:val="22"/>
        </w:rPr>
        <w:t>, e</w:t>
      </w:r>
      <w:r w:rsidR="00594979" w:rsidRPr="00741FA1">
        <w:rPr>
          <w:rFonts w:asciiTheme="minorHAnsi" w:hAnsiTheme="minorHAnsi" w:cstheme="minorHAnsi"/>
          <w:sz w:val="22"/>
          <w:szCs w:val="22"/>
        </w:rPr>
        <w:t xml:space="preserve">xperimental </w:t>
      </w:r>
      <w:r w:rsidR="00F2748B" w:rsidRPr="00741FA1">
        <w:rPr>
          <w:rFonts w:asciiTheme="minorHAnsi" w:hAnsiTheme="minorHAnsi" w:cstheme="minorHAnsi"/>
          <w:sz w:val="22"/>
          <w:szCs w:val="22"/>
        </w:rPr>
        <w:t>literature</w:t>
      </w:r>
      <w:r w:rsidR="00594979" w:rsidRPr="00D31C6B">
        <w:rPr>
          <w:rFonts w:asciiTheme="minorHAnsi" w:hAnsiTheme="minorHAnsi" w:cstheme="minorHAnsi"/>
          <w:sz w:val="22"/>
          <w:szCs w:val="22"/>
        </w:rPr>
        <w:t xml:space="preserve"> defines itself against</w:t>
      </w:r>
      <w:r w:rsidR="009F0B52">
        <w:rPr>
          <w:rFonts w:asciiTheme="minorHAnsi" w:hAnsiTheme="minorHAnsi" w:cstheme="minorHAnsi"/>
          <w:sz w:val="22"/>
          <w:szCs w:val="22"/>
        </w:rPr>
        <w:t xml:space="preserve"> </w:t>
      </w:r>
      <w:r w:rsidR="00B144F7">
        <w:rPr>
          <w:rFonts w:asciiTheme="minorHAnsi" w:hAnsiTheme="minorHAnsi" w:cstheme="minorHAnsi"/>
          <w:sz w:val="22"/>
          <w:szCs w:val="22"/>
        </w:rPr>
        <w:t>the status quo</w:t>
      </w:r>
      <w:r w:rsidR="00727DD8" w:rsidRPr="00D31C6B">
        <w:rPr>
          <w:rFonts w:asciiTheme="minorHAnsi" w:hAnsiTheme="minorHAnsi" w:cstheme="minorHAnsi"/>
          <w:sz w:val="22"/>
          <w:szCs w:val="22"/>
        </w:rPr>
        <w:t xml:space="preserve">, </w:t>
      </w:r>
      <w:r w:rsidR="00DB2B40">
        <w:rPr>
          <w:rFonts w:asciiTheme="minorHAnsi" w:hAnsiTheme="minorHAnsi" w:cstheme="minorHAnsi"/>
          <w:sz w:val="22"/>
          <w:szCs w:val="22"/>
        </w:rPr>
        <w:t>which</w:t>
      </w:r>
      <w:r w:rsidR="00727DD8" w:rsidRPr="00D31C6B">
        <w:rPr>
          <w:rFonts w:asciiTheme="minorHAnsi" w:hAnsiTheme="minorHAnsi" w:cstheme="minorHAnsi"/>
          <w:sz w:val="22"/>
          <w:szCs w:val="22"/>
        </w:rPr>
        <w:t xml:space="preserve"> is what makes experimentalism so vital to </w:t>
      </w:r>
      <w:r w:rsidR="009F30CC">
        <w:rPr>
          <w:rFonts w:asciiTheme="minorHAnsi" w:hAnsiTheme="minorHAnsi" w:cstheme="minorHAnsi"/>
          <w:sz w:val="22"/>
          <w:szCs w:val="22"/>
        </w:rPr>
        <w:t>the present</w:t>
      </w:r>
      <w:r w:rsidR="00727DD8" w:rsidRPr="00D31C6B">
        <w:rPr>
          <w:rFonts w:asciiTheme="minorHAnsi" w:hAnsiTheme="minorHAnsi" w:cstheme="minorHAnsi"/>
          <w:sz w:val="22"/>
          <w:szCs w:val="22"/>
        </w:rPr>
        <w:t xml:space="preserve"> moment</w:t>
      </w:r>
      <w:r w:rsidR="00741FA1">
        <w:rPr>
          <w:rFonts w:asciiTheme="minorHAnsi" w:hAnsiTheme="minorHAnsi" w:cstheme="minorHAnsi"/>
          <w:sz w:val="22"/>
          <w:szCs w:val="22"/>
        </w:rPr>
        <w:t xml:space="preserve"> </w:t>
      </w:r>
      <w:r w:rsidR="009F30CC">
        <w:rPr>
          <w:rFonts w:asciiTheme="minorHAnsi" w:hAnsiTheme="minorHAnsi" w:cstheme="minorHAnsi"/>
          <w:sz w:val="22"/>
          <w:szCs w:val="22"/>
        </w:rPr>
        <w:t xml:space="preserve">when we’re in </w:t>
      </w:r>
      <w:r w:rsidR="00741FA1">
        <w:rPr>
          <w:rFonts w:asciiTheme="minorHAnsi" w:hAnsiTheme="minorHAnsi" w:cstheme="minorHAnsi"/>
          <w:sz w:val="22"/>
          <w:szCs w:val="22"/>
        </w:rPr>
        <w:t>need of radical future-thinking</w:t>
      </w:r>
      <w:r w:rsidR="009F30CC">
        <w:rPr>
          <w:rFonts w:asciiTheme="minorHAnsi" w:hAnsiTheme="minorHAnsi" w:cstheme="minorHAnsi"/>
          <w:sz w:val="22"/>
          <w:szCs w:val="22"/>
        </w:rPr>
        <w:t>—</w:t>
      </w:r>
      <w:r w:rsidR="005E7A9F">
        <w:rPr>
          <w:rFonts w:asciiTheme="minorHAnsi" w:hAnsiTheme="minorHAnsi" w:cstheme="minorHAnsi"/>
          <w:sz w:val="22"/>
          <w:szCs w:val="22"/>
        </w:rPr>
        <w:t>particularly</w:t>
      </w:r>
      <w:r w:rsidR="009F30CC">
        <w:rPr>
          <w:rFonts w:asciiTheme="minorHAnsi" w:hAnsiTheme="minorHAnsi" w:cstheme="minorHAnsi"/>
          <w:sz w:val="22"/>
          <w:szCs w:val="22"/>
        </w:rPr>
        <w:t>,</w:t>
      </w:r>
      <w:r w:rsidR="005E7A9F">
        <w:rPr>
          <w:rFonts w:asciiTheme="minorHAnsi" w:hAnsiTheme="minorHAnsi" w:cstheme="minorHAnsi"/>
          <w:sz w:val="22"/>
          <w:szCs w:val="22"/>
        </w:rPr>
        <w:t xml:space="preserve"> how we might extricate ourselves from the grip of corporate</w:t>
      </w:r>
      <w:r w:rsidR="009F0B52">
        <w:rPr>
          <w:rFonts w:asciiTheme="minorHAnsi" w:hAnsiTheme="minorHAnsi" w:cstheme="minorHAnsi"/>
          <w:sz w:val="22"/>
          <w:szCs w:val="22"/>
        </w:rPr>
        <w:t>-sponsored</w:t>
      </w:r>
      <w:r w:rsidR="005E7A9F">
        <w:rPr>
          <w:rFonts w:asciiTheme="minorHAnsi" w:hAnsiTheme="minorHAnsi" w:cstheme="minorHAnsi"/>
          <w:sz w:val="22"/>
          <w:szCs w:val="22"/>
        </w:rPr>
        <w:t xml:space="preserve"> growth</w:t>
      </w:r>
      <w:r w:rsidR="00594979" w:rsidRPr="00D31C6B">
        <w:rPr>
          <w:rFonts w:asciiTheme="minorHAnsi" w:hAnsiTheme="minorHAnsi" w:cstheme="minorHAnsi"/>
          <w:sz w:val="22"/>
          <w:szCs w:val="22"/>
        </w:rPr>
        <w:t>. Among the most clear-eyed view</w:t>
      </w:r>
      <w:r w:rsidR="00D36731" w:rsidRPr="00D31C6B">
        <w:rPr>
          <w:rFonts w:asciiTheme="minorHAnsi" w:hAnsiTheme="minorHAnsi" w:cstheme="minorHAnsi"/>
          <w:sz w:val="22"/>
          <w:szCs w:val="22"/>
        </w:rPr>
        <w:t>s</w:t>
      </w:r>
      <w:r w:rsidR="00594979" w:rsidRPr="00D31C6B">
        <w:rPr>
          <w:rFonts w:asciiTheme="minorHAnsi" w:hAnsiTheme="minorHAnsi" w:cstheme="minorHAnsi"/>
          <w:sz w:val="22"/>
          <w:szCs w:val="22"/>
        </w:rPr>
        <w:t xml:space="preserve"> on the role of linguistic </w:t>
      </w:r>
      <w:r w:rsidR="00F2748B" w:rsidRPr="00D31C6B">
        <w:rPr>
          <w:rFonts w:asciiTheme="minorHAnsi" w:hAnsiTheme="minorHAnsi" w:cstheme="minorHAnsi"/>
          <w:sz w:val="22"/>
          <w:szCs w:val="22"/>
        </w:rPr>
        <w:t>experimentalism</w:t>
      </w:r>
      <w:r w:rsidR="00594979" w:rsidRPr="00D31C6B">
        <w:rPr>
          <w:rFonts w:asciiTheme="minorHAnsi" w:hAnsiTheme="minorHAnsi" w:cstheme="minorHAnsi"/>
          <w:sz w:val="22"/>
          <w:szCs w:val="22"/>
        </w:rPr>
        <w:t xml:space="preserve"> is Robert Sheppard’s 1988 statement </w:t>
      </w:r>
      <w:r w:rsidR="009F30CC">
        <w:rPr>
          <w:rFonts w:asciiTheme="minorHAnsi" w:hAnsiTheme="minorHAnsi" w:cstheme="minorHAnsi"/>
          <w:sz w:val="22"/>
          <w:szCs w:val="22"/>
        </w:rPr>
        <w:t>‘</w:t>
      </w:r>
      <w:r w:rsidR="008E0B20" w:rsidRPr="00D31C6B">
        <w:rPr>
          <w:rFonts w:asciiTheme="minorHAnsi" w:hAnsiTheme="minorHAnsi" w:cstheme="minorHAnsi"/>
          <w:sz w:val="22"/>
          <w:szCs w:val="22"/>
        </w:rPr>
        <w:t xml:space="preserve">Far Language: </w:t>
      </w:r>
      <w:r w:rsidR="00594979" w:rsidRPr="00D31C6B">
        <w:rPr>
          <w:rFonts w:asciiTheme="minorHAnsi" w:hAnsiTheme="minorHAnsi" w:cstheme="minorHAnsi"/>
          <w:sz w:val="22"/>
          <w:szCs w:val="22"/>
        </w:rPr>
        <w:t>The Education of Desire</w:t>
      </w:r>
      <w:r w:rsidR="009F30CC">
        <w:rPr>
          <w:rFonts w:asciiTheme="minorHAnsi" w:hAnsiTheme="minorHAnsi" w:cstheme="minorHAnsi"/>
          <w:sz w:val="22"/>
          <w:szCs w:val="22"/>
        </w:rPr>
        <w:t>’</w:t>
      </w:r>
      <w:r w:rsidR="008E0B20" w:rsidRPr="00D31C6B">
        <w:rPr>
          <w:rFonts w:asciiTheme="minorHAnsi" w:hAnsiTheme="minorHAnsi" w:cstheme="minorHAnsi"/>
          <w:sz w:val="22"/>
          <w:szCs w:val="22"/>
        </w:rPr>
        <w:t xml:space="preserve"> (2015)</w:t>
      </w:r>
      <w:r w:rsidR="00594979" w:rsidRPr="00D31C6B">
        <w:rPr>
          <w:rFonts w:asciiTheme="minorHAnsi" w:hAnsiTheme="minorHAnsi" w:cstheme="minorHAnsi"/>
          <w:sz w:val="22"/>
          <w:szCs w:val="22"/>
        </w:rPr>
        <w:t xml:space="preserve">, in which he defines </w:t>
      </w:r>
      <w:r w:rsidR="009F30CC">
        <w:rPr>
          <w:rFonts w:asciiTheme="minorHAnsi" w:hAnsiTheme="minorHAnsi" w:cstheme="minorHAnsi"/>
          <w:sz w:val="22"/>
          <w:szCs w:val="22"/>
        </w:rPr>
        <w:t>‘</w:t>
      </w:r>
      <w:r w:rsidR="00594979" w:rsidRPr="00D31C6B">
        <w:rPr>
          <w:rFonts w:asciiTheme="minorHAnsi" w:hAnsiTheme="minorHAnsi" w:cstheme="minorHAnsi"/>
          <w:sz w:val="22"/>
          <w:szCs w:val="22"/>
        </w:rPr>
        <w:t>politically radical poetry</w:t>
      </w:r>
      <w:r w:rsidR="009F30CC">
        <w:rPr>
          <w:rFonts w:asciiTheme="minorHAnsi" w:hAnsiTheme="minorHAnsi" w:cstheme="minorHAnsi"/>
          <w:sz w:val="22"/>
          <w:szCs w:val="22"/>
        </w:rPr>
        <w:t>’</w:t>
      </w:r>
      <w:r w:rsidR="00594979" w:rsidRPr="00D31C6B">
        <w:rPr>
          <w:rFonts w:asciiTheme="minorHAnsi" w:hAnsiTheme="minorHAnsi" w:cstheme="minorHAnsi"/>
          <w:sz w:val="22"/>
          <w:szCs w:val="22"/>
        </w:rPr>
        <w:t xml:space="preserve"> as operating in opposition to the language of advertising. He suggests that much</w:t>
      </w:r>
      <w:r w:rsidR="009F30CC">
        <w:rPr>
          <w:rFonts w:asciiTheme="minorHAnsi" w:hAnsiTheme="minorHAnsi" w:cstheme="minorHAnsi"/>
          <w:sz w:val="22"/>
          <w:szCs w:val="22"/>
        </w:rPr>
        <w:t xml:space="preserve"> of the</w:t>
      </w:r>
      <w:r w:rsidR="00594979" w:rsidRPr="00D31C6B">
        <w:rPr>
          <w:rFonts w:asciiTheme="minorHAnsi" w:hAnsiTheme="minorHAnsi" w:cstheme="minorHAnsi"/>
          <w:sz w:val="22"/>
          <w:szCs w:val="22"/>
        </w:rPr>
        <w:t xml:space="preserve"> mainstream poetry </w:t>
      </w:r>
      <w:r w:rsidR="009F30CC">
        <w:rPr>
          <w:rFonts w:asciiTheme="minorHAnsi" w:hAnsiTheme="minorHAnsi" w:cstheme="minorHAnsi"/>
          <w:sz w:val="22"/>
          <w:szCs w:val="22"/>
        </w:rPr>
        <w:t>that ‘</w:t>
      </w:r>
      <w:r w:rsidR="00594979" w:rsidRPr="00D31C6B">
        <w:rPr>
          <w:rFonts w:asciiTheme="minorHAnsi" w:hAnsiTheme="minorHAnsi" w:cstheme="minorHAnsi"/>
          <w:sz w:val="22"/>
          <w:szCs w:val="22"/>
        </w:rPr>
        <w:t>wins competitions</w:t>
      </w:r>
      <w:r w:rsidR="009F30CC">
        <w:rPr>
          <w:rFonts w:asciiTheme="minorHAnsi" w:hAnsiTheme="minorHAnsi" w:cstheme="minorHAnsi"/>
          <w:sz w:val="22"/>
          <w:szCs w:val="22"/>
        </w:rPr>
        <w:t>’</w:t>
      </w:r>
      <w:r w:rsidR="00594979" w:rsidRPr="00D31C6B">
        <w:rPr>
          <w:rFonts w:asciiTheme="minorHAnsi" w:hAnsiTheme="minorHAnsi" w:cstheme="minorHAnsi"/>
          <w:sz w:val="22"/>
          <w:szCs w:val="22"/>
        </w:rPr>
        <w:t xml:space="preserve"> operates in the same way as the language of advertising</w:t>
      </w:r>
      <w:r w:rsidR="00D36731" w:rsidRPr="00D31C6B">
        <w:rPr>
          <w:rFonts w:asciiTheme="minorHAnsi" w:hAnsiTheme="minorHAnsi" w:cstheme="minorHAnsi"/>
          <w:sz w:val="22"/>
          <w:szCs w:val="22"/>
        </w:rPr>
        <w:t xml:space="preserve"> to sell a product or idea</w:t>
      </w:r>
      <w:r w:rsidR="00594979" w:rsidRPr="00D31C6B">
        <w:rPr>
          <w:rFonts w:asciiTheme="minorHAnsi" w:hAnsiTheme="minorHAnsi" w:cstheme="minorHAnsi"/>
          <w:sz w:val="22"/>
          <w:szCs w:val="22"/>
        </w:rPr>
        <w:t xml:space="preserve">, </w:t>
      </w:r>
      <w:r w:rsidR="009F30CC">
        <w:rPr>
          <w:rFonts w:asciiTheme="minorHAnsi" w:hAnsiTheme="minorHAnsi" w:cstheme="minorHAnsi"/>
          <w:sz w:val="22"/>
          <w:szCs w:val="22"/>
        </w:rPr>
        <w:t>thus undercutting</w:t>
      </w:r>
      <w:r w:rsidR="009F30CC" w:rsidRPr="00D31C6B">
        <w:rPr>
          <w:rFonts w:asciiTheme="minorHAnsi" w:hAnsiTheme="minorHAnsi" w:cstheme="minorHAnsi"/>
          <w:sz w:val="22"/>
          <w:szCs w:val="22"/>
        </w:rPr>
        <w:t xml:space="preserve"> </w:t>
      </w:r>
      <w:r w:rsidR="00594979" w:rsidRPr="00D31C6B">
        <w:rPr>
          <w:rFonts w:asciiTheme="minorHAnsi" w:hAnsiTheme="minorHAnsi" w:cstheme="minorHAnsi"/>
          <w:sz w:val="22"/>
          <w:szCs w:val="22"/>
        </w:rPr>
        <w:t xml:space="preserve">its radicalism by its inability to separate itself from the language-world of corporate </w:t>
      </w:r>
      <w:proofErr w:type="gramStart"/>
      <w:r w:rsidR="00594979" w:rsidRPr="00D31C6B">
        <w:rPr>
          <w:rFonts w:asciiTheme="minorHAnsi" w:hAnsiTheme="minorHAnsi" w:cstheme="minorHAnsi"/>
          <w:sz w:val="22"/>
          <w:szCs w:val="22"/>
        </w:rPr>
        <w:t>ideology, or</w:t>
      </w:r>
      <w:proofErr w:type="gramEnd"/>
      <w:r w:rsidR="00594979" w:rsidRPr="00D31C6B">
        <w:rPr>
          <w:rFonts w:asciiTheme="minorHAnsi" w:hAnsiTheme="minorHAnsi" w:cstheme="minorHAnsi"/>
          <w:sz w:val="22"/>
          <w:szCs w:val="22"/>
        </w:rPr>
        <w:t xml:space="preserve"> challenge the reader</w:t>
      </w:r>
      <w:r w:rsidR="008F3F2E" w:rsidRPr="00D31C6B">
        <w:rPr>
          <w:rFonts w:asciiTheme="minorHAnsi" w:hAnsiTheme="minorHAnsi" w:cstheme="minorHAnsi"/>
          <w:sz w:val="22"/>
          <w:szCs w:val="22"/>
        </w:rPr>
        <w:t xml:space="preserve"> to new frames of mind</w:t>
      </w:r>
      <w:r w:rsidR="00594979" w:rsidRPr="00D31C6B">
        <w:rPr>
          <w:rFonts w:asciiTheme="minorHAnsi" w:hAnsiTheme="minorHAnsi" w:cstheme="minorHAnsi"/>
          <w:sz w:val="22"/>
          <w:szCs w:val="22"/>
        </w:rPr>
        <w:t xml:space="preserve">. </w:t>
      </w:r>
    </w:p>
    <w:p w14:paraId="70251365" w14:textId="77777777" w:rsidR="009F30CC" w:rsidRDefault="009F30CC" w:rsidP="00E71965">
      <w:pPr>
        <w:rPr>
          <w:rFonts w:asciiTheme="minorHAnsi" w:hAnsiTheme="minorHAnsi" w:cstheme="minorHAnsi"/>
          <w:sz w:val="22"/>
          <w:szCs w:val="22"/>
        </w:rPr>
      </w:pPr>
    </w:p>
    <w:p w14:paraId="2B282C85" w14:textId="62651563" w:rsidR="009F30CC" w:rsidRDefault="00F2748B" w:rsidP="00E71965">
      <w:pPr>
        <w:rPr>
          <w:rFonts w:asciiTheme="minorHAnsi" w:hAnsiTheme="minorHAnsi" w:cstheme="minorHAnsi"/>
          <w:sz w:val="22"/>
          <w:szCs w:val="22"/>
        </w:rPr>
      </w:pPr>
      <w:r w:rsidRPr="00D31C6B">
        <w:rPr>
          <w:rFonts w:asciiTheme="minorHAnsi" w:hAnsiTheme="minorHAnsi" w:cstheme="minorHAnsi"/>
          <w:sz w:val="22"/>
          <w:szCs w:val="22"/>
        </w:rPr>
        <w:lastRenderedPageBreak/>
        <w:t>This poetry, Sheppard observes, is easily digestible and produces passive readers</w:t>
      </w:r>
      <w:r w:rsidR="003061D9">
        <w:rPr>
          <w:rFonts w:asciiTheme="minorHAnsi" w:hAnsiTheme="minorHAnsi" w:cstheme="minorHAnsi"/>
          <w:sz w:val="22"/>
          <w:szCs w:val="22"/>
        </w:rPr>
        <w:t xml:space="preserve"> inclined towards the status quo</w:t>
      </w:r>
      <w:r w:rsidRPr="00D31C6B">
        <w:rPr>
          <w:rFonts w:asciiTheme="minorHAnsi" w:hAnsiTheme="minorHAnsi" w:cstheme="minorHAnsi"/>
          <w:sz w:val="22"/>
          <w:szCs w:val="22"/>
        </w:rPr>
        <w:t>. Sheppard argues that it is in the difficulty of radical</w:t>
      </w:r>
      <w:r w:rsidR="005E7A9F">
        <w:rPr>
          <w:rFonts w:asciiTheme="minorHAnsi" w:hAnsiTheme="minorHAnsi" w:cstheme="minorHAnsi"/>
          <w:sz w:val="22"/>
          <w:szCs w:val="22"/>
        </w:rPr>
        <w:t>ly experimental</w:t>
      </w:r>
      <w:r w:rsidRPr="00D31C6B">
        <w:rPr>
          <w:rFonts w:asciiTheme="minorHAnsi" w:hAnsiTheme="minorHAnsi" w:cstheme="minorHAnsi"/>
          <w:sz w:val="22"/>
          <w:szCs w:val="22"/>
        </w:rPr>
        <w:t xml:space="preserve"> literature that there is a space opened for readers to discover ways of thinking about the world that are outside the dominant discourse.</w:t>
      </w:r>
      <w:r w:rsidR="0062633C" w:rsidRPr="00D31C6B">
        <w:rPr>
          <w:rFonts w:asciiTheme="minorHAnsi" w:hAnsiTheme="minorHAnsi" w:cstheme="minorHAnsi"/>
          <w:sz w:val="22"/>
          <w:szCs w:val="22"/>
        </w:rPr>
        <w:t xml:space="preserve"> </w:t>
      </w:r>
      <w:r w:rsidR="009F30CC">
        <w:rPr>
          <w:rFonts w:asciiTheme="minorHAnsi" w:hAnsiTheme="minorHAnsi" w:cstheme="minorHAnsi"/>
          <w:sz w:val="22"/>
          <w:szCs w:val="22"/>
        </w:rPr>
        <w:t>A</w:t>
      </w:r>
      <w:r w:rsidR="009F30CC" w:rsidRPr="00D31C6B">
        <w:rPr>
          <w:rFonts w:asciiTheme="minorHAnsi" w:hAnsiTheme="minorHAnsi" w:cstheme="minorHAnsi"/>
          <w:sz w:val="22"/>
          <w:szCs w:val="22"/>
        </w:rPr>
        <w:t xml:space="preserve"> common </w:t>
      </w:r>
      <w:r w:rsidR="009F30CC">
        <w:rPr>
          <w:rFonts w:asciiTheme="minorHAnsi" w:hAnsiTheme="minorHAnsi" w:cstheme="minorHAnsi"/>
          <w:sz w:val="22"/>
          <w:szCs w:val="22"/>
        </w:rPr>
        <w:t>argument</w:t>
      </w:r>
      <w:r w:rsidR="009F30CC" w:rsidRPr="00D31C6B">
        <w:rPr>
          <w:rFonts w:asciiTheme="minorHAnsi" w:hAnsiTheme="minorHAnsi" w:cstheme="minorHAnsi"/>
          <w:sz w:val="22"/>
          <w:szCs w:val="22"/>
        </w:rPr>
        <w:t xml:space="preserve"> </w:t>
      </w:r>
      <w:r w:rsidR="009F30CC">
        <w:rPr>
          <w:rFonts w:asciiTheme="minorHAnsi" w:hAnsiTheme="minorHAnsi" w:cstheme="minorHAnsi"/>
          <w:sz w:val="22"/>
          <w:szCs w:val="22"/>
        </w:rPr>
        <w:t>in favour of</w:t>
      </w:r>
      <w:r w:rsidR="009F30CC" w:rsidRPr="00D31C6B">
        <w:rPr>
          <w:rFonts w:asciiTheme="minorHAnsi" w:hAnsiTheme="minorHAnsi" w:cstheme="minorHAnsi"/>
          <w:sz w:val="22"/>
          <w:szCs w:val="22"/>
        </w:rPr>
        <w:t xml:space="preserve"> ‘language poetry’</w:t>
      </w:r>
      <w:r w:rsidR="009F30CC">
        <w:rPr>
          <w:rFonts w:asciiTheme="minorHAnsi" w:hAnsiTheme="minorHAnsi" w:cstheme="minorHAnsi"/>
          <w:sz w:val="22"/>
          <w:szCs w:val="22"/>
        </w:rPr>
        <w:t xml:space="preserve"> is the </w:t>
      </w:r>
      <w:r w:rsidR="0062633C" w:rsidRPr="00D31C6B">
        <w:rPr>
          <w:rFonts w:asciiTheme="minorHAnsi" w:hAnsiTheme="minorHAnsi" w:cstheme="minorHAnsi"/>
          <w:sz w:val="22"/>
          <w:szCs w:val="22"/>
        </w:rPr>
        <w:t xml:space="preserve">notion that linguistic difficulty can intervene in our own default, normative uses of language, and </w:t>
      </w:r>
      <w:r w:rsidR="009F30CC">
        <w:rPr>
          <w:rFonts w:asciiTheme="minorHAnsi" w:hAnsiTheme="minorHAnsi" w:cstheme="minorHAnsi"/>
          <w:sz w:val="22"/>
          <w:szCs w:val="22"/>
        </w:rPr>
        <w:t xml:space="preserve">thus </w:t>
      </w:r>
      <w:r w:rsidR="0062633C" w:rsidRPr="00D31C6B">
        <w:rPr>
          <w:rFonts w:asciiTheme="minorHAnsi" w:hAnsiTheme="minorHAnsi" w:cstheme="minorHAnsi"/>
          <w:sz w:val="22"/>
          <w:szCs w:val="22"/>
        </w:rPr>
        <w:t>cause us to think differently</w:t>
      </w:r>
      <w:r w:rsidR="009F30CC">
        <w:rPr>
          <w:rFonts w:asciiTheme="minorHAnsi" w:hAnsiTheme="minorHAnsi" w:cstheme="minorHAnsi"/>
          <w:sz w:val="22"/>
          <w:szCs w:val="22"/>
        </w:rPr>
        <w:t>. B</w:t>
      </w:r>
      <w:r w:rsidR="00A81341">
        <w:rPr>
          <w:rFonts w:asciiTheme="minorHAnsi" w:hAnsiTheme="minorHAnsi" w:cstheme="minorHAnsi"/>
          <w:sz w:val="22"/>
          <w:szCs w:val="22"/>
        </w:rPr>
        <w:t xml:space="preserve">ut </w:t>
      </w:r>
      <w:r w:rsidR="009F30CC">
        <w:rPr>
          <w:rFonts w:asciiTheme="minorHAnsi" w:hAnsiTheme="minorHAnsi" w:cstheme="minorHAnsi"/>
          <w:sz w:val="22"/>
          <w:szCs w:val="22"/>
        </w:rPr>
        <w:t xml:space="preserve">this argument </w:t>
      </w:r>
      <w:r w:rsidR="00A81341">
        <w:rPr>
          <w:rFonts w:asciiTheme="minorHAnsi" w:hAnsiTheme="minorHAnsi" w:cstheme="minorHAnsi"/>
          <w:sz w:val="22"/>
          <w:szCs w:val="22"/>
        </w:rPr>
        <w:t>can apply to experimental literature more broadly</w:t>
      </w:r>
      <w:r w:rsidR="0062633C" w:rsidRPr="00D31C6B">
        <w:rPr>
          <w:rFonts w:asciiTheme="minorHAnsi" w:hAnsiTheme="minorHAnsi" w:cstheme="minorHAnsi"/>
          <w:sz w:val="22"/>
          <w:szCs w:val="22"/>
        </w:rPr>
        <w:t>. I am interested in</w:t>
      </w:r>
      <w:r w:rsidR="00B144F7">
        <w:rPr>
          <w:rFonts w:asciiTheme="minorHAnsi" w:hAnsiTheme="minorHAnsi" w:cstheme="minorHAnsi"/>
          <w:sz w:val="22"/>
          <w:szCs w:val="22"/>
        </w:rPr>
        <w:t xml:space="preserve"> connecting this to</w:t>
      </w:r>
      <w:r w:rsidR="005E7A9F">
        <w:rPr>
          <w:rFonts w:asciiTheme="minorHAnsi" w:hAnsiTheme="minorHAnsi" w:cstheme="minorHAnsi"/>
          <w:sz w:val="22"/>
          <w:szCs w:val="22"/>
        </w:rPr>
        <w:t xml:space="preserve"> more recent </w:t>
      </w:r>
      <w:r w:rsidR="00B144F7">
        <w:rPr>
          <w:rFonts w:asciiTheme="minorHAnsi" w:hAnsiTheme="minorHAnsi" w:cstheme="minorHAnsi"/>
          <w:sz w:val="22"/>
          <w:szCs w:val="22"/>
        </w:rPr>
        <w:t>ideas about error</w:t>
      </w:r>
      <w:r w:rsidR="009F30CC">
        <w:rPr>
          <w:rFonts w:asciiTheme="minorHAnsi" w:hAnsiTheme="minorHAnsi" w:cstheme="minorHAnsi"/>
          <w:sz w:val="22"/>
          <w:szCs w:val="22"/>
        </w:rPr>
        <w:t>—</w:t>
      </w:r>
      <w:r w:rsidR="005E7A9F">
        <w:rPr>
          <w:rFonts w:asciiTheme="minorHAnsi" w:hAnsiTheme="minorHAnsi" w:cstheme="minorHAnsi"/>
          <w:sz w:val="22"/>
          <w:szCs w:val="22"/>
        </w:rPr>
        <w:t>how</w:t>
      </w:r>
      <w:r w:rsidR="0062633C" w:rsidRPr="00D31C6B">
        <w:rPr>
          <w:rFonts w:asciiTheme="minorHAnsi" w:hAnsiTheme="minorHAnsi" w:cstheme="minorHAnsi"/>
          <w:sz w:val="22"/>
          <w:szCs w:val="22"/>
        </w:rPr>
        <w:t xml:space="preserve"> difficult and errant language </w:t>
      </w:r>
      <w:r w:rsidR="005E7A9F">
        <w:rPr>
          <w:rFonts w:asciiTheme="minorHAnsi" w:hAnsiTheme="minorHAnsi" w:cstheme="minorHAnsi"/>
          <w:sz w:val="22"/>
          <w:szCs w:val="22"/>
        </w:rPr>
        <w:t xml:space="preserve">can be used to </w:t>
      </w:r>
      <w:r w:rsidR="00DC1F34">
        <w:rPr>
          <w:rFonts w:asciiTheme="minorHAnsi" w:hAnsiTheme="minorHAnsi" w:cstheme="minorHAnsi"/>
          <w:sz w:val="22"/>
          <w:szCs w:val="22"/>
        </w:rPr>
        <w:t>re-</w:t>
      </w:r>
      <w:r w:rsidR="0062633C" w:rsidRPr="00D31C6B">
        <w:rPr>
          <w:rFonts w:asciiTheme="minorHAnsi" w:hAnsiTheme="minorHAnsi" w:cstheme="minorHAnsi"/>
          <w:sz w:val="22"/>
          <w:szCs w:val="22"/>
        </w:rPr>
        <w:t>connect writer and reader</w:t>
      </w:r>
      <w:r w:rsidR="009F30CC">
        <w:rPr>
          <w:rFonts w:asciiTheme="minorHAnsi" w:hAnsiTheme="minorHAnsi" w:cstheme="minorHAnsi"/>
          <w:sz w:val="22"/>
          <w:szCs w:val="22"/>
        </w:rPr>
        <w:t xml:space="preserve"> through </w:t>
      </w:r>
      <w:r w:rsidR="00A97420">
        <w:rPr>
          <w:rFonts w:asciiTheme="minorHAnsi" w:hAnsiTheme="minorHAnsi" w:cstheme="minorHAnsi"/>
          <w:sz w:val="22"/>
          <w:szCs w:val="22"/>
        </w:rPr>
        <w:t xml:space="preserve">a </w:t>
      </w:r>
      <w:r w:rsidR="009F30CC">
        <w:rPr>
          <w:rFonts w:asciiTheme="minorHAnsi" w:hAnsiTheme="minorHAnsi" w:cstheme="minorHAnsi"/>
          <w:sz w:val="22"/>
          <w:szCs w:val="22"/>
        </w:rPr>
        <w:t xml:space="preserve">shared feeling or </w:t>
      </w:r>
      <w:r w:rsidR="00A97420">
        <w:rPr>
          <w:rFonts w:asciiTheme="minorHAnsi" w:hAnsiTheme="minorHAnsi" w:cstheme="minorHAnsi"/>
          <w:sz w:val="22"/>
          <w:szCs w:val="22"/>
        </w:rPr>
        <w:t>understanding</w:t>
      </w:r>
      <w:r w:rsidR="009F30CC">
        <w:rPr>
          <w:rFonts w:asciiTheme="minorHAnsi" w:hAnsiTheme="minorHAnsi" w:cstheme="minorHAnsi"/>
          <w:sz w:val="22"/>
          <w:szCs w:val="22"/>
        </w:rPr>
        <w:t xml:space="preserve">. </w:t>
      </w:r>
      <w:proofErr w:type="gramStart"/>
      <w:r w:rsidR="009F30CC">
        <w:rPr>
          <w:rFonts w:asciiTheme="minorHAnsi" w:hAnsiTheme="minorHAnsi" w:cstheme="minorHAnsi"/>
          <w:sz w:val="22"/>
          <w:szCs w:val="22"/>
        </w:rPr>
        <w:t>That is to say,</w:t>
      </w:r>
      <w:r w:rsidR="00A97420">
        <w:rPr>
          <w:rFonts w:asciiTheme="minorHAnsi" w:hAnsiTheme="minorHAnsi" w:cstheme="minorHAnsi"/>
          <w:sz w:val="22"/>
          <w:szCs w:val="22"/>
        </w:rPr>
        <w:t xml:space="preserve"> an</w:t>
      </w:r>
      <w:proofErr w:type="gramEnd"/>
      <w:r w:rsidR="00A97420">
        <w:rPr>
          <w:rFonts w:asciiTheme="minorHAnsi" w:hAnsiTheme="minorHAnsi" w:cstheme="minorHAnsi"/>
          <w:sz w:val="22"/>
          <w:szCs w:val="22"/>
        </w:rPr>
        <w:t xml:space="preserve"> apprehension of what </w:t>
      </w:r>
      <w:r w:rsidR="005E7A9F">
        <w:rPr>
          <w:rFonts w:asciiTheme="minorHAnsi" w:hAnsiTheme="minorHAnsi" w:cstheme="minorHAnsi"/>
          <w:sz w:val="22"/>
          <w:szCs w:val="22"/>
        </w:rPr>
        <w:t>the world</w:t>
      </w:r>
      <w:r w:rsidR="00A97420">
        <w:rPr>
          <w:rFonts w:asciiTheme="minorHAnsi" w:hAnsiTheme="minorHAnsi" w:cstheme="minorHAnsi"/>
          <w:sz w:val="22"/>
          <w:szCs w:val="22"/>
        </w:rPr>
        <w:t xml:space="preserve"> is</w:t>
      </w:r>
      <w:r w:rsidR="00B144F7">
        <w:rPr>
          <w:rFonts w:asciiTheme="minorHAnsi" w:hAnsiTheme="minorHAnsi" w:cstheme="minorHAnsi"/>
          <w:sz w:val="22"/>
          <w:szCs w:val="22"/>
        </w:rPr>
        <w:t xml:space="preserve"> like in an era of disruptive technologies, social and climate collapse</w:t>
      </w:r>
      <w:r w:rsidR="0062633C" w:rsidRPr="00D31C6B">
        <w:rPr>
          <w:rFonts w:asciiTheme="minorHAnsi" w:hAnsiTheme="minorHAnsi" w:cstheme="minorHAnsi"/>
          <w:sz w:val="22"/>
          <w:szCs w:val="22"/>
        </w:rPr>
        <w:t>.</w:t>
      </w:r>
      <w:r w:rsidR="00007252" w:rsidRPr="00D31C6B">
        <w:rPr>
          <w:rFonts w:asciiTheme="minorHAnsi" w:hAnsiTheme="minorHAnsi" w:cstheme="minorHAnsi"/>
          <w:sz w:val="22"/>
          <w:szCs w:val="22"/>
        </w:rPr>
        <w:t xml:space="preserve"> </w:t>
      </w:r>
    </w:p>
    <w:p w14:paraId="2EA17305" w14:textId="77777777" w:rsidR="009F30CC" w:rsidRDefault="009F30CC" w:rsidP="00E71965">
      <w:pPr>
        <w:rPr>
          <w:rFonts w:asciiTheme="minorHAnsi" w:hAnsiTheme="minorHAnsi" w:cstheme="minorHAnsi"/>
          <w:sz w:val="22"/>
          <w:szCs w:val="22"/>
        </w:rPr>
      </w:pPr>
    </w:p>
    <w:p w14:paraId="228B50D8" w14:textId="0777C877" w:rsidR="003061D9" w:rsidRPr="00DC1F34" w:rsidRDefault="00DC1F34" w:rsidP="00E71965">
      <w:pPr>
        <w:rPr>
          <w:rFonts w:asciiTheme="minorHAnsi" w:hAnsiTheme="minorHAnsi" w:cstheme="minorHAnsi"/>
          <w:sz w:val="22"/>
          <w:szCs w:val="22"/>
        </w:rPr>
      </w:pPr>
      <w:r w:rsidRPr="00D31C6B">
        <w:rPr>
          <w:rFonts w:asciiTheme="minorHAnsi" w:hAnsiTheme="minorHAnsi" w:cstheme="minorHAnsi"/>
          <w:sz w:val="22"/>
          <w:szCs w:val="22"/>
        </w:rPr>
        <w:t xml:space="preserve">In </w:t>
      </w:r>
      <w:r w:rsidRPr="00D31C6B">
        <w:rPr>
          <w:rFonts w:asciiTheme="minorHAnsi" w:hAnsiTheme="minorHAnsi" w:cstheme="minorHAnsi"/>
          <w:i/>
          <w:iCs/>
          <w:sz w:val="22"/>
          <w:szCs w:val="22"/>
        </w:rPr>
        <w:t>Glitch Poetics</w:t>
      </w:r>
      <w:r w:rsidR="00ED6CE8">
        <w:rPr>
          <w:rFonts w:asciiTheme="minorHAnsi" w:hAnsiTheme="minorHAnsi" w:cstheme="minorHAnsi"/>
          <w:i/>
          <w:iCs/>
          <w:sz w:val="22"/>
          <w:szCs w:val="22"/>
        </w:rPr>
        <w:t xml:space="preserve"> </w:t>
      </w:r>
      <w:r w:rsidR="00ED6CE8">
        <w:rPr>
          <w:rFonts w:asciiTheme="minorHAnsi" w:hAnsiTheme="minorHAnsi" w:cstheme="minorHAnsi"/>
          <w:sz w:val="22"/>
          <w:szCs w:val="22"/>
        </w:rPr>
        <w:t>(2022)</w:t>
      </w:r>
      <w:r w:rsidRPr="00D31C6B">
        <w:rPr>
          <w:rFonts w:asciiTheme="minorHAnsi" w:hAnsiTheme="minorHAnsi" w:cstheme="minorHAnsi"/>
          <w:sz w:val="22"/>
          <w:szCs w:val="22"/>
        </w:rPr>
        <w:t>, I push</w:t>
      </w:r>
      <w:r>
        <w:rPr>
          <w:rFonts w:asciiTheme="minorHAnsi" w:hAnsiTheme="minorHAnsi" w:cstheme="minorHAnsi"/>
          <w:sz w:val="22"/>
          <w:szCs w:val="22"/>
        </w:rPr>
        <w:t xml:space="preserve"> views on literary experimentalism</w:t>
      </w:r>
      <w:r w:rsidRPr="00D31C6B">
        <w:rPr>
          <w:rFonts w:asciiTheme="minorHAnsi" w:hAnsiTheme="minorHAnsi" w:cstheme="minorHAnsi"/>
          <w:sz w:val="22"/>
          <w:szCs w:val="22"/>
        </w:rPr>
        <w:t xml:space="preserve"> </w:t>
      </w:r>
      <w:r>
        <w:rPr>
          <w:rFonts w:asciiTheme="minorHAnsi" w:hAnsiTheme="minorHAnsi" w:cstheme="minorHAnsi"/>
          <w:sz w:val="22"/>
          <w:szCs w:val="22"/>
        </w:rPr>
        <w:t xml:space="preserve">into </w:t>
      </w:r>
      <w:r w:rsidR="009F30CC">
        <w:rPr>
          <w:rFonts w:asciiTheme="minorHAnsi" w:hAnsiTheme="minorHAnsi" w:cstheme="minorHAnsi"/>
          <w:sz w:val="22"/>
          <w:szCs w:val="22"/>
        </w:rPr>
        <w:t xml:space="preserve">dialogue </w:t>
      </w:r>
      <w:r>
        <w:rPr>
          <w:rFonts w:asciiTheme="minorHAnsi" w:hAnsiTheme="minorHAnsi" w:cstheme="minorHAnsi"/>
          <w:sz w:val="22"/>
          <w:szCs w:val="22"/>
        </w:rPr>
        <w:t xml:space="preserve">with </w:t>
      </w:r>
      <w:r w:rsidR="00A81341">
        <w:rPr>
          <w:rFonts w:asciiTheme="minorHAnsi" w:hAnsiTheme="minorHAnsi" w:cstheme="minorHAnsi"/>
          <w:sz w:val="22"/>
          <w:szCs w:val="22"/>
        </w:rPr>
        <w:t xml:space="preserve">the question of </w:t>
      </w:r>
      <w:r>
        <w:rPr>
          <w:rFonts w:asciiTheme="minorHAnsi" w:hAnsiTheme="minorHAnsi" w:cstheme="minorHAnsi"/>
          <w:sz w:val="22"/>
          <w:szCs w:val="22"/>
        </w:rPr>
        <w:t xml:space="preserve">what </w:t>
      </w:r>
      <w:r w:rsidR="009F30CC">
        <w:rPr>
          <w:rFonts w:asciiTheme="minorHAnsi" w:hAnsiTheme="minorHAnsi" w:cstheme="minorHAnsi"/>
          <w:sz w:val="22"/>
          <w:szCs w:val="22"/>
        </w:rPr>
        <w:t>‘</w:t>
      </w:r>
      <w:r>
        <w:rPr>
          <w:rFonts w:asciiTheme="minorHAnsi" w:hAnsiTheme="minorHAnsi" w:cstheme="minorHAnsi"/>
          <w:sz w:val="22"/>
          <w:szCs w:val="22"/>
        </w:rPr>
        <w:t>literary realism</w:t>
      </w:r>
      <w:r w:rsidR="009F30CC">
        <w:rPr>
          <w:rFonts w:asciiTheme="minorHAnsi" w:hAnsiTheme="minorHAnsi" w:cstheme="minorHAnsi"/>
          <w:sz w:val="22"/>
          <w:szCs w:val="22"/>
        </w:rPr>
        <w:t>’</w:t>
      </w:r>
      <w:r>
        <w:rPr>
          <w:rFonts w:asciiTheme="minorHAnsi" w:hAnsiTheme="minorHAnsi" w:cstheme="minorHAnsi"/>
          <w:sz w:val="22"/>
          <w:szCs w:val="22"/>
        </w:rPr>
        <w:t xml:space="preserve"> should become </w:t>
      </w:r>
      <w:r w:rsidR="00B144F7">
        <w:rPr>
          <w:rFonts w:asciiTheme="minorHAnsi" w:hAnsiTheme="minorHAnsi" w:cstheme="minorHAnsi"/>
          <w:sz w:val="22"/>
          <w:szCs w:val="22"/>
        </w:rPr>
        <w:t>today</w:t>
      </w:r>
      <w:r w:rsidRPr="00D31C6B">
        <w:rPr>
          <w:rFonts w:asciiTheme="minorHAnsi" w:hAnsiTheme="minorHAnsi" w:cstheme="minorHAnsi"/>
          <w:sz w:val="22"/>
          <w:szCs w:val="22"/>
        </w:rPr>
        <w:t xml:space="preserve">. </w:t>
      </w:r>
      <w:r w:rsidR="005E6283">
        <w:rPr>
          <w:rFonts w:asciiTheme="minorHAnsi" w:hAnsiTheme="minorHAnsi" w:cstheme="minorHAnsi"/>
          <w:color w:val="0F1419"/>
          <w:sz w:val="22"/>
          <w:szCs w:val="22"/>
        </w:rPr>
        <w:t>E</w:t>
      </w:r>
      <w:r w:rsidRPr="00D31C6B">
        <w:rPr>
          <w:rFonts w:asciiTheme="minorHAnsi" w:hAnsiTheme="minorHAnsi" w:cstheme="minorHAnsi"/>
          <w:color w:val="0F1419"/>
          <w:sz w:val="22"/>
          <w:szCs w:val="22"/>
        </w:rPr>
        <w:t>xperimental literature</w:t>
      </w:r>
      <w:r w:rsidRPr="0062633C">
        <w:rPr>
          <w:rFonts w:asciiTheme="minorHAnsi" w:hAnsiTheme="minorHAnsi" w:cstheme="minorHAnsi"/>
          <w:color w:val="0F1419"/>
          <w:sz w:val="22"/>
          <w:szCs w:val="22"/>
        </w:rPr>
        <w:t xml:space="preserve"> </w:t>
      </w:r>
      <w:r w:rsidRPr="00D31C6B">
        <w:rPr>
          <w:rFonts w:asciiTheme="minorHAnsi" w:hAnsiTheme="minorHAnsi" w:cstheme="minorHAnsi"/>
          <w:color w:val="0F1419"/>
          <w:sz w:val="22"/>
          <w:szCs w:val="22"/>
        </w:rPr>
        <w:t>is</w:t>
      </w:r>
      <w:r w:rsidRPr="0062633C">
        <w:rPr>
          <w:rFonts w:asciiTheme="minorHAnsi" w:hAnsiTheme="minorHAnsi" w:cstheme="minorHAnsi"/>
          <w:color w:val="0F1419"/>
          <w:sz w:val="22"/>
          <w:szCs w:val="22"/>
        </w:rPr>
        <w:t xml:space="preserve"> the introduction of error and dysfunctionality into language, producing excess affect, surprising aesthetics and styles, </w:t>
      </w:r>
      <w:r w:rsidR="005E6283">
        <w:rPr>
          <w:rFonts w:asciiTheme="minorHAnsi" w:hAnsiTheme="minorHAnsi" w:cstheme="minorHAnsi"/>
          <w:color w:val="0F1419"/>
          <w:sz w:val="22"/>
          <w:szCs w:val="22"/>
        </w:rPr>
        <w:t>as well as</w:t>
      </w:r>
      <w:r w:rsidR="005E6283" w:rsidRPr="0062633C">
        <w:rPr>
          <w:rFonts w:asciiTheme="minorHAnsi" w:hAnsiTheme="minorHAnsi" w:cstheme="minorHAnsi"/>
          <w:color w:val="0F1419"/>
          <w:sz w:val="22"/>
          <w:szCs w:val="22"/>
        </w:rPr>
        <w:t xml:space="preserve"> </w:t>
      </w:r>
      <w:r w:rsidRPr="0062633C">
        <w:rPr>
          <w:rFonts w:asciiTheme="minorHAnsi" w:hAnsiTheme="minorHAnsi" w:cstheme="minorHAnsi"/>
          <w:color w:val="0F1419"/>
          <w:sz w:val="22"/>
          <w:szCs w:val="22"/>
        </w:rPr>
        <w:t>gaps into which critical and alternative thinking</w:t>
      </w:r>
      <w:r>
        <w:rPr>
          <w:rFonts w:asciiTheme="minorHAnsi" w:hAnsiTheme="minorHAnsi" w:cstheme="minorHAnsi"/>
          <w:color w:val="0F1419"/>
          <w:sz w:val="22"/>
          <w:szCs w:val="22"/>
        </w:rPr>
        <w:t xml:space="preserve"> </w:t>
      </w:r>
      <w:r w:rsidRPr="0062633C">
        <w:rPr>
          <w:rFonts w:asciiTheme="minorHAnsi" w:hAnsiTheme="minorHAnsi" w:cstheme="minorHAnsi"/>
          <w:color w:val="0F1419"/>
          <w:sz w:val="22"/>
          <w:szCs w:val="22"/>
        </w:rPr>
        <w:t>can take place</w:t>
      </w:r>
      <w:r w:rsidR="005E6283">
        <w:rPr>
          <w:rFonts w:asciiTheme="minorHAnsi" w:hAnsiTheme="minorHAnsi" w:cstheme="minorHAnsi"/>
          <w:color w:val="0F1419"/>
          <w:sz w:val="22"/>
          <w:szCs w:val="22"/>
        </w:rPr>
        <w:t>. In that case,</w:t>
      </w:r>
      <w:r w:rsidRPr="00D31C6B">
        <w:rPr>
          <w:rFonts w:asciiTheme="minorHAnsi" w:hAnsiTheme="minorHAnsi" w:cstheme="minorHAnsi"/>
          <w:color w:val="0F1419"/>
          <w:sz w:val="22"/>
          <w:szCs w:val="22"/>
        </w:rPr>
        <w:t xml:space="preserve"> </w:t>
      </w:r>
      <w:r w:rsidRPr="00D31C6B">
        <w:rPr>
          <w:rFonts w:asciiTheme="minorHAnsi" w:hAnsiTheme="minorHAnsi" w:cstheme="minorHAnsi"/>
          <w:i/>
          <w:iCs/>
          <w:color w:val="0F1419"/>
          <w:sz w:val="22"/>
          <w:szCs w:val="22"/>
        </w:rPr>
        <w:t xml:space="preserve">experiential literature </w:t>
      </w:r>
      <w:r w:rsidR="00A81341">
        <w:rPr>
          <w:rFonts w:asciiTheme="minorHAnsi" w:hAnsiTheme="minorHAnsi" w:cstheme="minorHAnsi"/>
          <w:color w:val="0F1419"/>
          <w:sz w:val="22"/>
          <w:szCs w:val="22"/>
        </w:rPr>
        <w:t xml:space="preserve">of the glitch </w:t>
      </w:r>
      <w:r w:rsidRPr="00D31C6B">
        <w:rPr>
          <w:rFonts w:asciiTheme="minorHAnsi" w:hAnsiTheme="minorHAnsi" w:cstheme="minorHAnsi"/>
          <w:color w:val="0F1419"/>
          <w:sz w:val="22"/>
          <w:szCs w:val="22"/>
        </w:rPr>
        <w:t xml:space="preserve">does this in a way that maps </w:t>
      </w:r>
      <w:r>
        <w:rPr>
          <w:rFonts w:asciiTheme="minorHAnsi" w:hAnsiTheme="minorHAnsi" w:cstheme="minorHAnsi"/>
          <w:color w:val="0F1419"/>
          <w:sz w:val="22"/>
          <w:szCs w:val="22"/>
        </w:rPr>
        <w:t>this alternative thought</w:t>
      </w:r>
      <w:r w:rsidRPr="00D31C6B">
        <w:rPr>
          <w:rFonts w:asciiTheme="minorHAnsi" w:hAnsiTheme="minorHAnsi" w:cstheme="minorHAnsi"/>
          <w:color w:val="0F1419"/>
          <w:sz w:val="22"/>
          <w:szCs w:val="22"/>
        </w:rPr>
        <w:t xml:space="preserve"> to the material challenges </w:t>
      </w:r>
      <w:r>
        <w:rPr>
          <w:rFonts w:asciiTheme="minorHAnsi" w:hAnsiTheme="minorHAnsi" w:cstheme="minorHAnsi"/>
          <w:color w:val="0F1419"/>
          <w:sz w:val="22"/>
          <w:szCs w:val="22"/>
        </w:rPr>
        <w:t xml:space="preserve">of </w:t>
      </w:r>
      <w:r w:rsidR="00A97420">
        <w:rPr>
          <w:rFonts w:asciiTheme="minorHAnsi" w:hAnsiTheme="minorHAnsi" w:cstheme="minorHAnsi"/>
          <w:color w:val="0F1419"/>
          <w:sz w:val="22"/>
          <w:szCs w:val="22"/>
        </w:rPr>
        <w:t>people living in th</w:t>
      </w:r>
      <w:r w:rsidR="00B144F7">
        <w:rPr>
          <w:rFonts w:asciiTheme="minorHAnsi" w:hAnsiTheme="minorHAnsi" w:cstheme="minorHAnsi"/>
          <w:color w:val="0F1419"/>
          <w:sz w:val="22"/>
          <w:szCs w:val="22"/>
        </w:rPr>
        <w:t>is</w:t>
      </w:r>
      <w:r>
        <w:rPr>
          <w:rFonts w:asciiTheme="minorHAnsi" w:hAnsiTheme="minorHAnsi" w:cstheme="minorHAnsi"/>
          <w:color w:val="0F1419"/>
          <w:sz w:val="22"/>
          <w:szCs w:val="22"/>
        </w:rPr>
        <w:t xml:space="preserve"> world</w:t>
      </w:r>
      <w:r w:rsidR="00B144F7">
        <w:rPr>
          <w:rFonts w:asciiTheme="minorHAnsi" w:hAnsiTheme="minorHAnsi" w:cstheme="minorHAnsi"/>
          <w:color w:val="0F1419"/>
          <w:sz w:val="22"/>
          <w:szCs w:val="22"/>
        </w:rPr>
        <w:t>. My sense is that such a literature will</w:t>
      </w:r>
      <w:r w:rsidR="00A97420">
        <w:rPr>
          <w:rFonts w:asciiTheme="minorHAnsi" w:hAnsiTheme="minorHAnsi" w:cstheme="minorHAnsi"/>
          <w:color w:val="0F1419"/>
          <w:sz w:val="22"/>
          <w:szCs w:val="22"/>
        </w:rPr>
        <w:t xml:space="preserve"> contrast qualitatively with the kinds of literary experiment that machines </w:t>
      </w:r>
      <w:r w:rsidR="00A81341">
        <w:rPr>
          <w:rFonts w:asciiTheme="minorHAnsi" w:hAnsiTheme="minorHAnsi" w:cstheme="minorHAnsi"/>
          <w:color w:val="0F1419"/>
          <w:sz w:val="22"/>
          <w:szCs w:val="22"/>
        </w:rPr>
        <w:t xml:space="preserve">trained on the status quo </w:t>
      </w:r>
      <w:r w:rsidR="00A97420">
        <w:rPr>
          <w:rFonts w:asciiTheme="minorHAnsi" w:hAnsiTheme="minorHAnsi" w:cstheme="minorHAnsi"/>
          <w:color w:val="0F1419"/>
          <w:sz w:val="22"/>
          <w:szCs w:val="22"/>
        </w:rPr>
        <w:t>can make.</w:t>
      </w:r>
      <w:r w:rsidRPr="00D31C6B">
        <w:rPr>
          <w:rFonts w:asciiTheme="minorHAnsi" w:hAnsiTheme="minorHAnsi" w:cstheme="minorHAnsi"/>
          <w:sz w:val="22"/>
          <w:szCs w:val="22"/>
        </w:rPr>
        <w:t xml:space="preserve"> </w:t>
      </w:r>
    </w:p>
    <w:p w14:paraId="58AFA2BC" w14:textId="77777777" w:rsidR="003061D9" w:rsidRDefault="003061D9" w:rsidP="00E71965">
      <w:pPr>
        <w:rPr>
          <w:rFonts w:asciiTheme="minorHAnsi" w:hAnsiTheme="minorHAnsi" w:cstheme="minorHAnsi"/>
          <w:sz w:val="22"/>
          <w:szCs w:val="22"/>
        </w:rPr>
      </w:pPr>
    </w:p>
    <w:p w14:paraId="18C56411" w14:textId="1F4AD249" w:rsidR="00864211" w:rsidRDefault="00727DD8" w:rsidP="00E71965">
      <w:pPr>
        <w:rPr>
          <w:rFonts w:asciiTheme="minorHAnsi" w:hAnsiTheme="minorHAnsi" w:cstheme="minorHAnsi"/>
          <w:color w:val="000000"/>
          <w:sz w:val="22"/>
          <w:szCs w:val="22"/>
        </w:rPr>
      </w:pPr>
      <w:r w:rsidRPr="00D31C6B">
        <w:rPr>
          <w:rFonts w:asciiTheme="minorHAnsi" w:hAnsiTheme="minorHAnsi" w:cstheme="minorHAnsi"/>
          <w:color w:val="000000"/>
          <w:sz w:val="22"/>
          <w:szCs w:val="22"/>
        </w:rPr>
        <w:t>Critics</w:t>
      </w:r>
      <w:r w:rsidRPr="00D31C6B">
        <w:rPr>
          <w:rFonts w:asciiTheme="minorHAnsi" w:eastAsia="Calibri" w:hAnsiTheme="minorHAnsi" w:cstheme="minorHAnsi"/>
          <w:color w:val="000000"/>
          <w:sz w:val="22"/>
          <w:szCs w:val="22"/>
        </w:rPr>
        <w:t xml:space="preserve"> Elvia Wilk (2021) and Amit</w:t>
      </w:r>
      <w:r w:rsidR="00864211">
        <w:rPr>
          <w:rFonts w:asciiTheme="minorHAnsi" w:eastAsia="Calibri" w:hAnsiTheme="minorHAnsi" w:cstheme="minorHAnsi"/>
          <w:color w:val="000000"/>
          <w:sz w:val="22"/>
          <w:szCs w:val="22"/>
        </w:rPr>
        <w:t>a</w:t>
      </w:r>
      <w:r w:rsidRPr="00D31C6B">
        <w:rPr>
          <w:rFonts w:asciiTheme="minorHAnsi" w:eastAsia="Calibri" w:hAnsiTheme="minorHAnsi" w:cstheme="minorHAnsi"/>
          <w:color w:val="000000"/>
          <w:sz w:val="22"/>
          <w:szCs w:val="22"/>
        </w:rPr>
        <w:t>v Ghosh (201</w:t>
      </w:r>
      <w:r w:rsidR="00864211">
        <w:rPr>
          <w:rFonts w:asciiTheme="minorHAnsi" w:eastAsia="Calibri" w:hAnsiTheme="minorHAnsi" w:cstheme="minorHAnsi"/>
          <w:color w:val="000000"/>
          <w:sz w:val="22"/>
          <w:szCs w:val="22"/>
        </w:rPr>
        <w:t>7</w:t>
      </w:r>
      <w:r w:rsidRPr="00D31C6B">
        <w:rPr>
          <w:rFonts w:asciiTheme="minorHAnsi" w:eastAsia="Calibri" w:hAnsiTheme="minorHAnsi" w:cstheme="minorHAnsi"/>
          <w:color w:val="000000"/>
          <w:sz w:val="22"/>
          <w:szCs w:val="22"/>
        </w:rPr>
        <w:t>)</w:t>
      </w:r>
      <w:r w:rsidRPr="00D31C6B">
        <w:rPr>
          <w:rFonts w:asciiTheme="minorHAnsi" w:hAnsiTheme="minorHAnsi" w:cstheme="minorHAnsi"/>
          <w:color w:val="000000"/>
          <w:sz w:val="22"/>
          <w:szCs w:val="22"/>
        </w:rPr>
        <w:t xml:space="preserve"> both agree that </w:t>
      </w:r>
      <w:r w:rsidRPr="00D31C6B">
        <w:rPr>
          <w:rFonts w:asciiTheme="minorHAnsi" w:eastAsia="Calibri" w:hAnsiTheme="minorHAnsi" w:cstheme="minorHAnsi"/>
          <w:color w:val="000000"/>
          <w:sz w:val="22"/>
          <w:szCs w:val="22"/>
        </w:rPr>
        <w:t>the ecological and technological situation we find ourselves in undermines</w:t>
      </w:r>
      <w:r w:rsidR="00E5104A">
        <w:rPr>
          <w:rFonts w:asciiTheme="minorHAnsi" w:eastAsia="Calibri" w:hAnsiTheme="minorHAnsi" w:cstheme="minorHAnsi"/>
          <w:color w:val="000000"/>
          <w:sz w:val="22"/>
          <w:szCs w:val="22"/>
        </w:rPr>
        <w:t xml:space="preserve"> the</w:t>
      </w:r>
      <w:r w:rsidR="0062633C" w:rsidRPr="00D31C6B">
        <w:rPr>
          <w:rFonts w:asciiTheme="minorHAnsi" w:eastAsia="Calibri" w:hAnsiTheme="minorHAnsi" w:cstheme="minorHAnsi"/>
          <w:color w:val="000000"/>
          <w:sz w:val="22"/>
          <w:szCs w:val="22"/>
        </w:rPr>
        <w:t xml:space="preserve"> literary</w:t>
      </w:r>
      <w:r w:rsidR="00E5104A">
        <w:rPr>
          <w:rFonts w:asciiTheme="minorHAnsi" w:eastAsia="Calibri" w:hAnsiTheme="minorHAnsi" w:cstheme="minorHAnsi"/>
          <w:color w:val="000000"/>
          <w:sz w:val="22"/>
          <w:szCs w:val="22"/>
        </w:rPr>
        <w:t xml:space="preserve"> </w:t>
      </w:r>
      <w:r w:rsidR="00864211">
        <w:rPr>
          <w:rFonts w:asciiTheme="minorHAnsi" w:eastAsia="Calibri" w:hAnsiTheme="minorHAnsi" w:cstheme="minorHAnsi"/>
          <w:color w:val="000000"/>
          <w:sz w:val="22"/>
          <w:szCs w:val="22"/>
        </w:rPr>
        <w:t>‘</w:t>
      </w:r>
      <w:r w:rsidR="00E5104A">
        <w:rPr>
          <w:rFonts w:asciiTheme="minorHAnsi" w:eastAsia="Calibri" w:hAnsiTheme="minorHAnsi" w:cstheme="minorHAnsi"/>
          <w:color w:val="000000"/>
          <w:sz w:val="22"/>
          <w:szCs w:val="22"/>
        </w:rPr>
        <w:t>realis</w:t>
      </w:r>
      <w:r w:rsidR="00FC2907">
        <w:rPr>
          <w:rFonts w:asciiTheme="minorHAnsi" w:eastAsia="Calibri" w:hAnsiTheme="minorHAnsi" w:cstheme="minorHAnsi"/>
          <w:color w:val="000000"/>
          <w:sz w:val="22"/>
          <w:szCs w:val="22"/>
        </w:rPr>
        <w:t>t</w:t>
      </w:r>
      <w:r w:rsidR="00864211">
        <w:rPr>
          <w:rFonts w:asciiTheme="minorHAnsi" w:eastAsia="Calibri" w:hAnsiTheme="minorHAnsi" w:cstheme="minorHAnsi"/>
          <w:color w:val="000000"/>
          <w:sz w:val="22"/>
          <w:szCs w:val="22"/>
        </w:rPr>
        <w:t>’</w:t>
      </w:r>
      <w:r w:rsidR="00E5104A">
        <w:rPr>
          <w:rFonts w:asciiTheme="minorHAnsi" w:eastAsia="Calibri" w:hAnsiTheme="minorHAnsi" w:cstheme="minorHAnsi"/>
          <w:color w:val="000000"/>
          <w:sz w:val="22"/>
          <w:szCs w:val="22"/>
        </w:rPr>
        <w:t xml:space="preserve"> </w:t>
      </w:r>
      <w:r w:rsidR="0062633C" w:rsidRPr="00D31C6B">
        <w:rPr>
          <w:rFonts w:asciiTheme="minorHAnsi" w:eastAsia="Calibri" w:hAnsiTheme="minorHAnsi" w:cstheme="minorHAnsi"/>
          <w:color w:val="000000"/>
          <w:sz w:val="22"/>
          <w:szCs w:val="22"/>
        </w:rPr>
        <w:t>norms established during another ag</w:t>
      </w:r>
      <w:r w:rsidR="00007252" w:rsidRPr="00D31C6B">
        <w:rPr>
          <w:rFonts w:asciiTheme="minorHAnsi" w:eastAsia="Calibri" w:hAnsiTheme="minorHAnsi" w:cstheme="minorHAnsi"/>
          <w:color w:val="000000"/>
          <w:sz w:val="22"/>
          <w:szCs w:val="22"/>
        </w:rPr>
        <w:t>e</w:t>
      </w:r>
      <w:r w:rsidR="00022CE1">
        <w:rPr>
          <w:rFonts w:asciiTheme="minorHAnsi" w:eastAsia="Calibri" w:hAnsiTheme="minorHAnsi" w:cstheme="minorHAnsi"/>
          <w:color w:val="000000"/>
          <w:sz w:val="22"/>
          <w:szCs w:val="22"/>
        </w:rPr>
        <w:t>.</w:t>
      </w:r>
      <w:r w:rsidRPr="00D31C6B">
        <w:rPr>
          <w:rFonts w:asciiTheme="minorHAnsi" w:eastAsia="Calibri" w:hAnsiTheme="minorHAnsi" w:cstheme="minorHAnsi"/>
          <w:color w:val="000000"/>
          <w:sz w:val="22"/>
          <w:szCs w:val="22"/>
        </w:rPr>
        <w:t xml:space="preserve"> </w:t>
      </w:r>
      <w:r w:rsidR="00022CE1">
        <w:rPr>
          <w:rFonts w:asciiTheme="minorHAnsi" w:eastAsia="Calibri" w:hAnsiTheme="minorHAnsi" w:cstheme="minorHAnsi"/>
          <w:color w:val="000000"/>
          <w:sz w:val="22"/>
          <w:szCs w:val="22"/>
        </w:rPr>
        <w:t>Both observe that</w:t>
      </w:r>
      <w:r w:rsidRPr="00D31C6B">
        <w:rPr>
          <w:rFonts w:asciiTheme="minorHAnsi" w:eastAsia="Calibri" w:hAnsiTheme="minorHAnsi" w:cstheme="minorHAnsi"/>
          <w:color w:val="000000"/>
          <w:sz w:val="22"/>
          <w:szCs w:val="22"/>
        </w:rPr>
        <w:t xml:space="preserve"> </w:t>
      </w:r>
      <w:r w:rsidR="00864211">
        <w:rPr>
          <w:rFonts w:asciiTheme="minorHAnsi" w:eastAsia="Calibri" w:hAnsiTheme="minorHAnsi" w:cstheme="minorHAnsi"/>
          <w:color w:val="000000"/>
          <w:sz w:val="22"/>
          <w:szCs w:val="22"/>
        </w:rPr>
        <w:t xml:space="preserve">the </w:t>
      </w:r>
      <w:r w:rsidRPr="00D31C6B">
        <w:rPr>
          <w:rFonts w:asciiTheme="minorHAnsi" w:eastAsia="Calibri" w:hAnsiTheme="minorHAnsi" w:cstheme="minorHAnsi"/>
          <w:color w:val="000000"/>
          <w:sz w:val="22"/>
          <w:szCs w:val="22"/>
        </w:rPr>
        <w:t>centrality of the human in narrative conceit, for example</w:t>
      </w:r>
      <w:r w:rsidR="00022CE1">
        <w:rPr>
          <w:rFonts w:asciiTheme="minorHAnsi" w:eastAsia="Calibri" w:hAnsiTheme="minorHAnsi" w:cstheme="minorHAnsi"/>
          <w:color w:val="000000"/>
          <w:sz w:val="22"/>
          <w:szCs w:val="22"/>
        </w:rPr>
        <w:t>, has been diminished by recent scientific advances and climactic conditions</w:t>
      </w:r>
      <w:r w:rsidRPr="00D31C6B">
        <w:rPr>
          <w:rFonts w:asciiTheme="minorHAnsi" w:eastAsia="Calibri" w:hAnsiTheme="minorHAnsi" w:cstheme="minorHAnsi"/>
          <w:color w:val="000000"/>
          <w:sz w:val="22"/>
          <w:szCs w:val="22"/>
        </w:rPr>
        <w:t>. Th</w:t>
      </w:r>
      <w:r w:rsidR="00022CE1">
        <w:rPr>
          <w:rFonts w:asciiTheme="minorHAnsi" w:eastAsia="Calibri" w:hAnsiTheme="minorHAnsi" w:cstheme="minorHAnsi"/>
          <w:color w:val="000000"/>
          <w:sz w:val="22"/>
          <w:szCs w:val="22"/>
        </w:rPr>
        <w:t>e</w:t>
      </w:r>
      <w:r w:rsidRPr="00D31C6B">
        <w:rPr>
          <w:rFonts w:asciiTheme="minorHAnsi" w:eastAsia="Calibri" w:hAnsiTheme="minorHAnsi" w:cstheme="minorHAnsi"/>
          <w:color w:val="000000"/>
          <w:sz w:val="22"/>
          <w:szCs w:val="22"/>
        </w:rPr>
        <w:t xml:space="preserve"> post</w:t>
      </w:r>
      <w:r w:rsidR="00022CE1">
        <w:rPr>
          <w:rFonts w:asciiTheme="minorHAnsi" w:eastAsia="Calibri" w:hAnsiTheme="minorHAnsi" w:cstheme="minorHAnsi"/>
          <w:color w:val="000000"/>
          <w:sz w:val="22"/>
          <w:szCs w:val="22"/>
        </w:rPr>
        <w:t>-</w:t>
      </w:r>
      <w:r w:rsidRPr="00D31C6B">
        <w:rPr>
          <w:rFonts w:asciiTheme="minorHAnsi" w:eastAsia="Calibri" w:hAnsiTheme="minorHAnsi" w:cstheme="minorHAnsi"/>
          <w:color w:val="000000"/>
          <w:sz w:val="22"/>
          <w:szCs w:val="22"/>
        </w:rPr>
        <w:t>human literary situation give</w:t>
      </w:r>
      <w:r w:rsidRPr="00D31C6B">
        <w:rPr>
          <w:rFonts w:asciiTheme="minorHAnsi" w:hAnsiTheme="minorHAnsi" w:cstheme="minorHAnsi"/>
          <w:color w:val="000000"/>
          <w:sz w:val="22"/>
          <w:szCs w:val="22"/>
        </w:rPr>
        <w:t>s</w:t>
      </w:r>
      <w:r w:rsidRPr="00D31C6B">
        <w:rPr>
          <w:rFonts w:asciiTheme="minorHAnsi" w:eastAsia="Calibri" w:hAnsiTheme="minorHAnsi" w:cstheme="minorHAnsi"/>
          <w:color w:val="000000"/>
          <w:sz w:val="22"/>
          <w:szCs w:val="22"/>
        </w:rPr>
        <w:t xml:space="preserve"> </w:t>
      </w:r>
      <w:r w:rsidR="00022CE1">
        <w:rPr>
          <w:rFonts w:asciiTheme="minorHAnsi" w:eastAsia="Calibri" w:hAnsiTheme="minorHAnsi" w:cstheme="minorHAnsi"/>
          <w:color w:val="000000"/>
          <w:sz w:val="22"/>
          <w:szCs w:val="22"/>
        </w:rPr>
        <w:t>previously</w:t>
      </w:r>
      <w:r w:rsidRPr="00D31C6B">
        <w:rPr>
          <w:rFonts w:asciiTheme="minorHAnsi" w:eastAsia="Calibri" w:hAnsiTheme="minorHAnsi" w:cstheme="minorHAnsi"/>
          <w:color w:val="000000"/>
          <w:sz w:val="22"/>
          <w:szCs w:val="22"/>
        </w:rPr>
        <w:t xml:space="preserve"> </w:t>
      </w:r>
      <w:r w:rsidR="00022CE1">
        <w:rPr>
          <w:rFonts w:asciiTheme="minorHAnsi" w:eastAsia="Calibri" w:hAnsiTheme="minorHAnsi" w:cstheme="minorHAnsi"/>
          <w:color w:val="000000"/>
          <w:sz w:val="22"/>
          <w:szCs w:val="22"/>
        </w:rPr>
        <w:t>fringe</w:t>
      </w:r>
      <w:r w:rsidRPr="00D31C6B">
        <w:rPr>
          <w:rFonts w:asciiTheme="minorHAnsi" w:eastAsia="Calibri" w:hAnsiTheme="minorHAnsi" w:cstheme="minorHAnsi"/>
          <w:color w:val="000000"/>
          <w:sz w:val="22"/>
          <w:szCs w:val="22"/>
        </w:rPr>
        <w:t xml:space="preserve"> forms of writing a </w:t>
      </w:r>
      <w:r w:rsidRPr="00D31C6B">
        <w:rPr>
          <w:rFonts w:asciiTheme="minorHAnsi" w:hAnsiTheme="minorHAnsi" w:cstheme="minorHAnsi"/>
          <w:color w:val="000000"/>
          <w:sz w:val="22"/>
          <w:szCs w:val="22"/>
        </w:rPr>
        <w:t>pointed</w:t>
      </w:r>
      <w:r w:rsidRPr="00D31C6B">
        <w:rPr>
          <w:rFonts w:asciiTheme="minorHAnsi" w:eastAsia="Calibri" w:hAnsiTheme="minorHAnsi" w:cstheme="minorHAnsi"/>
          <w:color w:val="000000"/>
          <w:sz w:val="22"/>
          <w:szCs w:val="22"/>
        </w:rPr>
        <w:t xml:space="preserve"> relevance</w:t>
      </w:r>
      <w:r w:rsidR="00D54D1D" w:rsidRPr="00D31C6B">
        <w:rPr>
          <w:rFonts w:asciiTheme="minorHAnsi" w:eastAsia="Calibri" w:hAnsiTheme="minorHAnsi" w:cstheme="minorHAnsi"/>
          <w:color w:val="000000"/>
          <w:sz w:val="22"/>
          <w:szCs w:val="22"/>
        </w:rPr>
        <w:t xml:space="preserve"> for communicating experience</w:t>
      </w:r>
      <w:r w:rsidRPr="00D31C6B">
        <w:rPr>
          <w:rFonts w:asciiTheme="minorHAnsi" w:hAnsiTheme="minorHAnsi" w:cstheme="minorHAnsi"/>
          <w:color w:val="000000"/>
          <w:sz w:val="22"/>
          <w:szCs w:val="22"/>
        </w:rPr>
        <w:t xml:space="preserve">. </w:t>
      </w:r>
      <w:r w:rsidRPr="00D31C6B">
        <w:rPr>
          <w:rFonts w:asciiTheme="minorHAnsi" w:hAnsiTheme="minorHAnsi" w:cstheme="minorHAnsi"/>
          <w:sz w:val="22"/>
          <w:szCs w:val="22"/>
        </w:rPr>
        <w:t xml:space="preserve">Wilk has suggested that </w:t>
      </w:r>
      <w:r w:rsidR="00864211">
        <w:rPr>
          <w:rFonts w:asciiTheme="minorHAnsi" w:hAnsiTheme="minorHAnsi" w:cstheme="minorHAnsi"/>
          <w:sz w:val="22"/>
          <w:szCs w:val="22"/>
        </w:rPr>
        <w:t>‘</w:t>
      </w:r>
      <w:r w:rsidRPr="00D31C6B">
        <w:rPr>
          <w:rFonts w:asciiTheme="minorHAnsi" w:hAnsiTheme="minorHAnsi" w:cstheme="minorHAnsi"/>
          <w:sz w:val="22"/>
          <w:szCs w:val="22"/>
        </w:rPr>
        <w:t>eco-systemic</w:t>
      </w:r>
      <w:r w:rsidR="00864211">
        <w:rPr>
          <w:rFonts w:asciiTheme="minorHAnsi" w:hAnsiTheme="minorHAnsi" w:cstheme="minorHAnsi"/>
          <w:sz w:val="22"/>
          <w:szCs w:val="22"/>
        </w:rPr>
        <w:t>’</w:t>
      </w:r>
      <w:r w:rsidRPr="00D31C6B">
        <w:rPr>
          <w:rFonts w:asciiTheme="minorHAnsi" w:hAnsiTheme="minorHAnsi" w:cstheme="minorHAnsi"/>
          <w:sz w:val="22"/>
          <w:szCs w:val="22"/>
        </w:rPr>
        <w:t xml:space="preserve"> fiction provides a model for post</w:t>
      </w:r>
      <w:r w:rsidR="00864211">
        <w:rPr>
          <w:rFonts w:asciiTheme="minorHAnsi" w:hAnsiTheme="minorHAnsi" w:cstheme="minorHAnsi"/>
          <w:sz w:val="22"/>
          <w:szCs w:val="22"/>
        </w:rPr>
        <w:t>-</w:t>
      </w:r>
      <w:r w:rsidRPr="00D31C6B">
        <w:rPr>
          <w:rFonts w:asciiTheme="minorHAnsi" w:hAnsiTheme="minorHAnsi" w:cstheme="minorHAnsi"/>
          <w:sz w:val="22"/>
          <w:szCs w:val="22"/>
        </w:rPr>
        <w:t>human literary connection</w:t>
      </w:r>
      <w:r w:rsidR="0062633C" w:rsidRPr="00D31C6B">
        <w:rPr>
          <w:rFonts w:asciiTheme="minorHAnsi" w:hAnsiTheme="minorHAnsi" w:cstheme="minorHAnsi"/>
          <w:sz w:val="22"/>
          <w:szCs w:val="22"/>
        </w:rPr>
        <w:t>. Eco-systemic fiction hypostasises the ‘system</w:t>
      </w:r>
      <w:r w:rsidR="00FC2907">
        <w:rPr>
          <w:rFonts w:asciiTheme="minorHAnsi" w:hAnsiTheme="minorHAnsi" w:cstheme="minorHAnsi"/>
          <w:sz w:val="22"/>
          <w:szCs w:val="22"/>
        </w:rPr>
        <w:t>ic</w:t>
      </w:r>
      <w:r w:rsidR="0062633C" w:rsidRPr="00D31C6B">
        <w:rPr>
          <w:rFonts w:asciiTheme="minorHAnsi" w:hAnsiTheme="minorHAnsi" w:cstheme="minorHAnsi"/>
          <w:sz w:val="22"/>
          <w:szCs w:val="22"/>
        </w:rPr>
        <w:t xml:space="preserve"> fiction’ of the post-modern era</w:t>
      </w:r>
      <w:r w:rsidR="005E7A9F">
        <w:rPr>
          <w:rFonts w:asciiTheme="minorHAnsi" w:hAnsiTheme="minorHAnsi" w:cstheme="minorHAnsi"/>
          <w:sz w:val="22"/>
          <w:szCs w:val="22"/>
        </w:rPr>
        <w:t>, letting the web of relations it instantiates as fiction bleed</w:t>
      </w:r>
      <w:r w:rsidR="0062633C" w:rsidRPr="00D31C6B">
        <w:rPr>
          <w:rFonts w:asciiTheme="minorHAnsi" w:hAnsiTheme="minorHAnsi" w:cstheme="minorHAnsi"/>
          <w:sz w:val="22"/>
          <w:szCs w:val="22"/>
        </w:rPr>
        <w:t xml:space="preserve"> into entanglement with the </w:t>
      </w:r>
      <w:r w:rsidR="00D54D1D" w:rsidRPr="00D31C6B">
        <w:rPr>
          <w:rFonts w:asciiTheme="minorHAnsi" w:hAnsiTheme="minorHAnsi" w:cstheme="minorHAnsi"/>
          <w:sz w:val="22"/>
          <w:szCs w:val="22"/>
        </w:rPr>
        <w:t xml:space="preserve">non-human </w:t>
      </w:r>
      <w:r w:rsidR="0062633C" w:rsidRPr="00D31C6B">
        <w:rPr>
          <w:rFonts w:asciiTheme="minorHAnsi" w:hAnsiTheme="minorHAnsi" w:cstheme="minorHAnsi"/>
          <w:sz w:val="22"/>
          <w:szCs w:val="22"/>
        </w:rPr>
        <w:t>world,</w:t>
      </w:r>
      <w:r w:rsidRPr="00D31C6B">
        <w:rPr>
          <w:rFonts w:asciiTheme="minorHAnsi" w:hAnsiTheme="minorHAnsi" w:cstheme="minorHAnsi"/>
          <w:sz w:val="22"/>
          <w:szCs w:val="22"/>
        </w:rPr>
        <w:t xml:space="preserve"> hybridising the human narrative with the effects of</w:t>
      </w:r>
      <w:r w:rsidR="0062633C" w:rsidRPr="00D31C6B">
        <w:rPr>
          <w:rFonts w:asciiTheme="minorHAnsi" w:hAnsiTheme="minorHAnsi" w:cstheme="minorHAnsi"/>
          <w:sz w:val="22"/>
          <w:szCs w:val="22"/>
        </w:rPr>
        <w:t xml:space="preserve"> a recalcitrant planet and glitching techno-sphere</w:t>
      </w:r>
      <w:r w:rsidRPr="00D31C6B">
        <w:rPr>
          <w:rFonts w:asciiTheme="minorHAnsi" w:hAnsiTheme="minorHAnsi" w:cstheme="minorHAnsi"/>
          <w:sz w:val="22"/>
          <w:szCs w:val="22"/>
        </w:rPr>
        <w:t>. One error-like trope of this kind of post</w:t>
      </w:r>
      <w:r w:rsidR="00864211">
        <w:rPr>
          <w:rFonts w:asciiTheme="minorHAnsi" w:hAnsiTheme="minorHAnsi" w:cstheme="minorHAnsi"/>
          <w:sz w:val="22"/>
          <w:szCs w:val="22"/>
        </w:rPr>
        <w:t>-</w:t>
      </w:r>
      <w:r w:rsidRPr="00D31C6B">
        <w:rPr>
          <w:rFonts w:asciiTheme="minorHAnsi" w:hAnsiTheme="minorHAnsi" w:cstheme="minorHAnsi"/>
          <w:sz w:val="22"/>
          <w:szCs w:val="22"/>
        </w:rPr>
        <w:t>human fiction (shown</w:t>
      </w:r>
      <w:r w:rsidR="00864211">
        <w:rPr>
          <w:rFonts w:asciiTheme="minorHAnsi" w:hAnsiTheme="minorHAnsi" w:cstheme="minorHAnsi"/>
          <w:sz w:val="22"/>
          <w:szCs w:val="22"/>
        </w:rPr>
        <w:t>,</w:t>
      </w:r>
      <w:r w:rsidRPr="00D31C6B">
        <w:rPr>
          <w:rFonts w:asciiTheme="minorHAnsi" w:hAnsiTheme="minorHAnsi" w:cstheme="minorHAnsi"/>
          <w:sz w:val="22"/>
          <w:szCs w:val="22"/>
        </w:rPr>
        <w:t xml:space="preserve"> for example</w:t>
      </w:r>
      <w:r w:rsidR="00864211">
        <w:rPr>
          <w:rFonts w:asciiTheme="minorHAnsi" w:hAnsiTheme="minorHAnsi" w:cstheme="minorHAnsi"/>
          <w:sz w:val="22"/>
          <w:szCs w:val="22"/>
        </w:rPr>
        <w:t>,</w:t>
      </w:r>
      <w:r w:rsidRPr="00D31C6B">
        <w:rPr>
          <w:rFonts w:asciiTheme="minorHAnsi" w:hAnsiTheme="minorHAnsi" w:cstheme="minorHAnsi"/>
          <w:sz w:val="22"/>
          <w:szCs w:val="22"/>
        </w:rPr>
        <w:t xml:space="preserve"> in</w:t>
      </w:r>
      <w:r w:rsidR="00864211">
        <w:rPr>
          <w:rFonts w:asciiTheme="minorHAnsi" w:hAnsiTheme="minorHAnsi" w:cstheme="minorHAnsi"/>
          <w:sz w:val="22"/>
          <w:szCs w:val="22"/>
        </w:rPr>
        <w:t xml:space="preserve"> the novel</w:t>
      </w:r>
      <w:r w:rsidRPr="00D31C6B">
        <w:rPr>
          <w:rFonts w:asciiTheme="minorHAnsi" w:hAnsiTheme="minorHAnsi" w:cstheme="minorHAnsi"/>
          <w:sz w:val="22"/>
          <w:szCs w:val="22"/>
        </w:rPr>
        <w:t xml:space="preserve"> </w:t>
      </w:r>
      <w:proofErr w:type="spellStart"/>
      <w:r w:rsidRPr="00D31C6B">
        <w:rPr>
          <w:rFonts w:asciiTheme="minorHAnsi" w:hAnsiTheme="minorHAnsi" w:cstheme="minorHAnsi"/>
          <w:i/>
          <w:iCs/>
          <w:sz w:val="22"/>
          <w:szCs w:val="22"/>
        </w:rPr>
        <w:t>Annhilation</w:t>
      </w:r>
      <w:proofErr w:type="spellEnd"/>
      <w:r w:rsidRPr="00D31C6B">
        <w:rPr>
          <w:rFonts w:asciiTheme="minorHAnsi" w:hAnsiTheme="minorHAnsi" w:cstheme="minorHAnsi"/>
          <w:sz w:val="22"/>
          <w:szCs w:val="22"/>
        </w:rPr>
        <w:t xml:space="preserve"> by Jeff </w:t>
      </w:r>
      <w:proofErr w:type="spellStart"/>
      <w:r w:rsidRPr="00D31C6B">
        <w:rPr>
          <w:rFonts w:asciiTheme="minorHAnsi" w:hAnsiTheme="minorHAnsi" w:cstheme="minorHAnsi"/>
          <w:sz w:val="22"/>
          <w:szCs w:val="22"/>
        </w:rPr>
        <w:t>Vanderme</w:t>
      </w:r>
      <w:r w:rsidR="00864211">
        <w:rPr>
          <w:rFonts w:asciiTheme="minorHAnsi" w:hAnsiTheme="minorHAnsi" w:cstheme="minorHAnsi"/>
          <w:sz w:val="22"/>
          <w:szCs w:val="22"/>
        </w:rPr>
        <w:t>e</w:t>
      </w:r>
      <w:r w:rsidRPr="00D31C6B">
        <w:rPr>
          <w:rFonts w:asciiTheme="minorHAnsi" w:hAnsiTheme="minorHAnsi" w:cstheme="minorHAnsi"/>
          <w:sz w:val="22"/>
          <w:szCs w:val="22"/>
        </w:rPr>
        <w:t>r</w:t>
      </w:r>
      <w:proofErr w:type="spellEnd"/>
      <w:r w:rsidRPr="00D31C6B">
        <w:rPr>
          <w:rFonts w:asciiTheme="minorHAnsi" w:hAnsiTheme="minorHAnsi" w:cstheme="minorHAnsi"/>
          <w:sz w:val="22"/>
          <w:szCs w:val="22"/>
        </w:rPr>
        <w:t xml:space="preserve">) is a collapse of what Wilk calls </w:t>
      </w:r>
      <w:r w:rsidR="00864211">
        <w:rPr>
          <w:rFonts w:asciiTheme="minorHAnsi" w:hAnsiTheme="minorHAnsi" w:cstheme="minorHAnsi"/>
          <w:sz w:val="22"/>
          <w:szCs w:val="22"/>
        </w:rPr>
        <w:t>the ‘</w:t>
      </w:r>
      <w:r w:rsidRPr="00D31C6B">
        <w:rPr>
          <w:rFonts w:asciiTheme="minorHAnsi" w:hAnsiTheme="minorHAnsi" w:cstheme="minorHAnsi"/>
          <w:sz w:val="22"/>
          <w:szCs w:val="22"/>
        </w:rPr>
        <w:t>figure/ground</w:t>
      </w:r>
      <w:r w:rsidR="00864211">
        <w:rPr>
          <w:rFonts w:asciiTheme="minorHAnsi" w:hAnsiTheme="minorHAnsi" w:cstheme="minorHAnsi"/>
          <w:sz w:val="22"/>
          <w:szCs w:val="22"/>
        </w:rPr>
        <w:t>’</w:t>
      </w:r>
      <w:r w:rsidRPr="00D31C6B">
        <w:rPr>
          <w:rFonts w:asciiTheme="minorHAnsi" w:hAnsiTheme="minorHAnsi" w:cstheme="minorHAnsi"/>
          <w:sz w:val="22"/>
          <w:szCs w:val="22"/>
        </w:rPr>
        <w:t xml:space="preserve"> structure of narrative, in which landscapes and environments that were nominally a context in which events happen become part of the action</w:t>
      </w:r>
      <w:r w:rsidR="00864211">
        <w:rPr>
          <w:rFonts w:asciiTheme="minorHAnsi" w:hAnsiTheme="minorHAnsi" w:cstheme="minorHAnsi"/>
          <w:sz w:val="22"/>
          <w:szCs w:val="22"/>
        </w:rPr>
        <w:t>. In Wilk’s words,</w:t>
      </w:r>
      <w:r w:rsidRPr="00D31C6B">
        <w:rPr>
          <w:rFonts w:asciiTheme="minorHAnsi" w:hAnsiTheme="minorHAnsi" w:cstheme="minorHAnsi"/>
          <w:sz w:val="22"/>
          <w:szCs w:val="22"/>
        </w:rPr>
        <w:t xml:space="preserve"> </w:t>
      </w:r>
      <w:r w:rsidR="00864211">
        <w:rPr>
          <w:rFonts w:asciiTheme="minorHAnsi" w:hAnsiTheme="minorHAnsi" w:cstheme="minorHAnsi"/>
          <w:sz w:val="22"/>
          <w:szCs w:val="22"/>
        </w:rPr>
        <w:t>‘</w:t>
      </w:r>
      <w:r w:rsidR="00864211">
        <w:rPr>
          <w:rFonts w:asciiTheme="minorHAnsi" w:hAnsiTheme="minorHAnsi" w:cstheme="minorHAnsi"/>
          <w:color w:val="000000"/>
          <w:sz w:val="22"/>
          <w:szCs w:val="22"/>
        </w:rPr>
        <w:t>[E]</w:t>
      </w:r>
      <w:proofErr w:type="spellStart"/>
      <w:r w:rsidRPr="00D31C6B">
        <w:rPr>
          <w:rFonts w:asciiTheme="minorHAnsi" w:hAnsiTheme="minorHAnsi" w:cstheme="minorHAnsi"/>
          <w:color w:val="000000"/>
          <w:sz w:val="22"/>
          <w:szCs w:val="22"/>
        </w:rPr>
        <w:t>cosystemic</w:t>
      </w:r>
      <w:proofErr w:type="spellEnd"/>
      <w:r w:rsidRPr="00D31C6B">
        <w:rPr>
          <w:rFonts w:asciiTheme="minorHAnsi" w:hAnsiTheme="minorHAnsi" w:cstheme="minorHAnsi"/>
          <w:color w:val="000000"/>
          <w:sz w:val="22"/>
          <w:szCs w:val="22"/>
        </w:rPr>
        <w:t xml:space="preserve"> fiction, aware of and responsible for its own reciprocal exchange with ‘reality,’ tangles or flips the roles of actor and acted-upon</w:t>
      </w:r>
      <w:r w:rsidR="00864211">
        <w:rPr>
          <w:rFonts w:asciiTheme="minorHAnsi" w:hAnsiTheme="minorHAnsi" w:cstheme="minorHAnsi"/>
          <w:color w:val="000000"/>
          <w:sz w:val="22"/>
          <w:szCs w:val="22"/>
        </w:rPr>
        <w:t>.’</w:t>
      </w:r>
      <w:r w:rsidR="00864211">
        <w:rPr>
          <w:rStyle w:val="FootnoteReference"/>
          <w:rFonts w:asciiTheme="minorHAnsi" w:hAnsiTheme="minorHAnsi" w:cstheme="minorHAnsi"/>
          <w:color w:val="000000"/>
          <w:sz w:val="22"/>
          <w:szCs w:val="22"/>
        </w:rPr>
        <w:footnoteReference w:id="25"/>
      </w:r>
      <w:r w:rsidR="003A47EE" w:rsidRPr="00D31C6B">
        <w:rPr>
          <w:rFonts w:asciiTheme="minorHAnsi" w:hAnsiTheme="minorHAnsi" w:cstheme="minorHAnsi"/>
          <w:color w:val="000000"/>
          <w:sz w:val="22"/>
          <w:szCs w:val="22"/>
        </w:rPr>
        <w:t xml:space="preserve"> </w:t>
      </w:r>
    </w:p>
    <w:p w14:paraId="7F62E21C" w14:textId="77777777" w:rsidR="00864211" w:rsidRDefault="00864211" w:rsidP="00E71965">
      <w:pPr>
        <w:rPr>
          <w:rFonts w:asciiTheme="minorHAnsi" w:hAnsiTheme="minorHAnsi" w:cstheme="minorHAnsi"/>
          <w:sz w:val="22"/>
          <w:szCs w:val="22"/>
        </w:rPr>
      </w:pPr>
    </w:p>
    <w:p w14:paraId="53736ED1" w14:textId="23B08C71" w:rsidR="003061D9" w:rsidRDefault="00DC1F34" w:rsidP="00E71965">
      <w:pPr>
        <w:rPr>
          <w:rFonts w:asciiTheme="minorHAnsi" w:hAnsiTheme="minorHAnsi" w:cstheme="minorHAnsi"/>
          <w:sz w:val="22"/>
          <w:szCs w:val="22"/>
        </w:rPr>
      </w:pPr>
      <w:r>
        <w:rPr>
          <w:rFonts w:asciiTheme="minorHAnsi" w:hAnsiTheme="minorHAnsi" w:cstheme="minorHAnsi"/>
          <w:sz w:val="22"/>
          <w:szCs w:val="22"/>
        </w:rPr>
        <w:t>G</w:t>
      </w:r>
      <w:r w:rsidR="0062633C" w:rsidRPr="00D31C6B">
        <w:rPr>
          <w:rFonts w:asciiTheme="minorHAnsi" w:hAnsiTheme="minorHAnsi" w:cstheme="minorHAnsi"/>
          <w:sz w:val="22"/>
          <w:szCs w:val="22"/>
        </w:rPr>
        <w:t>litch poetics</w:t>
      </w:r>
      <w:r w:rsidR="00671404" w:rsidRPr="00D31C6B">
        <w:rPr>
          <w:rFonts w:asciiTheme="minorHAnsi" w:hAnsiTheme="minorHAnsi" w:cstheme="minorHAnsi"/>
          <w:sz w:val="22"/>
          <w:szCs w:val="22"/>
        </w:rPr>
        <w:t xml:space="preserve"> </w:t>
      </w:r>
      <w:r w:rsidR="00FC2907">
        <w:rPr>
          <w:rFonts w:asciiTheme="minorHAnsi" w:hAnsiTheme="minorHAnsi" w:cstheme="minorHAnsi"/>
          <w:sz w:val="22"/>
          <w:szCs w:val="22"/>
        </w:rPr>
        <w:t xml:space="preserve">prioritises </w:t>
      </w:r>
      <w:r w:rsidR="0062633C" w:rsidRPr="00D31C6B">
        <w:rPr>
          <w:rFonts w:asciiTheme="minorHAnsi" w:hAnsiTheme="minorHAnsi" w:cstheme="minorHAnsi"/>
          <w:sz w:val="22"/>
          <w:szCs w:val="22"/>
        </w:rPr>
        <w:t xml:space="preserve">another form of </w:t>
      </w:r>
      <w:r w:rsidR="00FC2907">
        <w:rPr>
          <w:rFonts w:asciiTheme="minorHAnsi" w:hAnsiTheme="minorHAnsi" w:cstheme="minorHAnsi"/>
          <w:sz w:val="22"/>
          <w:szCs w:val="22"/>
        </w:rPr>
        <w:t>entanglement</w:t>
      </w:r>
      <w:r w:rsidR="00007252" w:rsidRPr="00D31C6B">
        <w:rPr>
          <w:rFonts w:asciiTheme="minorHAnsi" w:hAnsiTheme="minorHAnsi" w:cstheme="minorHAnsi"/>
          <w:sz w:val="22"/>
          <w:szCs w:val="22"/>
        </w:rPr>
        <w:t>, includ</w:t>
      </w:r>
      <w:r w:rsidR="00FC2907">
        <w:rPr>
          <w:rFonts w:asciiTheme="minorHAnsi" w:hAnsiTheme="minorHAnsi" w:cstheme="minorHAnsi"/>
          <w:sz w:val="22"/>
          <w:szCs w:val="22"/>
        </w:rPr>
        <w:t>ing</w:t>
      </w:r>
      <w:r w:rsidR="00007252" w:rsidRPr="00D31C6B">
        <w:rPr>
          <w:rFonts w:asciiTheme="minorHAnsi" w:hAnsiTheme="minorHAnsi" w:cstheme="minorHAnsi"/>
          <w:sz w:val="22"/>
          <w:szCs w:val="22"/>
        </w:rPr>
        <w:t xml:space="preserve"> and account</w:t>
      </w:r>
      <w:r w:rsidR="00FC2907">
        <w:rPr>
          <w:rFonts w:asciiTheme="minorHAnsi" w:hAnsiTheme="minorHAnsi" w:cstheme="minorHAnsi"/>
          <w:sz w:val="22"/>
          <w:szCs w:val="22"/>
        </w:rPr>
        <w:t xml:space="preserve">ing </w:t>
      </w:r>
      <w:r w:rsidR="00007252" w:rsidRPr="00D31C6B">
        <w:rPr>
          <w:rFonts w:asciiTheme="minorHAnsi" w:hAnsiTheme="minorHAnsi" w:cstheme="minorHAnsi"/>
          <w:sz w:val="22"/>
          <w:szCs w:val="22"/>
        </w:rPr>
        <w:t xml:space="preserve">for the way language shifts with current </w:t>
      </w:r>
      <w:proofErr w:type="gramStart"/>
      <w:r w:rsidR="00FC2907">
        <w:rPr>
          <w:rFonts w:asciiTheme="minorHAnsi" w:hAnsiTheme="minorHAnsi" w:cstheme="minorHAnsi"/>
          <w:sz w:val="22"/>
          <w:szCs w:val="22"/>
        </w:rPr>
        <w:t xml:space="preserve">technical </w:t>
      </w:r>
      <w:r w:rsidR="00007252" w:rsidRPr="00D31C6B">
        <w:rPr>
          <w:rFonts w:asciiTheme="minorHAnsi" w:hAnsiTheme="minorHAnsi" w:cstheme="minorHAnsi"/>
          <w:sz w:val="22"/>
          <w:szCs w:val="22"/>
        </w:rPr>
        <w:t xml:space="preserve"> tendencies</w:t>
      </w:r>
      <w:proofErr w:type="gramEnd"/>
      <w:r w:rsidR="00864211">
        <w:rPr>
          <w:rFonts w:asciiTheme="minorHAnsi" w:hAnsiTheme="minorHAnsi" w:cstheme="minorHAnsi"/>
          <w:sz w:val="22"/>
          <w:szCs w:val="22"/>
        </w:rPr>
        <w:t>.</w:t>
      </w:r>
      <w:r w:rsidR="0062633C" w:rsidRPr="00D31C6B">
        <w:rPr>
          <w:rFonts w:asciiTheme="minorHAnsi" w:hAnsiTheme="minorHAnsi" w:cstheme="minorHAnsi"/>
          <w:sz w:val="22"/>
          <w:szCs w:val="22"/>
        </w:rPr>
        <w:t xml:space="preserve"> I show that </w:t>
      </w:r>
      <w:r w:rsidR="00FC2907">
        <w:rPr>
          <w:rFonts w:asciiTheme="minorHAnsi" w:hAnsiTheme="minorHAnsi" w:cstheme="minorHAnsi"/>
          <w:sz w:val="22"/>
          <w:szCs w:val="22"/>
        </w:rPr>
        <w:t xml:space="preserve">some </w:t>
      </w:r>
      <w:r w:rsidR="0062633C" w:rsidRPr="00D31C6B">
        <w:rPr>
          <w:rFonts w:asciiTheme="minorHAnsi" w:hAnsiTheme="minorHAnsi" w:cstheme="minorHAnsi"/>
          <w:sz w:val="22"/>
          <w:szCs w:val="22"/>
        </w:rPr>
        <w:t>authors</w:t>
      </w:r>
      <w:r w:rsidR="00671404" w:rsidRPr="00D31C6B">
        <w:rPr>
          <w:rFonts w:asciiTheme="minorHAnsi" w:hAnsiTheme="minorHAnsi" w:cstheme="minorHAnsi"/>
          <w:sz w:val="22"/>
          <w:szCs w:val="22"/>
        </w:rPr>
        <w:t xml:space="preserve"> </w:t>
      </w:r>
      <w:r>
        <w:rPr>
          <w:rFonts w:asciiTheme="minorHAnsi" w:hAnsiTheme="minorHAnsi" w:cstheme="minorHAnsi"/>
          <w:sz w:val="22"/>
          <w:szCs w:val="22"/>
        </w:rPr>
        <w:t>render their experience of</w:t>
      </w:r>
      <w:r w:rsidR="00671404" w:rsidRPr="00D31C6B">
        <w:rPr>
          <w:rFonts w:asciiTheme="minorHAnsi" w:hAnsiTheme="minorHAnsi" w:cstheme="minorHAnsi"/>
          <w:sz w:val="22"/>
          <w:szCs w:val="22"/>
        </w:rPr>
        <w:t xml:space="preserve"> </w:t>
      </w:r>
      <w:r w:rsidR="00727DD8" w:rsidRPr="00D31C6B">
        <w:rPr>
          <w:rFonts w:asciiTheme="minorHAnsi" w:hAnsiTheme="minorHAnsi" w:cstheme="minorHAnsi"/>
          <w:sz w:val="22"/>
          <w:szCs w:val="22"/>
        </w:rPr>
        <w:t xml:space="preserve">converging </w:t>
      </w:r>
      <w:r w:rsidR="00FC2907">
        <w:rPr>
          <w:rFonts w:asciiTheme="minorHAnsi" w:hAnsiTheme="minorHAnsi" w:cstheme="minorHAnsi"/>
          <w:sz w:val="22"/>
          <w:szCs w:val="22"/>
        </w:rPr>
        <w:t>aspects of</w:t>
      </w:r>
      <w:r w:rsidR="00671404" w:rsidRPr="00D31C6B">
        <w:rPr>
          <w:rFonts w:asciiTheme="minorHAnsi" w:hAnsiTheme="minorHAnsi" w:cstheme="minorHAnsi"/>
          <w:sz w:val="22"/>
          <w:szCs w:val="22"/>
        </w:rPr>
        <w:t xml:space="preserve"> the world today</w:t>
      </w:r>
      <w:r w:rsidR="00864211">
        <w:rPr>
          <w:rFonts w:asciiTheme="minorHAnsi" w:hAnsiTheme="minorHAnsi" w:cstheme="minorHAnsi"/>
          <w:sz w:val="22"/>
          <w:szCs w:val="22"/>
        </w:rPr>
        <w:t xml:space="preserve"> </w:t>
      </w:r>
      <w:r w:rsidR="00864211" w:rsidRPr="00D31C6B">
        <w:rPr>
          <w:rFonts w:asciiTheme="minorHAnsi" w:hAnsiTheme="minorHAnsi" w:cstheme="minorHAnsi"/>
          <w:sz w:val="22"/>
          <w:szCs w:val="22"/>
        </w:rPr>
        <w:t>through forms of textual corruption</w:t>
      </w:r>
      <w:r w:rsidR="00864211">
        <w:rPr>
          <w:rFonts w:asciiTheme="minorHAnsi" w:hAnsiTheme="minorHAnsi" w:cstheme="minorHAnsi"/>
          <w:sz w:val="22"/>
          <w:szCs w:val="22"/>
        </w:rPr>
        <w:t xml:space="preserve"> that are experienced by readers.</w:t>
      </w:r>
      <w:r w:rsidR="00560646" w:rsidRPr="00D31C6B">
        <w:rPr>
          <w:rFonts w:asciiTheme="minorHAnsi" w:hAnsiTheme="minorHAnsi" w:cstheme="minorHAnsi"/>
          <w:sz w:val="22"/>
          <w:szCs w:val="22"/>
        </w:rPr>
        <w:t xml:space="preserve"> </w:t>
      </w:r>
      <w:r w:rsidR="00864211">
        <w:rPr>
          <w:rFonts w:asciiTheme="minorHAnsi" w:hAnsiTheme="minorHAnsi" w:cstheme="minorHAnsi"/>
          <w:sz w:val="22"/>
          <w:szCs w:val="22"/>
        </w:rPr>
        <w:t>This could take the forms of</w:t>
      </w:r>
      <w:r w:rsidR="00864211" w:rsidRPr="00D31C6B">
        <w:rPr>
          <w:rFonts w:asciiTheme="minorHAnsi" w:hAnsiTheme="minorHAnsi" w:cstheme="minorHAnsi"/>
          <w:sz w:val="22"/>
          <w:szCs w:val="22"/>
        </w:rPr>
        <w:t xml:space="preserve"> </w:t>
      </w:r>
      <w:r w:rsidR="00560646" w:rsidRPr="00D31C6B">
        <w:rPr>
          <w:rFonts w:asciiTheme="minorHAnsi" w:hAnsiTheme="minorHAnsi" w:cstheme="minorHAnsi"/>
          <w:sz w:val="22"/>
          <w:szCs w:val="22"/>
        </w:rPr>
        <w:t xml:space="preserve">the </w:t>
      </w:r>
      <w:r w:rsidR="00864211">
        <w:rPr>
          <w:rFonts w:asciiTheme="minorHAnsi" w:hAnsiTheme="minorHAnsi" w:cstheme="minorHAnsi"/>
          <w:sz w:val="22"/>
          <w:szCs w:val="22"/>
        </w:rPr>
        <w:t>‘</w:t>
      </w:r>
      <w:r w:rsidR="00560646" w:rsidRPr="00D31C6B">
        <w:rPr>
          <w:rFonts w:asciiTheme="minorHAnsi" w:hAnsiTheme="minorHAnsi" w:cstheme="minorHAnsi"/>
          <w:sz w:val="22"/>
          <w:szCs w:val="22"/>
        </w:rPr>
        <w:t>glitch</w:t>
      </w:r>
      <w:r w:rsidR="00FC2907">
        <w:rPr>
          <w:rFonts w:asciiTheme="minorHAnsi" w:hAnsiTheme="minorHAnsi" w:cstheme="minorHAnsi"/>
          <w:sz w:val="22"/>
          <w:szCs w:val="22"/>
        </w:rPr>
        <w:t xml:space="preserve"> </w:t>
      </w:r>
      <w:r w:rsidR="00560646" w:rsidRPr="00D31C6B">
        <w:rPr>
          <w:rFonts w:asciiTheme="minorHAnsi" w:hAnsiTheme="minorHAnsi" w:cstheme="minorHAnsi"/>
          <w:sz w:val="22"/>
          <w:szCs w:val="22"/>
        </w:rPr>
        <w:t>ontology</w:t>
      </w:r>
      <w:r w:rsidR="00864211">
        <w:rPr>
          <w:rFonts w:asciiTheme="minorHAnsi" w:hAnsiTheme="minorHAnsi" w:cstheme="minorHAnsi"/>
          <w:sz w:val="22"/>
          <w:szCs w:val="22"/>
        </w:rPr>
        <w:t>’</w:t>
      </w:r>
      <w:r w:rsidR="00560646" w:rsidRPr="00D31C6B">
        <w:rPr>
          <w:rFonts w:asciiTheme="minorHAnsi" w:hAnsiTheme="minorHAnsi" w:cstheme="minorHAnsi"/>
          <w:sz w:val="22"/>
          <w:szCs w:val="22"/>
        </w:rPr>
        <w:t xml:space="preserve"> of </w:t>
      </w:r>
      <w:r w:rsidR="00FC2907">
        <w:rPr>
          <w:rFonts w:asciiTheme="minorHAnsi" w:hAnsiTheme="minorHAnsi" w:cstheme="minorHAnsi"/>
          <w:sz w:val="22"/>
          <w:szCs w:val="22"/>
        </w:rPr>
        <w:t>existing</w:t>
      </w:r>
      <w:r w:rsidR="00560646" w:rsidRPr="00D31C6B">
        <w:rPr>
          <w:rFonts w:asciiTheme="minorHAnsi" w:hAnsiTheme="minorHAnsi" w:cstheme="minorHAnsi"/>
          <w:sz w:val="22"/>
          <w:szCs w:val="22"/>
        </w:rPr>
        <w:t xml:space="preserve"> through machines that crash and recover at frequencies below the parameters of our awareness</w:t>
      </w:r>
      <w:r w:rsidR="00864211">
        <w:rPr>
          <w:rStyle w:val="FootnoteReference"/>
          <w:rFonts w:asciiTheme="minorHAnsi" w:hAnsiTheme="minorHAnsi" w:cstheme="minorHAnsi"/>
          <w:sz w:val="22"/>
          <w:szCs w:val="22"/>
        </w:rPr>
        <w:footnoteReference w:id="26"/>
      </w:r>
      <w:r w:rsidR="00864211">
        <w:rPr>
          <w:rFonts w:asciiTheme="minorHAnsi" w:hAnsiTheme="minorHAnsi" w:cstheme="minorHAnsi"/>
          <w:sz w:val="22"/>
          <w:szCs w:val="22"/>
        </w:rPr>
        <w:t>;</w:t>
      </w:r>
      <w:r w:rsidR="00560646" w:rsidRPr="00D31C6B">
        <w:rPr>
          <w:rFonts w:asciiTheme="minorHAnsi" w:hAnsiTheme="minorHAnsi" w:cstheme="minorHAnsi"/>
          <w:sz w:val="22"/>
          <w:szCs w:val="22"/>
        </w:rPr>
        <w:t xml:space="preserve"> the sensation of wrongness that comes when we see ourselves reflected through </w:t>
      </w:r>
      <w:r w:rsidR="00864211">
        <w:rPr>
          <w:rFonts w:asciiTheme="minorHAnsi" w:hAnsiTheme="minorHAnsi" w:cstheme="minorHAnsi"/>
          <w:sz w:val="22"/>
          <w:szCs w:val="22"/>
        </w:rPr>
        <w:t>‘</w:t>
      </w:r>
      <w:r w:rsidR="00560646" w:rsidRPr="00D31C6B">
        <w:rPr>
          <w:rFonts w:asciiTheme="minorHAnsi" w:hAnsiTheme="minorHAnsi" w:cstheme="minorHAnsi"/>
          <w:sz w:val="22"/>
          <w:szCs w:val="22"/>
        </w:rPr>
        <w:t>leaky-creepy</w:t>
      </w:r>
      <w:r w:rsidR="00864211">
        <w:rPr>
          <w:rFonts w:asciiTheme="minorHAnsi" w:hAnsiTheme="minorHAnsi" w:cstheme="minorHAnsi"/>
          <w:sz w:val="22"/>
          <w:szCs w:val="22"/>
        </w:rPr>
        <w:t>’</w:t>
      </w:r>
      <w:r w:rsidR="00560646" w:rsidRPr="00D31C6B">
        <w:rPr>
          <w:rFonts w:asciiTheme="minorHAnsi" w:hAnsiTheme="minorHAnsi" w:cstheme="minorHAnsi"/>
          <w:sz w:val="22"/>
          <w:szCs w:val="22"/>
        </w:rPr>
        <w:t xml:space="preserve"> networked</w:t>
      </w:r>
      <w:r w:rsidR="00B71AD1" w:rsidRPr="00D31C6B">
        <w:rPr>
          <w:rFonts w:asciiTheme="minorHAnsi" w:hAnsiTheme="minorHAnsi" w:cstheme="minorHAnsi"/>
          <w:sz w:val="22"/>
          <w:szCs w:val="22"/>
        </w:rPr>
        <w:t xml:space="preserve"> and artificially intelligent</w:t>
      </w:r>
      <w:r w:rsidR="00560646" w:rsidRPr="00D31C6B">
        <w:rPr>
          <w:rFonts w:asciiTheme="minorHAnsi" w:hAnsiTheme="minorHAnsi" w:cstheme="minorHAnsi"/>
          <w:sz w:val="22"/>
          <w:szCs w:val="22"/>
        </w:rPr>
        <w:t xml:space="preserve"> technologies</w:t>
      </w:r>
      <w:r w:rsidR="00864211">
        <w:rPr>
          <w:rStyle w:val="FootnoteReference"/>
          <w:rFonts w:asciiTheme="minorHAnsi" w:hAnsiTheme="minorHAnsi" w:cstheme="minorHAnsi"/>
          <w:sz w:val="22"/>
          <w:szCs w:val="22"/>
        </w:rPr>
        <w:footnoteReference w:id="27"/>
      </w:r>
      <w:r w:rsidR="00864211">
        <w:rPr>
          <w:rFonts w:asciiTheme="minorHAnsi" w:hAnsiTheme="minorHAnsi" w:cstheme="minorHAnsi"/>
          <w:sz w:val="22"/>
          <w:szCs w:val="22"/>
        </w:rPr>
        <w:t>;</w:t>
      </w:r>
      <w:r w:rsidR="00007252" w:rsidRPr="00D31C6B">
        <w:rPr>
          <w:rFonts w:asciiTheme="minorHAnsi" w:hAnsiTheme="minorHAnsi" w:cstheme="minorHAnsi"/>
          <w:sz w:val="22"/>
          <w:szCs w:val="22"/>
        </w:rPr>
        <w:t xml:space="preserve"> or the psychic and material pressures of the Anthropocene</w:t>
      </w:r>
      <w:r>
        <w:rPr>
          <w:rFonts w:asciiTheme="minorHAnsi" w:hAnsiTheme="minorHAnsi" w:cstheme="minorHAnsi"/>
          <w:sz w:val="22"/>
          <w:szCs w:val="22"/>
        </w:rPr>
        <w:t>.</w:t>
      </w:r>
      <w:r w:rsidR="00864211">
        <w:rPr>
          <w:rStyle w:val="FootnoteReference"/>
          <w:rFonts w:asciiTheme="minorHAnsi" w:hAnsiTheme="minorHAnsi" w:cstheme="minorHAnsi"/>
          <w:sz w:val="22"/>
          <w:szCs w:val="22"/>
        </w:rPr>
        <w:footnoteReference w:id="28"/>
      </w:r>
      <w:r>
        <w:rPr>
          <w:rFonts w:asciiTheme="minorHAnsi" w:hAnsiTheme="minorHAnsi" w:cstheme="minorHAnsi"/>
          <w:sz w:val="22"/>
          <w:szCs w:val="22"/>
        </w:rPr>
        <w:t xml:space="preserve"> </w:t>
      </w:r>
      <w:r w:rsidRPr="00D31C6B">
        <w:rPr>
          <w:rFonts w:asciiTheme="minorHAnsi" w:hAnsiTheme="minorHAnsi" w:cstheme="minorHAnsi"/>
          <w:color w:val="000000"/>
          <w:sz w:val="22"/>
          <w:szCs w:val="22"/>
        </w:rPr>
        <w:t xml:space="preserve">The act of coping with literary difficulty </w:t>
      </w:r>
      <w:r w:rsidR="00341E4A">
        <w:rPr>
          <w:rFonts w:asciiTheme="minorHAnsi" w:hAnsiTheme="minorHAnsi" w:cstheme="minorHAnsi"/>
          <w:color w:val="000000"/>
          <w:sz w:val="22"/>
          <w:szCs w:val="22"/>
        </w:rPr>
        <w:t>produces</w:t>
      </w:r>
      <w:r w:rsidRPr="00D31C6B">
        <w:rPr>
          <w:rFonts w:asciiTheme="minorHAnsi" w:hAnsiTheme="minorHAnsi" w:cstheme="minorHAnsi"/>
          <w:color w:val="000000"/>
          <w:sz w:val="22"/>
          <w:szCs w:val="22"/>
        </w:rPr>
        <w:t xml:space="preserve"> eco-systemic </w:t>
      </w:r>
      <w:proofErr w:type="spellStart"/>
      <w:r w:rsidRPr="00D31C6B">
        <w:rPr>
          <w:rFonts w:asciiTheme="minorHAnsi" w:hAnsiTheme="minorHAnsi" w:cstheme="minorHAnsi"/>
          <w:color w:val="000000"/>
          <w:sz w:val="22"/>
          <w:szCs w:val="22"/>
        </w:rPr>
        <w:t>glitchfrastructures</w:t>
      </w:r>
      <w:proofErr w:type="spellEnd"/>
      <w:r>
        <w:rPr>
          <w:rStyle w:val="FootnoteReference"/>
          <w:rFonts w:asciiTheme="minorHAnsi" w:hAnsiTheme="minorHAnsi" w:cstheme="minorHAnsi"/>
          <w:color w:val="000000"/>
          <w:sz w:val="22"/>
          <w:szCs w:val="22"/>
        </w:rPr>
        <w:footnoteReference w:id="29"/>
      </w:r>
      <w:r w:rsidRPr="00D31C6B">
        <w:rPr>
          <w:rFonts w:asciiTheme="minorHAnsi" w:hAnsiTheme="minorHAnsi" w:cstheme="minorHAnsi"/>
          <w:color w:val="000000"/>
          <w:sz w:val="22"/>
          <w:szCs w:val="22"/>
        </w:rPr>
        <w:t xml:space="preserve"> </w:t>
      </w:r>
      <w:r w:rsidR="00660A56">
        <w:rPr>
          <w:rFonts w:asciiTheme="minorHAnsi" w:hAnsiTheme="minorHAnsi" w:cstheme="minorHAnsi"/>
          <w:color w:val="000000"/>
          <w:sz w:val="22"/>
          <w:szCs w:val="22"/>
        </w:rPr>
        <w:t>that connect</w:t>
      </w:r>
      <w:r w:rsidR="00660A56" w:rsidRPr="00D31C6B">
        <w:rPr>
          <w:rFonts w:asciiTheme="minorHAnsi" w:hAnsiTheme="minorHAnsi" w:cstheme="minorHAnsi"/>
          <w:color w:val="000000"/>
          <w:sz w:val="22"/>
          <w:szCs w:val="22"/>
        </w:rPr>
        <w:t xml:space="preserve"> </w:t>
      </w:r>
      <w:r w:rsidRPr="00D31C6B">
        <w:rPr>
          <w:rFonts w:asciiTheme="minorHAnsi" w:hAnsiTheme="minorHAnsi" w:cstheme="minorHAnsi"/>
          <w:color w:val="000000"/>
          <w:sz w:val="22"/>
          <w:szCs w:val="22"/>
        </w:rPr>
        <w:t>us with</w:t>
      </w:r>
      <w:r>
        <w:rPr>
          <w:rFonts w:asciiTheme="minorHAnsi" w:hAnsiTheme="minorHAnsi" w:cstheme="minorHAnsi"/>
          <w:color w:val="000000"/>
          <w:sz w:val="22"/>
          <w:szCs w:val="22"/>
        </w:rPr>
        <w:t xml:space="preserve"> our </w:t>
      </w:r>
      <w:r w:rsidR="00FC2907">
        <w:rPr>
          <w:rFonts w:asciiTheme="minorHAnsi" w:hAnsiTheme="minorHAnsi" w:cstheme="minorHAnsi"/>
          <w:color w:val="000000"/>
          <w:sz w:val="22"/>
          <w:szCs w:val="22"/>
        </w:rPr>
        <w:lastRenderedPageBreak/>
        <w:t>sensory capacity for language</w:t>
      </w:r>
      <w:r>
        <w:rPr>
          <w:rFonts w:asciiTheme="minorHAnsi" w:hAnsiTheme="minorHAnsi" w:cstheme="minorHAnsi"/>
          <w:color w:val="000000"/>
          <w:sz w:val="22"/>
          <w:szCs w:val="22"/>
        </w:rPr>
        <w:t>, in sympathetic connection with</w:t>
      </w:r>
      <w:r w:rsidRPr="00D31C6B">
        <w:rPr>
          <w:rFonts w:asciiTheme="minorHAnsi" w:hAnsiTheme="minorHAnsi" w:cstheme="minorHAnsi"/>
          <w:color w:val="000000"/>
          <w:sz w:val="22"/>
          <w:szCs w:val="22"/>
        </w:rPr>
        <w:t xml:space="preserve"> authors </w:t>
      </w:r>
      <w:r w:rsidR="00341E4A">
        <w:rPr>
          <w:rFonts w:asciiTheme="minorHAnsi" w:hAnsiTheme="minorHAnsi" w:cstheme="minorHAnsi"/>
          <w:color w:val="000000"/>
          <w:sz w:val="22"/>
          <w:szCs w:val="22"/>
        </w:rPr>
        <w:t>writing through a</w:t>
      </w:r>
      <w:r w:rsidRPr="00D31C6B">
        <w:rPr>
          <w:rFonts w:asciiTheme="minorHAnsi" w:hAnsiTheme="minorHAnsi" w:cstheme="minorHAnsi"/>
          <w:color w:val="000000"/>
          <w:sz w:val="22"/>
          <w:szCs w:val="22"/>
        </w:rPr>
        <w:t xml:space="preserve"> wider ecology of </w:t>
      </w:r>
      <w:r w:rsidR="00FC2907">
        <w:rPr>
          <w:rFonts w:asciiTheme="minorHAnsi" w:hAnsiTheme="minorHAnsi" w:cstheme="minorHAnsi"/>
          <w:color w:val="000000"/>
          <w:sz w:val="22"/>
          <w:szCs w:val="22"/>
        </w:rPr>
        <w:t>the</w:t>
      </w:r>
      <w:r w:rsidR="00341E4A">
        <w:rPr>
          <w:rFonts w:asciiTheme="minorHAnsi" w:hAnsiTheme="minorHAnsi" w:cstheme="minorHAnsi"/>
          <w:color w:val="000000"/>
          <w:sz w:val="22"/>
          <w:szCs w:val="22"/>
        </w:rPr>
        <w:t xml:space="preserve"> material world</w:t>
      </w:r>
      <w:r w:rsidRPr="00D31C6B">
        <w:rPr>
          <w:rFonts w:asciiTheme="minorHAnsi" w:hAnsiTheme="minorHAnsi" w:cstheme="minorHAnsi"/>
          <w:color w:val="000000"/>
          <w:sz w:val="22"/>
          <w:szCs w:val="22"/>
        </w:rPr>
        <w:t>.</w:t>
      </w:r>
    </w:p>
    <w:p w14:paraId="5C27B049" w14:textId="77777777" w:rsidR="00B26281" w:rsidRDefault="00B26281" w:rsidP="00E71965">
      <w:pPr>
        <w:rPr>
          <w:rFonts w:asciiTheme="minorHAnsi" w:hAnsiTheme="minorHAnsi" w:cstheme="minorHAnsi"/>
          <w:sz w:val="22"/>
          <w:szCs w:val="22"/>
        </w:rPr>
      </w:pPr>
    </w:p>
    <w:p w14:paraId="1ACDF4EC" w14:textId="33AAB405" w:rsidR="008F50A5" w:rsidRDefault="00802C99" w:rsidP="00D54D1D">
      <w:pP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H</w:t>
      </w:r>
      <w:r w:rsidR="00A97420">
        <w:rPr>
          <w:rFonts w:asciiTheme="minorHAnsi" w:eastAsia="Calibri" w:hAnsiTheme="minorHAnsi" w:cstheme="minorHAnsi"/>
          <w:color w:val="000000"/>
          <w:sz w:val="22"/>
          <w:szCs w:val="22"/>
        </w:rPr>
        <w:t>uman</w:t>
      </w:r>
      <w:r w:rsidR="00007252" w:rsidRPr="00D31C6B">
        <w:rPr>
          <w:rFonts w:asciiTheme="minorHAnsi" w:eastAsia="Calibri" w:hAnsiTheme="minorHAnsi" w:cstheme="minorHAnsi"/>
          <w:color w:val="000000"/>
          <w:sz w:val="22"/>
          <w:szCs w:val="22"/>
        </w:rPr>
        <w:t xml:space="preserve"> authors</w:t>
      </w:r>
      <w:r w:rsidR="00A97420">
        <w:rPr>
          <w:rFonts w:asciiTheme="minorHAnsi" w:eastAsia="Calibri" w:hAnsiTheme="minorHAnsi" w:cstheme="minorHAnsi"/>
          <w:color w:val="000000"/>
          <w:sz w:val="22"/>
          <w:szCs w:val="22"/>
        </w:rPr>
        <w:t xml:space="preserve"> </w:t>
      </w:r>
      <w:r>
        <w:rPr>
          <w:rFonts w:asciiTheme="minorHAnsi" w:eastAsia="Calibri" w:hAnsiTheme="minorHAnsi" w:cstheme="minorHAnsi"/>
          <w:color w:val="000000"/>
          <w:sz w:val="22"/>
          <w:szCs w:val="22"/>
        </w:rPr>
        <w:t>articulate</w:t>
      </w:r>
      <w:r w:rsidR="00E825DC">
        <w:rPr>
          <w:rFonts w:asciiTheme="minorHAnsi" w:eastAsia="Calibri" w:hAnsiTheme="minorHAnsi" w:cstheme="minorHAnsi"/>
          <w:color w:val="000000"/>
          <w:sz w:val="22"/>
          <w:szCs w:val="22"/>
        </w:rPr>
        <w:t xml:space="preserve"> our </w:t>
      </w:r>
      <w:r>
        <w:rPr>
          <w:rFonts w:asciiTheme="minorHAnsi" w:eastAsia="Calibri" w:hAnsiTheme="minorHAnsi" w:cstheme="minorHAnsi"/>
          <w:color w:val="000000"/>
          <w:sz w:val="22"/>
          <w:szCs w:val="22"/>
        </w:rPr>
        <w:t xml:space="preserve">present </w:t>
      </w:r>
      <w:r w:rsidR="00954C95" w:rsidRPr="00D31C6B">
        <w:rPr>
          <w:rFonts w:asciiTheme="minorHAnsi" w:eastAsia="Calibri" w:hAnsiTheme="minorHAnsi" w:cstheme="minorHAnsi"/>
          <w:color w:val="000000"/>
          <w:sz w:val="22"/>
          <w:szCs w:val="22"/>
        </w:rPr>
        <w:t xml:space="preserve">situation </w:t>
      </w:r>
      <w:r w:rsidR="00CA6D7E" w:rsidRPr="00D31C6B">
        <w:rPr>
          <w:rFonts w:asciiTheme="minorHAnsi" w:eastAsia="Calibri" w:hAnsiTheme="minorHAnsi" w:cstheme="minorHAnsi"/>
          <w:color w:val="000000"/>
          <w:sz w:val="22"/>
          <w:szCs w:val="22"/>
        </w:rPr>
        <w:t xml:space="preserve">by </w:t>
      </w:r>
      <w:r w:rsidR="00341E4A">
        <w:rPr>
          <w:rFonts w:asciiTheme="minorHAnsi" w:eastAsia="Calibri" w:hAnsiTheme="minorHAnsi" w:cstheme="minorHAnsi"/>
          <w:color w:val="000000"/>
          <w:sz w:val="22"/>
          <w:szCs w:val="22"/>
        </w:rPr>
        <w:t xml:space="preserve">glitching </w:t>
      </w:r>
      <w:r w:rsidR="007855E3" w:rsidRPr="00D31C6B">
        <w:rPr>
          <w:rFonts w:asciiTheme="minorHAnsi" w:eastAsia="Calibri" w:hAnsiTheme="minorHAnsi" w:cstheme="minorHAnsi"/>
          <w:color w:val="000000"/>
          <w:sz w:val="22"/>
          <w:szCs w:val="22"/>
        </w:rPr>
        <w:t xml:space="preserve">tropes of </w:t>
      </w:r>
      <w:r w:rsidR="00954C95" w:rsidRPr="00D31C6B">
        <w:rPr>
          <w:rFonts w:asciiTheme="minorHAnsi" w:eastAsia="Calibri" w:hAnsiTheme="minorHAnsi" w:cstheme="minorHAnsi"/>
          <w:color w:val="000000"/>
          <w:sz w:val="22"/>
          <w:szCs w:val="22"/>
        </w:rPr>
        <w:t xml:space="preserve">literary </w:t>
      </w:r>
      <w:r w:rsidR="007855E3" w:rsidRPr="00D31C6B">
        <w:rPr>
          <w:rFonts w:asciiTheme="minorHAnsi" w:eastAsia="Calibri" w:hAnsiTheme="minorHAnsi" w:cstheme="minorHAnsi"/>
          <w:color w:val="000000"/>
          <w:sz w:val="22"/>
          <w:szCs w:val="22"/>
        </w:rPr>
        <w:t>genre</w:t>
      </w:r>
      <w:r w:rsidR="008F50A5">
        <w:rPr>
          <w:rFonts w:asciiTheme="minorHAnsi" w:eastAsia="Calibri" w:hAnsiTheme="minorHAnsi" w:cstheme="minorHAnsi"/>
          <w:color w:val="000000"/>
          <w:sz w:val="22"/>
          <w:szCs w:val="22"/>
        </w:rPr>
        <w:t>s</w:t>
      </w:r>
      <w:r w:rsidR="009421D9">
        <w:rPr>
          <w:rFonts w:asciiTheme="minorHAnsi" w:eastAsia="Calibri" w:hAnsiTheme="minorHAnsi" w:cstheme="minorHAnsi"/>
          <w:color w:val="000000"/>
          <w:sz w:val="22"/>
          <w:szCs w:val="22"/>
        </w:rPr>
        <w:t xml:space="preserve"> together with other aspects of the techno-linguistic apparatus</w:t>
      </w:r>
      <w:r w:rsidR="00CA6D7E" w:rsidRPr="00D31C6B">
        <w:rPr>
          <w:rFonts w:asciiTheme="minorHAnsi" w:eastAsia="Calibri" w:hAnsiTheme="minorHAnsi" w:cstheme="minorHAnsi"/>
          <w:color w:val="000000"/>
          <w:sz w:val="22"/>
          <w:szCs w:val="22"/>
        </w:rPr>
        <w:t>.</w:t>
      </w:r>
      <w:r w:rsidR="005E7A9F">
        <w:rPr>
          <w:rFonts w:asciiTheme="minorHAnsi" w:eastAsia="Calibri" w:hAnsiTheme="minorHAnsi" w:cstheme="minorHAnsi"/>
          <w:color w:val="000000"/>
          <w:sz w:val="22"/>
          <w:szCs w:val="22"/>
        </w:rPr>
        <w:t xml:space="preserve"> </w:t>
      </w:r>
      <w:r w:rsidR="00CA6D7E" w:rsidRPr="00D31C6B">
        <w:rPr>
          <w:rFonts w:asciiTheme="minorHAnsi" w:eastAsia="Calibri" w:hAnsiTheme="minorHAnsi" w:cstheme="minorHAnsi"/>
          <w:color w:val="000000"/>
          <w:sz w:val="22"/>
          <w:szCs w:val="22"/>
        </w:rPr>
        <w:t>Autofiction authors</w:t>
      </w:r>
      <w:r w:rsidR="008F50A5">
        <w:rPr>
          <w:rFonts w:asciiTheme="minorHAnsi" w:eastAsia="Calibri" w:hAnsiTheme="minorHAnsi" w:cstheme="minorHAnsi"/>
          <w:color w:val="000000"/>
          <w:sz w:val="22"/>
          <w:szCs w:val="22"/>
        </w:rPr>
        <w:t>,</w:t>
      </w:r>
      <w:r w:rsidR="00007252" w:rsidRPr="00D31C6B">
        <w:rPr>
          <w:rFonts w:asciiTheme="minorHAnsi" w:eastAsia="Calibri" w:hAnsiTheme="minorHAnsi" w:cstheme="minorHAnsi"/>
          <w:color w:val="000000"/>
          <w:sz w:val="22"/>
          <w:szCs w:val="22"/>
        </w:rPr>
        <w:t xml:space="preserve"> for example</w:t>
      </w:r>
      <w:r w:rsidR="008F50A5">
        <w:rPr>
          <w:rFonts w:asciiTheme="minorHAnsi" w:eastAsia="Calibri" w:hAnsiTheme="minorHAnsi" w:cstheme="minorHAnsi"/>
          <w:color w:val="000000"/>
          <w:sz w:val="22"/>
          <w:szCs w:val="22"/>
        </w:rPr>
        <w:t>,</w:t>
      </w:r>
      <w:r w:rsidR="00CA6D7E" w:rsidRPr="00D31C6B">
        <w:rPr>
          <w:rFonts w:asciiTheme="minorHAnsi" w:eastAsia="Calibri" w:hAnsiTheme="minorHAnsi" w:cstheme="minorHAnsi"/>
          <w:color w:val="000000"/>
          <w:sz w:val="22"/>
          <w:szCs w:val="22"/>
        </w:rPr>
        <w:t xml:space="preserve"> </w:t>
      </w:r>
      <w:r w:rsidR="00954C95" w:rsidRPr="00D31C6B">
        <w:rPr>
          <w:rFonts w:asciiTheme="minorHAnsi" w:eastAsia="Calibri" w:hAnsiTheme="minorHAnsi" w:cstheme="minorHAnsi"/>
          <w:color w:val="000000"/>
          <w:sz w:val="22"/>
          <w:szCs w:val="22"/>
        </w:rPr>
        <w:t>s</w:t>
      </w:r>
      <w:r>
        <w:rPr>
          <w:rFonts w:asciiTheme="minorHAnsi" w:eastAsia="Calibri" w:hAnsiTheme="minorHAnsi" w:cstheme="minorHAnsi"/>
          <w:color w:val="000000"/>
          <w:sz w:val="22"/>
          <w:szCs w:val="22"/>
        </w:rPr>
        <w:t>eek</w:t>
      </w:r>
      <w:r w:rsidR="00A97420">
        <w:rPr>
          <w:rFonts w:asciiTheme="minorHAnsi" w:eastAsia="Calibri" w:hAnsiTheme="minorHAnsi" w:cstheme="minorHAnsi"/>
          <w:color w:val="000000"/>
          <w:sz w:val="22"/>
          <w:szCs w:val="22"/>
        </w:rPr>
        <w:t xml:space="preserve"> </w:t>
      </w:r>
      <w:r w:rsidR="00954C95" w:rsidRPr="00D31C6B">
        <w:rPr>
          <w:rFonts w:asciiTheme="minorHAnsi" w:eastAsia="Calibri" w:hAnsiTheme="minorHAnsi" w:cstheme="minorHAnsi"/>
          <w:color w:val="000000"/>
          <w:sz w:val="22"/>
          <w:szCs w:val="22"/>
        </w:rPr>
        <w:t xml:space="preserve">to simulate the utterly </w:t>
      </w:r>
      <w:r w:rsidR="00954C95" w:rsidRPr="00D31C6B">
        <w:rPr>
          <w:rFonts w:asciiTheme="minorHAnsi" w:hAnsiTheme="minorHAnsi" w:cstheme="minorHAnsi"/>
          <w:color w:val="000000"/>
          <w:sz w:val="22"/>
          <w:szCs w:val="22"/>
        </w:rPr>
        <w:t>ir</w:t>
      </w:r>
      <w:r w:rsidR="00954C95" w:rsidRPr="00D31C6B">
        <w:rPr>
          <w:rFonts w:asciiTheme="minorHAnsi" w:eastAsia="Calibri" w:hAnsiTheme="minorHAnsi" w:cstheme="minorHAnsi"/>
          <w:color w:val="000000"/>
          <w:sz w:val="22"/>
          <w:szCs w:val="22"/>
        </w:rPr>
        <w:t>real experience</w:t>
      </w:r>
      <w:r w:rsidR="00954C95" w:rsidRPr="00D31C6B">
        <w:rPr>
          <w:rFonts w:asciiTheme="minorHAnsi" w:hAnsiTheme="minorHAnsi" w:cstheme="minorHAnsi"/>
          <w:color w:val="000000"/>
          <w:sz w:val="22"/>
          <w:szCs w:val="22"/>
        </w:rPr>
        <w:t xml:space="preserve"> of being produced by the network</w:t>
      </w:r>
      <w:r w:rsidR="00CA6D7E" w:rsidRPr="00D31C6B">
        <w:rPr>
          <w:rFonts w:asciiTheme="minorHAnsi" w:hAnsiTheme="minorHAnsi" w:cstheme="minorHAnsi"/>
          <w:color w:val="000000"/>
          <w:sz w:val="22"/>
          <w:szCs w:val="22"/>
        </w:rPr>
        <w:t xml:space="preserve">, </w:t>
      </w:r>
      <w:r w:rsidR="00007252" w:rsidRPr="00D31C6B">
        <w:rPr>
          <w:rFonts w:asciiTheme="minorHAnsi" w:hAnsiTheme="minorHAnsi" w:cstheme="minorHAnsi"/>
          <w:color w:val="000000"/>
          <w:sz w:val="22"/>
          <w:szCs w:val="22"/>
        </w:rPr>
        <w:t xml:space="preserve">tweaking the biography form to </w:t>
      </w:r>
      <w:r w:rsidR="00954C95" w:rsidRPr="00D31C6B">
        <w:rPr>
          <w:rFonts w:asciiTheme="minorHAnsi" w:hAnsiTheme="minorHAnsi" w:cstheme="minorHAnsi"/>
          <w:color w:val="000000"/>
          <w:sz w:val="22"/>
          <w:szCs w:val="22"/>
        </w:rPr>
        <w:t>suggest that when we live life partly through our phones</w:t>
      </w:r>
      <w:r w:rsidR="008F50A5">
        <w:rPr>
          <w:rFonts w:asciiTheme="minorHAnsi" w:hAnsiTheme="minorHAnsi" w:cstheme="minorHAnsi"/>
          <w:color w:val="000000"/>
          <w:sz w:val="22"/>
          <w:szCs w:val="22"/>
        </w:rPr>
        <w:t>—</w:t>
      </w:r>
      <w:r w:rsidR="00954C95" w:rsidRPr="00D31C6B">
        <w:rPr>
          <w:rFonts w:asciiTheme="minorHAnsi" w:hAnsiTheme="minorHAnsi" w:cstheme="minorHAnsi"/>
          <w:color w:val="000000"/>
          <w:sz w:val="22"/>
          <w:szCs w:val="22"/>
        </w:rPr>
        <w:t>and</w:t>
      </w:r>
      <w:r w:rsidR="008F50A5">
        <w:rPr>
          <w:rFonts w:asciiTheme="minorHAnsi" w:hAnsiTheme="minorHAnsi" w:cstheme="minorHAnsi"/>
          <w:color w:val="000000"/>
          <w:sz w:val="22"/>
          <w:szCs w:val="22"/>
        </w:rPr>
        <w:t>,</w:t>
      </w:r>
      <w:r w:rsidR="00954C95" w:rsidRPr="00D31C6B">
        <w:rPr>
          <w:rFonts w:asciiTheme="minorHAnsi" w:hAnsiTheme="minorHAnsi" w:cstheme="minorHAnsi"/>
          <w:color w:val="000000"/>
          <w:sz w:val="22"/>
          <w:szCs w:val="22"/>
        </w:rPr>
        <w:t xml:space="preserve"> as such</w:t>
      </w:r>
      <w:r w:rsidR="008F50A5">
        <w:rPr>
          <w:rFonts w:asciiTheme="minorHAnsi" w:hAnsiTheme="minorHAnsi" w:cstheme="minorHAnsi"/>
          <w:color w:val="000000"/>
          <w:sz w:val="22"/>
          <w:szCs w:val="22"/>
        </w:rPr>
        <w:t>,</w:t>
      </w:r>
      <w:r w:rsidR="00954C95" w:rsidRPr="00D31C6B">
        <w:rPr>
          <w:rFonts w:asciiTheme="minorHAnsi" w:hAnsiTheme="minorHAnsi" w:cstheme="minorHAnsi"/>
          <w:color w:val="000000"/>
          <w:sz w:val="22"/>
          <w:szCs w:val="22"/>
        </w:rPr>
        <w:t xml:space="preserve"> </w:t>
      </w:r>
      <w:r w:rsidR="00954C95" w:rsidRPr="00D31C6B">
        <w:rPr>
          <w:rFonts w:asciiTheme="minorHAnsi" w:hAnsiTheme="minorHAnsi" w:cstheme="minorHAnsi"/>
          <w:i/>
          <w:iCs/>
          <w:color w:val="000000"/>
          <w:sz w:val="22"/>
          <w:szCs w:val="22"/>
        </w:rPr>
        <w:t>as data</w:t>
      </w:r>
      <w:r w:rsidR="008F50A5">
        <w:rPr>
          <w:rFonts w:asciiTheme="minorHAnsi" w:hAnsiTheme="minorHAnsi" w:cstheme="minorHAnsi"/>
          <w:color w:val="000000"/>
          <w:sz w:val="22"/>
          <w:szCs w:val="22"/>
        </w:rPr>
        <w:t>—</w:t>
      </w:r>
      <w:r w:rsidR="00954C95" w:rsidRPr="00D31C6B">
        <w:rPr>
          <w:rFonts w:asciiTheme="minorHAnsi" w:hAnsiTheme="minorHAnsi" w:cstheme="minorHAnsi"/>
          <w:color w:val="000000"/>
          <w:sz w:val="22"/>
          <w:szCs w:val="22"/>
        </w:rPr>
        <w:t>events</w:t>
      </w:r>
      <w:r w:rsidR="00954C95" w:rsidRPr="00D31C6B">
        <w:rPr>
          <w:rFonts w:asciiTheme="minorHAnsi" w:eastAsia="Calibri" w:hAnsiTheme="minorHAnsi" w:cstheme="minorHAnsi"/>
          <w:color w:val="000000"/>
          <w:sz w:val="22"/>
          <w:szCs w:val="22"/>
        </w:rPr>
        <w:t xml:space="preserve"> only partially occur, or occur only to un-occur sometime later</w:t>
      </w:r>
      <w:r w:rsidR="008F50A5">
        <w:rPr>
          <w:rFonts w:asciiTheme="minorHAnsi" w:eastAsia="Calibri" w:hAnsiTheme="minorHAnsi" w:cstheme="minorHAnsi"/>
          <w:color w:val="000000"/>
          <w:sz w:val="22"/>
          <w:szCs w:val="22"/>
        </w:rPr>
        <w:t>. F</w:t>
      </w:r>
      <w:r w:rsidR="007855E3" w:rsidRPr="00D31C6B">
        <w:rPr>
          <w:rFonts w:asciiTheme="minorHAnsi" w:eastAsia="Calibri" w:hAnsiTheme="minorHAnsi" w:cstheme="minorHAnsi"/>
          <w:color w:val="000000"/>
          <w:sz w:val="22"/>
          <w:szCs w:val="22"/>
        </w:rPr>
        <w:t>iction and real life</w:t>
      </w:r>
      <w:r w:rsidR="008F50A5">
        <w:rPr>
          <w:rFonts w:asciiTheme="minorHAnsi" w:eastAsia="Calibri" w:hAnsiTheme="minorHAnsi" w:cstheme="minorHAnsi"/>
          <w:color w:val="000000"/>
          <w:sz w:val="22"/>
          <w:szCs w:val="22"/>
        </w:rPr>
        <w:t xml:space="preserve"> thus</w:t>
      </w:r>
      <w:r w:rsidR="007855E3" w:rsidRPr="00D31C6B">
        <w:rPr>
          <w:rFonts w:asciiTheme="minorHAnsi" w:eastAsia="Calibri" w:hAnsiTheme="minorHAnsi" w:cstheme="minorHAnsi"/>
          <w:color w:val="000000"/>
          <w:sz w:val="22"/>
          <w:szCs w:val="22"/>
        </w:rPr>
        <w:t xml:space="preserve"> become blurred</w:t>
      </w:r>
      <w:r w:rsidR="00D54D1D" w:rsidRPr="00D31C6B">
        <w:rPr>
          <w:rFonts w:asciiTheme="minorHAnsi" w:eastAsia="Calibri" w:hAnsiTheme="minorHAnsi" w:cstheme="minorHAnsi"/>
          <w:color w:val="000000"/>
          <w:sz w:val="22"/>
          <w:szCs w:val="22"/>
        </w:rPr>
        <w:t xml:space="preserve">. </w:t>
      </w:r>
      <w:r w:rsidR="00DD50B8" w:rsidRPr="00D31C6B">
        <w:rPr>
          <w:rFonts w:asciiTheme="minorHAnsi" w:eastAsia="Calibri" w:hAnsiTheme="minorHAnsi" w:cstheme="minorHAnsi"/>
          <w:color w:val="000000"/>
          <w:sz w:val="22"/>
          <w:szCs w:val="22"/>
        </w:rPr>
        <w:t xml:space="preserve">The </w:t>
      </w:r>
      <w:r w:rsidR="00954C95" w:rsidRPr="00D31C6B">
        <w:rPr>
          <w:rFonts w:asciiTheme="minorHAnsi" w:eastAsia="Calibri" w:hAnsiTheme="minorHAnsi" w:cstheme="minorHAnsi"/>
          <w:color w:val="000000"/>
          <w:sz w:val="22"/>
          <w:szCs w:val="22"/>
        </w:rPr>
        <w:t>characters in novels</w:t>
      </w:r>
      <w:r w:rsidR="00DD50B8" w:rsidRPr="00D31C6B">
        <w:rPr>
          <w:rFonts w:asciiTheme="minorHAnsi" w:eastAsia="Calibri" w:hAnsiTheme="minorHAnsi" w:cstheme="minorHAnsi"/>
          <w:color w:val="000000"/>
          <w:sz w:val="22"/>
          <w:szCs w:val="22"/>
        </w:rPr>
        <w:t xml:space="preserve"> </w:t>
      </w:r>
      <w:r w:rsidR="008B2A73" w:rsidRPr="00D31C6B">
        <w:rPr>
          <w:rFonts w:asciiTheme="minorHAnsi" w:eastAsia="Calibri" w:hAnsiTheme="minorHAnsi" w:cstheme="minorHAnsi"/>
          <w:color w:val="000000"/>
          <w:sz w:val="22"/>
          <w:szCs w:val="22"/>
        </w:rPr>
        <w:t xml:space="preserve">like </w:t>
      </w:r>
      <w:r w:rsidR="00DD50B8" w:rsidRPr="00D31C6B">
        <w:rPr>
          <w:rFonts w:asciiTheme="minorHAnsi" w:eastAsia="Calibri" w:hAnsiTheme="minorHAnsi" w:cstheme="minorHAnsi"/>
          <w:color w:val="000000"/>
          <w:sz w:val="22"/>
          <w:szCs w:val="22"/>
        </w:rPr>
        <w:t>Ben Lerner</w:t>
      </w:r>
      <w:r w:rsidR="008B2A73" w:rsidRPr="00D31C6B">
        <w:rPr>
          <w:rFonts w:asciiTheme="minorHAnsi" w:eastAsia="Calibri" w:hAnsiTheme="minorHAnsi" w:cstheme="minorHAnsi"/>
          <w:color w:val="000000"/>
          <w:sz w:val="22"/>
          <w:szCs w:val="22"/>
        </w:rPr>
        <w:t xml:space="preserve">’s </w:t>
      </w:r>
      <w:r w:rsidR="008B2A73" w:rsidRPr="00D31C6B">
        <w:rPr>
          <w:rFonts w:asciiTheme="minorHAnsi" w:eastAsia="Calibri" w:hAnsiTheme="minorHAnsi" w:cstheme="minorHAnsi"/>
          <w:i/>
          <w:iCs/>
          <w:color w:val="000000"/>
          <w:sz w:val="22"/>
          <w:szCs w:val="22"/>
        </w:rPr>
        <w:t>10:0</w:t>
      </w:r>
      <w:r w:rsidR="008F50A5">
        <w:rPr>
          <w:rFonts w:asciiTheme="minorHAnsi" w:eastAsia="Calibri" w:hAnsiTheme="minorHAnsi" w:cstheme="minorHAnsi"/>
          <w:i/>
          <w:iCs/>
          <w:color w:val="000000"/>
          <w:sz w:val="22"/>
          <w:szCs w:val="22"/>
        </w:rPr>
        <w:t>4</w:t>
      </w:r>
      <w:r w:rsidR="008B2A73" w:rsidRPr="00D31C6B">
        <w:rPr>
          <w:rFonts w:asciiTheme="minorHAnsi" w:eastAsia="Calibri" w:hAnsiTheme="minorHAnsi" w:cstheme="minorHAnsi"/>
          <w:i/>
          <w:iCs/>
          <w:color w:val="000000"/>
          <w:sz w:val="22"/>
          <w:szCs w:val="22"/>
        </w:rPr>
        <w:t xml:space="preserve"> </w:t>
      </w:r>
      <w:r w:rsidR="00DD50B8" w:rsidRPr="00D31C6B">
        <w:rPr>
          <w:rFonts w:asciiTheme="minorHAnsi" w:eastAsia="Calibri" w:hAnsiTheme="minorHAnsi" w:cstheme="minorHAnsi"/>
          <w:color w:val="000000"/>
          <w:sz w:val="22"/>
          <w:szCs w:val="22"/>
        </w:rPr>
        <w:t>or Patricia Lockwood</w:t>
      </w:r>
      <w:r w:rsidR="008B2A73" w:rsidRPr="00D31C6B">
        <w:rPr>
          <w:rFonts w:asciiTheme="minorHAnsi" w:eastAsia="Calibri" w:hAnsiTheme="minorHAnsi" w:cstheme="minorHAnsi"/>
          <w:color w:val="000000"/>
          <w:sz w:val="22"/>
          <w:szCs w:val="22"/>
        </w:rPr>
        <w:t xml:space="preserve">’s </w:t>
      </w:r>
      <w:r w:rsidR="008B2A73" w:rsidRPr="00D31C6B">
        <w:rPr>
          <w:rFonts w:asciiTheme="minorHAnsi" w:eastAsia="Calibri" w:hAnsiTheme="minorHAnsi" w:cstheme="minorHAnsi"/>
          <w:i/>
          <w:iCs/>
          <w:color w:val="000000"/>
          <w:sz w:val="22"/>
          <w:szCs w:val="22"/>
        </w:rPr>
        <w:t>No</w:t>
      </w:r>
      <w:r w:rsidR="008F50A5">
        <w:rPr>
          <w:rFonts w:asciiTheme="minorHAnsi" w:eastAsia="Calibri" w:hAnsiTheme="minorHAnsi" w:cstheme="minorHAnsi"/>
          <w:i/>
          <w:iCs/>
          <w:color w:val="000000"/>
          <w:sz w:val="22"/>
          <w:szCs w:val="22"/>
        </w:rPr>
        <w:t xml:space="preserve"> O</w:t>
      </w:r>
      <w:r w:rsidR="008B2A73" w:rsidRPr="00D31C6B">
        <w:rPr>
          <w:rFonts w:asciiTheme="minorHAnsi" w:eastAsia="Calibri" w:hAnsiTheme="minorHAnsi" w:cstheme="minorHAnsi"/>
          <w:i/>
          <w:iCs/>
          <w:color w:val="000000"/>
          <w:sz w:val="22"/>
          <w:szCs w:val="22"/>
        </w:rPr>
        <w:t xml:space="preserve">ne </w:t>
      </w:r>
      <w:r w:rsidR="008F50A5">
        <w:rPr>
          <w:rFonts w:asciiTheme="minorHAnsi" w:eastAsia="Calibri" w:hAnsiTheme="minorHAnsi" w:cstheme="minorHAnsi"/>
          <w:i/>
          <w:iCs/>
          <w:color w:val="000000"/>
          <w:sz w:val="22"/>
          <w:szCs w:val="22"/>
        </w:rPr>
        <w:t>I</w:t>
      </w:r>
      <w:r w:rsidR="008B2A73" w:rsidRPr="00D31C6B">
        <w:rPr>
          <w:rFonts w:asciiTheme="minorHAnsi" w:eastAsia="Calibri" w:hAnsiTheme="minorHAnsi" w:cstheme="minorHAnsi"/>
          <w:i/>
          <w:iCs/>
          <w:color w:val="000000"/>
          <w:sz w:val="22"/>
          <w:szCs w:val="22"/>
        </w:rPr>
        <w:t xml:space="preserve">s Talking About This </w:t>
      </w:r>
      <w:r w:rsidR="00954C95" w:rsidRPr="00D31C6B">
        <w:rPr>
          <w:rFonts w:asciiTheme="minorHAnsi" w:eastAsia="Calibri" w:hAnsiTheme="minorHAnsi" w:cstheme="minorHAnsi"/>
          <w:color w:val="000000"/>
          <w:sz w:val="22"/>
          <w:szCs w:val="22"/>
        </w:rPr>
        <w:t xml:space="preserve">are subject to the </w:t>
      </w:r>
      <w:r w:rsidR="003061D9">
        <w:rPr>
          <w:rFonts w:asciiTheme="minorHAnsi" w:eastAsia="Calibri" w:hAnsiTheme="minorHAnsi" w:cstheme="minorHAnsi"/>
          <w:color w:val="000000"/>
          <w:sz w:val="22"/>
          <w:szCs w:val="22"/>
        </w:rPr>
        <w:t>whims</w:t>
      </w:r>
      <w:r w:rsidR="00954C95" w:rsidRPr="00D31C6B">
        <w:rPr>
          <w:rFonts w:asciiTheme="minorHAnsi" w:eastAsia="Calibri" w:hAnsiTheme="minorHAnsi" w:cstheme="minorHAnsi"/>
          <w:color w:val="000000"/>
          <w:sz w:val="22"/>
          <w:szCs w:val="22"/>
        </w:rPr>
        <w:t xml:space="preserve"> of </w:t>
      </w:r>
      <w:r w:rsidR="003061D9">
        <w:rPr>
          <w:rFonts w:asciiTheme="minorHAnsi" w:eastAsia="Calibri" w:hAnsiTheme="minorHAnsi" w:cstheme="minorHAnsi"/>
          <w:color w:val="000000"/>
          <w:sz w:val="22"/>
          <w:szCs w:val="22"/>
        </w:rPr>
        <w:t>crowd-sourced truth</w:t>
      </w:r>
      <w:r w:rsidR="00DD50B8" w:rsidRPr="00D31C6B">
        <w:rPr>
          <w:rFonts w:asciiTheme="minorHAnsi" w:eastAsia="Calibri" w:hAnsiTheme="minorHAnsi" w:cstheme="minorHAnsi"/>
          <w:color w:val="000000"/>
          <w:sz w:val="22"/>
          <w:szCs w:val="22"/>
        </w:rPr>
        <w:t xml:space="preserve"> </w:t>
      </w:r>
      <w:r w:rsidR="008B2A73" w:rsidRPr="00D31C6B">
        <w:rPr>
          <w:rFonts w:asciiTheme="minorHAnsi" w:eastAsia="Calibri" w:hAnsiTheme="minorHAnsi" w:cstheme="minorHAnsi"/>
          <w:color w:val="000000"/>
          <w:sz w:val="22"/>
          <w:szCs w:val="22"/>
        </w:rPr>
        <w:t>in</w:t>
      </w:r>
      <w:r w:rsidR="00DD50B8" w:rsidRPr="00D31C6B">
        <w:rPr>
          <w:rFonts w:asciiTheme="minorHAnsi" w:eastAsia="Calibri" w:hAnsiTheme="minorHAnsi" w:cstheme="minorHAnsi"/>
          <w:color w:val="000000"/>
          <w:sz w:val="22"/>
          <w:szCs w:val="22"/>
        </w:rPr>
        <w:t xml:space="preserve"> social media </w:t>
      </w:r>
      <w:r w:rsidR="008B2A73" w:rsidRPr="00D31C6B">
        <w:rPr>
          <w:rFonts w:asciiTheme="minorHAnsi" w:eastAsia="Calibri" w:hAnsiTheme="minorHAnsi" w:cstheme="minorHAnsi"/>
          <w:color w:val="000000"/>
          <w:sz w:val="22"/>
          <w:szCs w:val="22"/>
        </w:rPr>
        <w:t>and big-data analytics</w:t>
      </w:r>
      <w:r w:rsidR="00341E4A">
        <w:rPr>
          <w:rFonts w:asciiTheme="minorHAnsi" w:eastAsia="Calibri" w:hAnsiTheme="minorHAnsi" w:cstheme="minorHAnsi"/>
          <w:color w:val="000000"/>
          <w:sz w:val="22"/>
          <w:szCs w:val="22"/>
        </w:rPr>
        <w:t xml:space="preserve">. </w:t>
      </w:r>
      <w:r w:rsidR="00341E4A" w:rsidRPr="00D31C6B">
        <w:rPr>
          <w:rFonts w:asciiTheme="minorHAnsi" w:eastAsia="Calibri" w:hAnsiTheme="minorHAnsi" w:cstheme="minorHAnsi"/>
          <w:color w:val="000000"/>
          <w:sz w:val="22"/>
          <w:szCs w:val="22"/>
        </w:rPr>
        <w:t xml:space="preserve">As Lerner says: </w:t>
      </w:r>
      <w:r w:rsidR="008F50A5">
        <w:rPr>
          <w:rFonts w:asciiTheme="minorHAnsi" w:eastAsia="Calibri" w:hAnsiTheme="minorHAnsi" w:cstheme="minorHAnsi"/>
          <w:color w:val="000000"/>
          <w:sz w:val="22"/>
          <w:szCs w:val="22"/>
        </w:rPr>
        <w:t>‘</w:t>
      </w:r>
      <w:r w:rsidR="008F50A5">
        <w:rPr>
          <w:rFonts w:asciiTheme="minorHAnsi" w:hAnsiTheme="minorHAnsi" w:cstheme="minorHAnsi"/>
          <w:sz w:val="22"/>
          <w:szCs w:val="22"/>
        </w:rPr>
        <w:t>M</w:t>
      </w:r>
      <w:r w:rsidR="00341E4A" w:rsidRPr="00D31C6B">
        <w:rPr>
          <w:rFonts w:asciiTheme="minorHAnsi" w:hAnsiTheme="minorHAnsi" w:cstheme="minorHAnsi"/>
          <w:sz w:val="22"/>
          <w:szCs w:val="22"/>
        </w:rPr>
        <w:t>y concern is how we live fictions, how fictions have real effects, become facts in that sense, and how our experience of the world changes depending on its arrangement into one narrative or another</w:t>
      </w:r>
      <w:r w:rsidR="008F50A5">
        <w:rPr>
          <w:rFonts w:asciiTheme="minorHAnsi" w:hAnsiTheme="minorHAnsi" w:cstheme="minorHAnsi"/>
          <w:sz w:val="22"/>
          <w:szCs w:val="22"/>
        </w:rPr>
        <w:t>.’</w:t>
      </w:r>
      <w:r w:rsidR="008F50A5">
        <w:rPr>
          <w:rStyle w:val="FootnoteReference"/>
          <w:rFonts w:asciiTheme="minorHAnsi" w:hAnsiTheme="minorHAnsi" w:cstheme="minorHAnsi"/>
          <w:sz w:val="22"/>
          <w:szCs w:val="22"/>
        </w:rPr>
        <w:footnoteReference w:id="30"/>
      </w:r>
      <w:r w:rsidR="00341E4A" w:rsidRPr="00D31C6B">
        <w:rPr>
          <w:rFonts w:asciiTheme="minorHAnsi" w:eastAsia="Calibri" w:hAnsiTheme="minorHAnsi" w:cstheme="minorHAnsi"/>
          <w:color w:val="000000"/>
          <w:sz w:val="22"/>
          <w:szCs w:val="22"/>
        </w:rPr>
        <w:t xml:space="preserve"> </w:t>
      </w:r>
    </w:p>
    <w:p w14:paraId="436B0478" w14:textId="77777777" w:rsidR="008F50A5" w:rsidRDefault="008F50A5" w:rsidP="00D54D1D">
      <w:pPr>
        <w:rPr>
          <w:rFonts w:asciiTheme="minorHAnsi" w:eastAsia="Calibri" w:hAnsiTheme="minorHAnsi" w:cstheme="minorHAnsi"/>
          <w:color w:val="000000"/>
          <w:sz w:val="22"/>
          <w:szCs w:val="22"/>
        </w:rPr>
      </w:pPr>
    </w:p>
    <w:p w14:paraId="5D6C4199" w14:textId="05302286" w:rsidR="00341E4A" w:rsidRDefault="0062633C" w:rsidP="00D54D1D">
      <w:pPr>
        <w:rPr>
          <w:rFonts w:asciiTheme="minorHAnsi" w:eastAsia="Calibri" w:hAnsiTheme="minorHAnsi" w:cstheme="minorHAnsi"/>
          <w:color w:val="000000"/>
          <w:sz w:val="22"/>
          <w:szCs w:val="22"/>
        </w:rPr>
      </w:pPr>
      <w:r w:rsidRPr="00D31C6B">
        <w:rPr>
          <w:rFonts w:asciiTheme="minorHAnsi" w:eastAsia="Calibri" w:hAnsiTheme="minorHAnsi" w:cstheme="minorHAnsi"/>
          <w:color w:val="000000"/>
          <w:sz w:val="22"/>
          <w:szCs w:val="22"/>
        </w:rPr>
        <w:t>T</w:t>
      </w:r>
      <w:r w:rsidR="00954C95" w:rsidRPr="00D31C6B">
        <w:rPr>
          <w:rFonts w:asciiTheme="minorHAnsi" w:eastAsia="Calibri" w:hAnsiTheme="minorHAnsi" w:cstheme="minorHAnsi"/>
          <w:color w:val="000000"/>
          <w:sz w:val="22"/>
          <w:szCs w:val="22"/>
        </w:rPr>
        <w:t xml:space="preserve">here are </w:t>
      </w:r>
      <w:r w:rsidR="00D54D1D" w:rsidRPr="00D31C6B">
        <w:rPr>
          <w:rFonts w:asciiTheme="minorHAnsi" w:eastAsia="Calibri" w:hAnsiTheme="minorHAnsi" w:cstheme="minorHAnsi"/>
          <w:color w:val="000000"/>
          <w:sz w:val="22"/>
          <w:szCs w:val="22"/>
        </w:rPr>
        <w:t xml:space="preserve">also </w:t>
      </w:r>
      <w:r w:rsidR="00954C95" w:rsidRPr="00D31C6B">
        <w:rPr>
          <w:rFonts w:asciiTheme="minorHAnsi" w:eastAsia="Calibri" w:hAnsiTheme="minorHAnsi" w:cstheme="minorHAnsi"/>
          <w:color w:val="000000"/>
          <w:sz w:val="22"/>
          <w:szCs w:val="22"/>
        </w:rPr>
        <w:t xml:space="preserve">multiple examples </w:t>
      </w:r>
      <w:r w:rsidR="00CF2D39" w:rsidRPr="00D31C6B">
        <w:rPr>
          <w:rFonts w:asciiTheme="minorHAnsi" w:eastAsia="Calibri" w:hAnsiTheme="minorHAnsi" w:cstheme="minorHAnsi"/>
          <w:color w:val="000000"/>
          <w:sz w:val="22"/>
          <w:szCs w:val="22"/>
        </w:rPr>
        <w:t xml:space="preserve">in autofiction </w:t>
      </w:r>
      <w:r w:rsidR="00954C95" w:rsidRPr="00D31C6B">
        <w:rPr>
          <w:rFonts w:asciiTheme="minorHAnsi" w:eastAsia="Calibri" w:hAnsiTheme="minorHAnsi" w:cstheme="minorHAnsi"/>
          <w:color w:val="000000"/>
          <w:sz w:val="22"/>
          <w:szCs w:val="22"/>
        </w:rPr>
        <w:t>where the protagonists feel like they are dissolving into the background in the manner of a malfunctioning image-compression codec</w:t>
      </w:r>
      <w:r w:rsidR="007855E3" w:rsidRPr="00D31C6B">
        <w:rPr>
          <w:rFonts w:asciiTheme="minorHAnsi" w:eastAsia="Calibri" w:hAnsiTheme="minorHAnsi" w:cstheme="minorHAnsi"/>
          <w:color w:val="000000"/>
          <w:sz w:val="22"/>
          <w:szCs w:val="22"/>
        </w:rPr>
        <w:t>.</w:t>
      </w:r>
      <w:r w:rsidR="00CF2D39" w:rsidRPr="00D31C6B">
        <w:rPr>
          <w:rFonts w:asciiTheme="minorHAnsi" w:eastAsia="Calibri" w:hAnsiTheme="minorHAnsi" w:cstheme="minorHAnsi"/>
          <w:color w:val="000000"/>
          <w:sz w:val="22"/>
          <w:szCs w:val="22"/>
        </w:rPr>
        <w:t xml:space="preserve"> </w:t>
      </w:r>
      <w:r w:rsidR="007855E3" w:rsidRPr="00D31C6B">
        <w:rPr>
          <w:rFonts w:asciiTheme="minorHAnsi" w:eastAsia="Calibri" w:hAnsiTheme="minorHAnsi" w:cstheme="minorHAnsi"/>
          <w:color w:val="000000"/>
          <w:sz w:val="22"/>
          <w:szCs w:val="22"/>
        </w:rPr>
        <w:t>T</w:t>
      </w:r>
      <w:r w:rsidR="00CF2D39" w:rsidRPr="00D31C6B">
        <w:rPr>
          <w:rFonts w:asciiTheme="minorHAnsi" w:eastAsia="Calibri" w:hAnsiTheme="minorHAnsi" w:cstheme="minorHAnsi"/>
          <w:color w:val="000000"/>
          <w:sz w:val="22"/>
          <w:szCs w:val="22"/>
        </w:rPr>
        <w:t xml:space="preserve">he authors </w:t>
      </w:r>
      <w:r w:rsidRPr="00D31C6B">
        <w:rPr>
          <w:rFonts w:asciiTheme="minorHAnsi" w:eastAsia="Calibri" w:hAnsiTheme="minorHAnsi" w:cstheme="minorHAnsi"/>
          <w:color w:val="000000"/>
          <w:sz w:val="22"/>
          <w:szCs w:val="22"/>
        </w:rPr>
        <w:t xml:space="preserve">use this trope to articulate the </w:t>
      </w:r>
      <w:r w:rsidR="00CF2D39" w:rsidRPr="00D31C6B">
        <w:rPr>
          <w:rFonts w:asciiTheme="minorHAnsi" w:eastAsia="Calibri" w:hAnsiTheme="minorHAnsi" w:cstheme="minorHAnsi"/>
          <w:color w:val="000000"/>
          <w:sz w:val="22"/>
          <w:szCs w:val="22"/>
        </w:rPr>
        <w:t>experience of being</w:t>
      </w:r>
      <w:r w:rsidR="00B71AD1" w:rsidRPr="00D31C6B">
        <w:rPr>
          <w:rFonts w:asciiTheme="minorHAnsi" w:eastAsia="Calibri" w:hAnsiTheme="minorHAnsi" w:cstheme="minorHAnsi"/>
          <w:color w:val="000000"/>
          <w:sz w:val="22"/>
          <w:szCs w:val="22"/>
        </w:rPr>
        <w:t xml:space="preserve"> </w:t>
      </w:r>
      <w:r w:rsidR="00671404" w:rsidRPr="00D31C6B">
        <w:rPr>
          <w:rFonts w:asciiTheme="minorHAnsi" w:eastAsia="Calibri" w:hAnsiTheme="minorHAnsi" w:cstheme="minorHAnsi"/>
          <w:color w:val="000000"/>
          <w:sz w:val="22"/>
          <w:szCs w:val="22"/>
        </w:rPr>
        <w:t>subject to</w:t>
      </w:r>
      <w:r w:rsidR="00CF2D39" w:rsidRPr="00D31C6B">
        <w:rPr>
          <w:rFonts w:asciiTheme="minorHAnsi" w:eastAsia="Calibri" w:hAnsiTheme="minorHAnsi" w:cstheme="minorHAnsi"/>
          <w:color w:val="000000"/>
          <w:sz w:val="22"/>
          <w:szCs w:val="22"/>
        </w:rPr>
        <w:t xml:space="preserve"> </w:t>
      </w:r>
      <w:r w:rsidR="00671404" w:rsidRPr="00D31C6B">
        <w:rPr>
          <w:rFonts w:asciiTheme="minorHAnsi" w:eastAsia="Calibri" w:hAnsiTheme="minorHAnsi" w:cstheme="minorHAnsi"/>
          <w:color w:val="000000"/>
          <w:sz w:val="22"/>
          <w:szCs w:val="22"/>
        </w:rPr>
        <w:t xml:space="preserve">the </w:t>
      </w:r>
      <w:r w:rsidR="008F50A5">
        <w:rPr>
          <w:rFonts w:asciiTheme="minorHAnsi" w:eastAsia="Calibri" w:hAnsiTheme="minorHAnsi" w:cstheme="minorHAnsi"/>
          <w:color w:val="000000"/>
          <w:sz w:val="22"/>
          <w:szCs w:val="22"/>
        </w:rPr>
        <w:t>‘</w:t>
      </w:r>
      <w:proofErr w:type="spellStart"/>
      <w:r w:rsidR="00671404" w:rsidRPr="00D31C6B">
        <w:rPr>
          <w:rFonts w:asciiTheme="minorHAnsi" w:eastAsia="Calibri" w:hAnsiTheme="minorHAnsi" w:cstheme="minorHAnsi"/>
          <w:color w:val="000000"/>
          <w:sz w:val="22"/>
          <w:szCs w:val="22"/>
        </w:rPr>
        <w:t>microtemporal</w:t>
      </w:r>
      <w:proofErr w:type="spellEnd"/>
      <w:r w:rsidR="008F50A5">
        <w:rPr>
          <w:rFonts w:asciiTheme="minorHAnsi" w:eastAsia="Calibri" w:hAnsiTheme="minorHAnsi" w:cstheme="minorHAnsi"/>
          <w:color w:val="000000"/>
          <w:sz w:val="22"/>
          <w:szCs w:val="22"/>
        </w:rPr>
        <w:t>’</w:t>
      </w:r>
      <w:r w:rsidR="008F50A5">
        <w:rPr>
          <w:rStyle w:val="FootnoteReference"/>
          <w:rFonts w:asciiTheme="minorHAnsi" w:eastAsia="Calibri" w:hAnsiTheme="minorHAnsi" w:cstheme="minorHAnsi"/>
          <w:color w:val="000000"/>
          <w:sz w:val="22"/>
          <w:szCs w:val="22"/>
        </w:rPr>
        <w:footnoteReference w:id="31"/>
      </w:r>
      <w:r w:rsidR="00671404" w:rsidRPr="00D31C6B">
        <w:rPr>
          <w:rFonts w:asciiTheme="minorHAnsi" w:eastAsia="Calibri" w:hAnsiTheme="minorHAnsi" w:cstheme="minorHAnsi"/>
          <w:color w:val="000000"/>
          <w:sz w:val="22"/>
          <w:szCs w:val="22"/>
        </w:rPr>
        <w:t xml:space="preserve"> processes of digital </w:t>
      </w:r>
      <w:r w:rsidR="00B71AD1" w:rsidRPr="00D31C6B">
        <w:rPr>
          <w:rFonts w:asciiTheme="minorHAnsi" w:eastAsia="Calibri" w:hAnsiTheme="minorHAnsi" w:cstheme="minorHAnsi"/>
          <w:color w:val="000000"/>
          <w:sz w:val="22"/>
          <w:szCs w:val="22"/>
        </w:rPr>
        <w:t>technology</w:t>
      </w:r>
      <w:r w:rsidR="00701CF0" w:rsidRPr="00D31C6B">
        <w:rPr>
          <w:rFonts w:asciiTheme="minorHAnsi" w:eastAsia="Calibri" w:hAnsiTheme="minorHAnsi" w:cstheme="minorHAnsi"/>
          <w:color w:val="000000"/>
          <w:sz w:val="22"/>
          <w:szCs w:val="22"/>
        </w:rPr>
        <w:t xml:space="preserve"> and turn it into </w:t>
      </w:r>
      <w:r w:rsidR="007855E3" w:rsidRPr="00D31C6B">
        <w:rPr>
          <w:rFonts w:asciiTheme="minorHAnsi" w:eastAsia="Calibri" w:hAnsiTheme="minorHAnsi" w:cstheme="minorHAnsi"/>
          <w:color w:val="000000"/>
          <w:sz w:val="22"/>
          <w:szCs w:val="22"/>
        </w:rPr>
        <w:t>a</w:t>
      </w:r>
      <w:r w:rsidR="00DC1F34">
        <w:rPr>
          <w:rFonts w:asciiTheme="minorHAnsi" w:eastAsia="Calibri" w:hAnsiTheme="minorHAnsi" w:cstheme="minorHAnsi"/>
          <w:color w:val="000000"/>
          <w:sz w:val="22"/>
          <w:szCs w:val="22"/>
        </w:rPr>
        <w:t>n</w:t>
      </w:r>
      <w:r w:rsidR="007855E3" w:rsidRPr="00D31C6B">
        <w:rPr>
          <w:rFonts w:asciiTheme="minorHAnsi" w:eastAsia="Calibri" w:hAnsiTheme="minorHAnsi" w:cstheme="minorHAnsi"/>
          <w:color w:val="000000"/>
          <w:sz w:val="22"/>
          <w:szCs w:val="22"/>
        </w:rPr>
        <w:t xml:space="preserve"> error</w:t>
      </w:r>
      <w:r w:rsidR="00DC1F34">
        <w:rPr>
          <w:rFonts w:asciiTheme="minorHAnsi" w:eastAsia="Calibri" w:hAnsiTheme="minorHAnsi" w:cstheme="minorHAnsi"/>
          <w:color w:val="000000"/>
          <w:sz w:val="22"/>
          <w:szCs w:val="22"/>
        </w:rPr>
        <w:t>-experience</w:t>
      </w:r>
      <w:r w:rsidR="00B71AD1" w:rsidRPr="00D31C6B">
        <w:rPr>
          <w:rFonts w:asciiTheme="minorHAnsi" w:eastAsia="Calibri" w:hAnsiTheme="minorHAnsi" w:cstheme="minorHAnsi"/>
          <w:color w:val="000000"/>
          <w:sz w:val="22"/>
          <w:szCs w:val="22"/>
        </w:rPr>
        <w:t>, through which</w:t>
      </w:r>
      <w:r w:rsidR="008F50A5">
        <w:rPr>
          <w:rFonts w:asciiTheme="minorHAnsi" w:eastAsia="Calibri" w:hAnsiTheme="minorHAnsi" w:cstheme="minorHAnsi"/>
          <w:color w:val="000000"/>
          <w:sz w:val="22"/>
          <w:szCs w:val="22"/>
        </w:rPr>
        <w:t>—</w:t>
      </w:r>
      <w:r w:rsidRPr="00D31C6B">
        <w:rPr>
          <w:rFonts w:asciiTheme="minorHAnsi" w:eastAsia="Calibri" w:hAnsiTheme="minorHAnsi" w:cstheme="minorHAnsi"/>
          <w:color w:val="000000"/>
          <w:sz w:val="22"/>
          <w:szCs w:val="22"/>
        </w:rPr>
        <w:t>in reading</w:t>
      </w:r>
      <w:r w:rsidR="00DC1F34">
        <w:rPr>
          <w:rFonts w:asciiTheme="minorHAnsi" w:eastAsia="Calibri" w:hAnsiTheme="minorHAnsi" w:cstheme="minorHAnsi"/>
          <w:color w:val="000000"/>
          <w:sz w:val="22"/>
          <w:szCs w:val="22"/>
        </w:rPr>
        <w:t>, literally losing the edges of protagonist</w:t>
      </w:r>
      <w:r w:rsidR="008F50A5">
        <w:rPr>
          <w:rFonts w:asciiTheme="minorHAnsi" w:eastAsia="Calibri" w:hAnsiTheme="minorHAnsi" w:cstheme="minorHAnsi"/>
          <w:color w:val="000000"/>
          <w:sz w:val="22"/>
          <w:szCs w:val="22"/>
        </w:rPr>
        <w:t>—</w:t>
      </w:r>
      <w:r w:rsidR="00B71AD1" w:rsidRPr="00D31C6B">
        <w:rPr>
          <w:rFonts w:asciiTheme="minorHAnsi" w:eastAsia="Calibri" w:hAnsiTheme="minorHAnsi" w:cstheme="minorHAnsi"/>
          <w:color w:val="000000"/>
          <w:sz w:val="22"/>
          <w:szCs w:val="22"/>
        </w:rPr>
        <w:t xml:space="preserve">we </w:t>
      </w:r>
      <w:r w:rsidRPr="00D31C6B">
        <w:rPr>
          <w:rFonts w:asciiTheme="minorHAnsi" w:eastAsia="Calibri" w:hAnsiTheme="minorHAnsi" w:cstheme="minorHAnsi"/>
          <w:color w:val="000000"/>
          <w:sz w:val="22"/>
          <w:szCs w:val="22"/>
        </w:rPr>
        <w:t xml:space="preserve">feel re-subjected to the </w:t>
      </w:r>
      <w:r w:rsidR="00DC1F34">
        <w:rPr>
          <w:rFonts w:asciiTheme="minorHAnsi" w:eastAsia="Calibri" w:hAnsiTheme="minorHAnsi" w:cstheme="minorHAnsi"/>
          <w:color w:val="000000"/>
          <w:sz w:val="22"/>
          <w:szCs w:val="22"/>
        </w:rPr>
        <w:t>vagaries</w:t>
      </w:r>
      <w:r w:rsidRPr="00D31C6B">
        <w:rPr>
          <w:rFonts w:asciiTheme="minorHAnsi" w:eastAsia="Calibri" w:hAnsiTheme="minorHAnsi" w:cstheme="minorHAnsi"/>
          <w:color w:val="000000"/>
          <w:sz w:val="22"/>
          <w:szCs w:val="22"/>
        </w:rPr>
        <w:t xml:space="preserve"> of living the digital life</w:t>
      </w:r>
      <w:r w:rsidR="00B71AD1" w:rsidRPr="00D31C6B">
        <w:rPr>
          <w:rFonts w:asciiTheme="minorHAnsi" w:eastAsia="Calibri" w:hAnsiTheme="minorHAnsi" w:cstheme="minorHAnsi"/>
          <w:color w:val="000000"/>
          <w:sz w:val="22"/>
          <w:szCs w:val="22"/>
        </w:rPr>
        <w:t>.</w:t>
      </w:r>
      <w:r w:rsidR="00007252" w:rsidRPr="00D31C6B">
        <w:rPr>
          <w:rFonts w:asciiTheme="minorHAnsi" w:eastAsia="Calibri" w:hAnsiTheme="minorHAnsi" w:cstheme="minorHAnsi"/>
          <w:color w:val="000000"/>
          <w:sz w:val="22"/>
          <w:szCs w:val="22"/>
        </w:rPr>
        <w:t xml:space="preserve"> </w:t>
      </w:r>
      <w:r w:rsidR="00802C99">
        <w:rPr>
          <w:rFonts w:asciiTheme="minorHAnsi" w:eastAsia="Calibri" w:hAnsiTheme="minorHAnsi" w:cstheme="minorHAnsi"/>
          <w:color w:val="000000"/>
          <w:sz w:val="22"/>
          <w:szCs w:val="22"/>
        </w:rPr>
        <w:t>As</w:t>
      </w:r>
      <w:r w:rsidR="00802C99" w:rsidRPr="00D31C6B">
        <w:rPr>
          <w:rFonts w:asciiTheme="minorHAnsi" w:eastAsia="Calibri" w:hAnsiTheme="minorHAnsi" w:cstheme="minorHAnsi"/>
          <w:color w:val="000000"/>
          <w:sz w:val="22"/>
          <w:szCs w:val="22"/>
        </w:rPr>
        <w:t xml:space="preserve"> readers</w:t>
      </w:r>
      <w:r w:rsidR="008F50A5">
        <w:rPr>
          <w:rFonts w:asciiTheme="minorHAnsi" w:eastAsia="Calibri" w:hAnsiTheme="minorHAnsi" w:cstheme="minorHAnsi"/>
          <w:color w:val="000000"/>
          <w:sz w:val="22"/>
          <w:szCs w:val="22"/>
        </w:rPr>
        <w:t>,</w:t>
      </w:r>
      <w:r w:rsidR="00802C99" w:rsidRPr="00D31C6B">
        <w:rPr>
          <w:rFonts w:asciiTheme="minorHAnsi" w:eastAsia="Calibri" w:hAnsiTheme="minorHAnsi" w:cstheme="minorHAnsi"/>
          <w:color w:val="000000"/>
          <w:sz w:val="22"/>
          <w:szCs w:val="22"/>
        </w:rPr>
        <w:t xml:space="preserve"> we are colluded into the linguistic ambiguities that arise</w:t>
      </w:r>
      <w:r w:rsidR="00802C99">
        <w:rPr>
          <w:rFonts w:asciiTheme="minorHAnsi" w:eastAsia="Calibri" w:hAnsiTheme="minorHAnsi" w:cstheme="minorHAnsi"/>
          <w:color w:val="000000"/>
          <w:sz w:val="22"/>
          <w:szCs w:val="22"/>
        </w:rPr>
        <w:t xml:space="preserve">, </w:t>
      </w:r>
      <w:r w:rsidR="008F50A5">
        <w:rPr>
          <w:rFonts w:asciiTheme="minorHAnsi" w:eastAsia="Calibri" w:hAnsiTheme="minorHAnsi" w:cstheme="minorHAnsi"/>
          <w:color w:val="000000"/>
          <w:sz w:val="22"/>
          <w:szCs w:val="22"/>
        </w:rPr>
        <w:t xml:space="preserve">which are </w:t>
      </w:r>
      <w:r w:rsidR="00802C99">
        <w:rPr>
          <w:rFonts w:asciiTheme="minorHAnsi" w:eastAsia="Calibri" w:hAnsiTheme="minorHAnsi" w:cstheme="minorHAnsi"/>
          <w:color w:val="000000"/>
          <w:sz w:val="22"/>
          <w:szCs w:val="22"/>
        </w:rPr>
        <w:t>presented as</w:t>
      </w:r>
      <w:r w:rsidR="00802C99" w:rsidRPr="00D31C6B">
        <w:rPr>
          <w:rFonts w:asciiTheme="minorHAnsi" w:eastAsia="Calibri" w:hAnsiTheme="minorHAnsi" w:cstheme="minorHAnsi"/>
          <w:color w:val="000000"/>
          <w:sz w:val="22"/>
          <w:szCs w:val="22"/>
        </w:rPr>
        <w:t xml:space="preserve"> </w:t>
      </w:r>
      <w:r w:rsidR="008F50A5">
        <w:rPr>
          <w:rFonts w:asciiTheme="minorHAnsi" w:eastAsia="Calibri" w:hAnsiTheme="minorHAnsi" w:cstheme="minorHAnsi"/>
          <w:color w:val="000000"/>
          <w:sz w:val="22"/>
          <w:szCs w:val="22"/>
        </w:rPr>
        <w:t xml:space="preserve">a </w:t>
      </w:r>
      <w:r w:rsidR="00802C99" w:rsidRPr="00D31C6B">
        <w:rPr>
          <w:rFonts w:asciiTheme="minorHAnsi" w:eastAsia="Calibri" w:hAnsiTheme="minorHAnsi" w:cstheme="minorHAnsi"/>
          <w:color w:val="000000"/>
          <w:sz w:val="22"/>
          <w:szCs w:val="22"/>
        </w:rPr>
        <w:t>problem for reading</w:t>
      </w:r>
      <w:r w:rsidR="00802C99">
        <w:rPr>
          <w:rFonts w:asciiTheme="minorHAnsi" w:eastAsia="Calibri" w:hAnsiTheme="minorHAnsi" w:cstheme="minorHAnsi"/>
          <w:color w:val="000000"/>
          <w:sz w:val="22"/>
          <w:szCs w:val="22"/>
        </w:rPr>
        <w:t xml:space="preserve"> that rubs up against our sense of literary and existential propriety</w:t>
      </w:r>
      <w:r w:rsidR="00802C99" w:rsidRPr="00D31C6B">
        <w:rPr>
          <w:rFonts w:asciiTheme="minorHAnsi" w:eastAsia="Calibri" w:hAnsiTheme="minorHAnsi" w:cstheme="minorHAnsi"/>
          <w:color w:val="000000"/>
          <w:sz w:val="22"/>
          <w:szCs w:val="22"/>
        </w:rPr>
        <w:t>.</w:t>
      </w:r>
    </w:p>
    <w:p w14:paraId="0BEA31AD" w14:textId="77777777" w:rsidR="00341E4A" w:rsidRDefault="00341E4A" w:rsidP="00D54D1D">
      <w:pPr>
        <w:rPr>
          <w:rFonts w:asciiTheme="minorHAnsi" w:eastAsia="Calibri" w:hAnsiTheme="minorHAnsi" w:cstheme="minorHAnsi"/>
          <w:color w:val="000000"/>
          <w:sz w:val="22"/>
          <w:szCs w:val="22"/>
        </w:rPr>
      </w:pPr>
    </w:p>
    <w:p w14:paraId="011D4BE4" w14:textId="2CD6B9A8" w:rsidR="000D762F" w:rsidRDefault="00E71965" w:rsidP="00D54D1D">
      <w:pPr>
        <w:rPr>
          <w:rFonts w:asciiTheme="minorHAnsi" w:eastAsia="Calibri" w:hAnsiTheme="minorHAnsi" w:cstheme="minorHAnsi"/>
          <w:color w:val="000000" w:themeColor="text1"/>
          <w:sz w:val="22"/>
          <w:szCs w:val="22"/>
        </w:rPr>
      </w:pPr>
      <w:r>
        <w:rPr>
          <w:rFonts w:asciiTheme="minorHAnsi" w:eastAsia="Calibri" w:hAnsiTheme="minorHAnsi" w:cstheme="minorHAnsi"/>
          <w:color w:val="000000"/>
          <w:sz w:val="22"/>
          <w:szCs w:val="22"/>
        </w:rPr>
        <w:t xml:space="preserve">The experiences of </w:t>
      </w:r>
      <w:r w:rsidR="00341E4A">
        <w:rPr>
          <w:rFonts w:asciiTheme="minorHAnsi" w:eastAsia="Calibri" w:hAnsiTheme="minorHAnsi" w:cstheme="minorHAnsi"/>
          <w:color w:val="000000"/>
          <w:sz w:val="22"/>
          <w:szCs w:val="22"/>
        </w:rPr>
        <w:t>autofiction’s</w:t>
      </w:r>
      <w:r>
        <w:rPr>
          <w:rFonts w:asciiTheme="minorHAnsi" w:eastAsia="Calibri" w:hAnsiTheme="minorHAnsi" w:cstheme="minorHAnsi"/>
          <w:color w:val="000000"/>
          <w:sz w:val="22"/>
          <w:szCs w:val="22"/>
        </w:rPr>
        <w:t xml:space="preserve"> characters, however, do have a distinctively bourgeois </w:t>
      </w:r>
      <w:r w:rsidR="00802C99">
        <w:rPr>
          <w:rFonts w:asciiTheme="minorHAnsi" w:eastAsia="Calibri" w:hAnsiTheme="minorHAnsi" w:cstheme="minorHAnsi"/>
          <w:color w:val="000000"/>
          <w:sz w:val="22"/>
          <w:szCs w:val="22"/>
        </w:rPr>
        <w:t xml:space="preserve">(perhaps even a dreamlike) </w:t>
      </w:r>
      <w:r>
        <w:rPr>
          <w:rFonts w:asciiTheme="minorHAnsi" w:eastAsia="Calibri" w:hAnsiTheme="minorHAnsi" w:cstheme="minorHAnsi"/>
          <w:color w:val="000000"/>
          <w:sz w:val="22"/>
          <w:szCs w:val="22"/>
        </w:rPr>
        <w:t>ease</w:t>
      </w:r>
      <w:r w:rsidR="00802C99">
        <w:rPr>
          <w:rFonts w:asciiTheme="minorHAnsi" w:eastAsia="Calibri" w:hAnsiTheme="minorHAnsi" w:cstheme="minorHAnsi"/>
          <w:color w:val="000000"/>
          <w:sz w:val="22"/>
          <w:szCs w:val="22"/>
        </w:rPr>
        <w:t>, which is</w:t>
      </w:r>
      <w:r w:rsidR="008F50A5">
        <w:rPr>
          <w:rFonts w:asciiTheme="minorHAnsi" w:eastAsia="Calibri" w:hAnsiTheme="minorHAnsi" w:cstheme="minorHAnsi"/>
          <w:color w:val="000000"/>
          <w:sz w:val="22"/>
          <w:szCs w:val="22"/>
        </w:rPr>
        <w:t xml:space="preserve"> in some ways</w:t>
      </w:r>
      <w:r w:rsidR="00802C99">
        <w:rPr>
          <w:rFonts w:asciiTheme="minorHAnsi" w:eastAsia="Calibri" w:hAnsiTheme="minorHAnsi" w:cstheme="minorHAnsi"/>
          <w:color w:val="000000"/>
          <w:sz w:val="22"/>
          <w:szCs w:val="22"/>
        </w:rPr>
        <w:t xml:space="preserve"> </w:t>
      </w:r>
      <w:r w:rsidR="00A97420">
        <w:rPr>
          <w:rFonts w:asciiTheme="minorHAnsi" w:eastAsia="Calibri" w:hAnsiTheme="minorHAnsi" w:cstheme="minorHAnsi"/>
          <w:color w:val="000000"/>
          <w:sz w:val="22"/>
          <w:szCs w:val="22"/>
        </w:rPr>
        <w:t xml:space="preserve">akin to </w:t>
      </w:r>
      <w:r w:rsidR="008F50A5">
        <w:rPr>
          <w:rFonts w:asciiTheme="minorHAnsi" w:eastAsia="Calibri" w:hAnsiTheme="minorHAnsi" w:cstheme="minorHAnsi"/>
          <w:color w:val="000000"/>
          <w:sz w:val="22"/>
          <w:szCs w:val="22"/>
        </w:rPr>
        <w:t>A.I.</w:t>
      </w:r>
      <w:r w:rsidR="00A97420">
        <w:rPr>
          <w:rFonts w:asciiTheme="minorHAnsi" w:eastAsia="Calibri" w:hAnsiTheme="minorHAnsi" w:cstheme="minorHAnsi"/>
          <w:color w:val="000000"/>
          <w:sz w:val="22"/>
          <w:szCs w:val="22"/>
        </w:rPr>
        <w:t>-written writing</w:t>
      </w:r>
      <w:r w:rsidR="00B26281">
        <w:rPr>
          <w:rFonts w:asciiTheme="minorHAnsi" w:eastAsia="Calibri" w:hAnsiTheme="minorHAnsi" w:cstheme="minorHAnsi"/>
          <w:color w:val="000000"/>
          <w:sz w:val="22"/>
          <w:szCs w:val="22"/>
        </w:rPr>
        <w:t xml:space="preserve">. </w:t>
      </w:r>
      <w:r w:rsidR="00007252" w:rsidRPr="00D31C6B">
        <w:rPr>
          <w:rFonts w:asciiTheme="minorHAnsi" w:eastAsia="Calibri" w:hAnsiTheme="minorHAnsi" w:cstheme="minorHAnsi"/>
          <w:color w:val="000000"/>
          <w:sz w:val="22"/>
          <w:szCs w:val="22"/>
        </w:rPr>
        <w:t xml:space="preserve">Other literary experiments reflect </w:t>
      </w:r>
      <w:r w:rsidR="00B26281">
        <w:rPr>
          <w:rFonts w:asciiTheme="minorHAnsi" w:eastAsia="Calibri" w:hAnsiTheme="minorHAnsi" w:cstheme="minorHAnsi"/>
          <w:color w:val="000000"/>
          <w:sz w:val="22"/>
          <w:szCs w:val="22"/>
        </w:rPr>
        <w:t>more intensely</w:t>
      </w:r>
      <w:r w:rsidR="00007252" w:rsidRPr="00D31C6B">
        <w:rPr>
          <w:rFonts w:asciiTheme="minorHAnsi" w:eastAsia="Calibri" w:hAnsiTheme="minorHAnsi" w:cstheme="minorHAnsi"/>
          <w:color w:val="000000"/>
          <w:sz w:val="22"/>
          <w:szCs w:val="22"/>
        </w:rPr>
        <w:t xml:space="preserve"> embodied effect</w:t>
      </w:r>
      <w:r w:rsidR="00B26281">
        <w:rPr>
          <w:rFonts w:asciiTheme="minorHAnsi" w:eastAsia="Calibri" w:hAnsiTheme="minorHAnsi" w:cstheme="minorHAnsi"/>
          <w:color w:val="000000"/>
          <w:sz w:val="22"/>
          <w:szCs w:val="22"/>
        </w:rPr>
        <w:t>s</w:t>
      </w:r>
      <w:r w:rsidR="00007252" w:rsidRPr="00D31C6B">
        <w:rPr>
          <w:rFonts w:asciiTheme="minorHAnsi" w:eastAsia="Calibri" w:hAnsiTheme="minorHAnsi" w:cstheme="minorHAnsi"/>
          <w:color w:val="000000"/>
          <w:sz w:val="22"/>
          <w:szCs w:val="22"/>
        </w:rPr>
        <w:t xml:space="preserve"> of contemporary</w:t>
      </w:r>
      <w:r w:rsidR="00B26281">
        <w:rPr>
          <w:rFonts w:asciiTheme="minorHAnsi" w:eastAsia="Calibri" w:hAnsiTheme="minorHAnsi" w:cstheme="minorHAnsi"/>
          <w:color w:val="000000"/>
          <w:sz w:val="22"/>
          <w:szCs w:val="22"/>
        </w:rPr>
        <w:t xml:space="preserve"> phenomena, linking the digital age to its material manifestations</w:t>
      </w:r>
      <w:r w:rsidR="000D762F">
        <w:rPr>
          <w:rFonts w:asciiTheme="minorHAnsi" w:eastAsia="Calibri" w:hAnsiTheme="minorHAnsi" w:cstheme="minorHAnsi"/>
          <w:color w:val="000000"/>
          <w:sz w:val="22"/>
          <w:szCs w:val="22"/>
        </w:rPr>
        <w:t>.</w:t>
      </w:r>
      <w:r w:rsidR="00007252" w:rsidRPr="00D31C6B">
        <w:rPr>
          <w:rFonts w:asciiTheme="minorHAnsi" w:eastAsia="Calibri" w:hAnsiTheme="minorHAnsi" w:cstheme="minorHAnsi"/>
          <w:color w:val="000000"/>
          <w:sz w:val="22"/>
          <w:szCs w:val="22"/>
        </w:rPr>
        <w:t xml:space="preserve"> Keith Ridgway’s </w:t>
      </w:r>
      <w:r w:rsidR="00007252" w:rsidRPr="00D31C6B">
        <w:rPr>
          <w:rFonts w:asciiTheme="minorHAnsi" w:eastAsia="Calibri" w:hAnsiTheme="minorHAnsi" w:cstheme="minorHAnsi"/>
          <w:i/>
          <w:iCs/>
          <w:color w:val="000000"/>
          <w:sz w:val="22"/>
          <w:szCs w:val="22"/>
        </w:rPr>
        <w:t>A Shock</w:t>
      </w:r>
      <w:r w:rsidR="00A97420">
        <w:rPr>
          <w:rFonts w:asciiTheme="minorHAnsi" w:eastAsia="Calibri" w:hAnsiTheme="minorHAnsi" w:cstheme="minorHAnsi"/>
          <w:i/>
          <w:iCs/>
          <w:color w:val="000000"/>
          <w:sz w:val="22"/>
          <w:szCs w:val="22"/>
        </w:rPr>
        <w:t xml:space="preserve"> </w:t>
      </w:r>
      <w:r w:rsidR="00A97420">
        <w:rPr>
          <w:rFonts w:asciiTheme="minorHAnsi" w:eastAsia="Calibri" w:hAnsiTheme="minorHAnsi" w:cstheme="minorHAnsi"/>
          <w:color w:val="000000"/>
          <w:sz w:val="22"/>
          <w:szCs w:val="22"/>
        </w:rPr>
        <w:t>(2021)</w:t>
      </w:r>
      <w:r w:rsidR="00007252" w:rsidRPr="00D31C6B">
        <w:rPr>
          <w:rFonts w:asciiTheme="minorHAnsi" w:eastAsia="Calibri" w:hAnsiTheme="minorHAnsi" w:cstheme="minorHAnsi"/>
          <w:i/>
          <w:iCs/>
          <w:color w:val="000000"/>
          <w:sz w:val="22"/>
          <w:szCs w:val="22"/>
        </w:rPr>
        <w:t xml:space="preserve">, </w:t>
      </w:r>
      <w:r w:rsidR="00007252" w:rsidRPr="00D31C6B">
        <w:rPr>
          <w:rFonts w:asciiTheme="minorHAnsi" w:eastAsia="Calibri" w:hAnsiTheme="minorHAnsi" w:cstheme="minorHAnsi"/>
          <w:color w:val="000000"/>
          <w:sz w:val="22"/>
          <w:szCs w:val="22"/>
        </w:rPr>
        <w:t xml:space="preserve">for example, renders the manifest claustrophobia of </w:t>
      </w:r>
      <w:r w:rsidR="00B26281">
        <w:rPr>
          <w:rFonts w:asciiTheme="minorHAnsi" w:eastAsia="Calibri" w:hAnsiTheme="minorHAnsi" w:cstheme="minorHAnsi"/>
          <w:color w:val="000000"/>
          <w:sz w:val="22"/>
          <w:szCs w:val="22"/>
        </w:rPr>
        <w:t xml:space="preserve">networked, </w:t>
      </w:r>
      <w:r w:rsidR="00802C99">
        <w:rPr>
          <w:rFonts w:asciiTheme="minorHAnsi" w:eastAsia="Calibri" w:hAnsiTheme="minorHAnsi" w:cstheme="minorHAnsi"/>
          <w:color w:val="000000"/>
          <w:sz w:val="22"/>
          <w:szCs w:val="22"/>
        </w:rPr>
        <w:t xml:space="preserve">queer </w:t>
      </w:r>
      <w:r w:rsidR="00341E4A">
        <w:rPr>
          <w:rFonts w:asciiTheme="minorHAnsi" w:eastAsia="Calibri" w:hAnsiTheme="minorHAnsi" w:cstheme="minorHAnsi"/>
          <w:color w:val="000000"/>
          <w:sz w:val="22"/>
          <w:szCs w:val="22"/>
        </w:rPr>
        <w:t xml:space="preserve">and </w:t>
      </w:r>
      <w:r w:rsidR="00007252" w:rsidRPr="00D31C6B">
        <w:rPr>
          <w:rFonts w:asciiTheme="minorHAnsi" w:eastAsia="Calibri" w:hAnsiTheme="minorHAnsi" w:cstheme="minorHAnsi"/>
          <w:color w:val="000000"/>
          <w:sz w:val="22"/>
          <w:szCs w:val="22"/>
        </w:rPr>
        <w:t>working</w:t>
      </w:r>
      <w:r w:rsidR="000D762F">
        <w:rPr>
          <w:rFonts w:asciiTheme="minorHAnsi" w:eastAsia="Calibri" w:hAnsiTheme="minorHAnsi" w:cstheme="minorHAnsi"/>
          <w:color w:val="000000"/>
          <w:sz w:val="22"/>
          <w:szCs w:val="22"/>
        </w:rPr>
        <w:t>-</w:t>
      </w:r>
      <w:r w:rsidR="00007252" w:rsidRPr="00D31C6B">
        <w:rPr>
          <w:rFonts w:asciiTheme="minorHAnsi" w:eastAsia="Calibri" w:hAnsiTheme="minorHAnsi" w:cstheme="minorHAnsi"/>
          <w:color w:val="000000"/>
          <w:sz w:val="22"/>
          <w:szCs w:val="22"/>
        </w:rPr>
        <w:t>class urban li</w:t>
      </w:r>
      <w:r w:rsidR="00B26281">
        <w:rPr>
          <w:rFonts w:asciiTheme="minorHAnsi" w:eastAsia="Calibri" w:hAnsiTheme="minorHAnsi" w:cstheme="minorHAnsi"/>
          <w:color w:val="000000"/>
          <w:sz w:val="22"/>
          <w:szCs w:val="22"/>
        </w:rPr>
        <w:t>ves</w:t>
      </w:r>
      <w:r w:rsidR="00007252" w:rsidRPr="00D31C6B">
        <w:rPr>
          <w:rFonts w:asciiTheme="minorHAnsi" w:eastAsia="Calibri" w:hAnsiTheme="minorHAnsi" w:cstheme="minorHAnsi"/>
          <w:color w:val="000000"/>
          <w:sz w:val="22"/>
          <w:szCs w:val="22"/>
        </w:rPr>
        <w:t xml:space="preserve"> with a terse, tight prose style</w:t>
      </w:r>
      <w:r w:rsidR="000D762F">
        <w:rPr>
          <w:rFonts w:asciiTheme="minorHAnsi" w:eastAsia="Calibri" w:hAnsiTheme="minorHAnsi" w:cstheme="minorHAnsi"/>
          <w:color w:val="000000"/>
          <w:sz w:val="22"/>
          <w:szCs w:val="22"/>
        </w:rPr>
        <w:t>.</w:t>
      </w:r>
      <w:r>
        <w:rPr>
          <w:rFonts w:asciiTheme="minorHAnsi" w:eastAsia="Calibri" w:hAnsiTheme="minorHAnsi" w:cstheme="minorHAnsi"/>
          <w:color w:val="000000"/>
          <w:sz w:val="22"/>
          <w:szCs w:val="22"/>
        </w:rPr>
        <w:t xml:space="preserve"> </w:t>
      </w:r>
      <w:r w:rsidR="000D762F">
        <w:rPr>
          <w:rFonts w:asciiTheme="minorHAnsi" w:eastAsia="Calibri" w:hAnsiTheme="minorHAnsi" w:cstheme="minorHAnsi"/>
          <w:color w:val="000000"/>
          <w:sz w:val="22"/>
          <w:szCs w:val="22"/>
        </w:rPr>
        <w:t xml:space="preserve">This is combined with </w:t>
      </w:r>
      <w:r>
        <w:rPr>
          <w:rFonts w:asciiTheme="minorHAnsi" w:eastAsia="Calibri" w:hAnsiTheme="minorHAnsi" w:cstheme="minorHAnsi"/>
          <w:color w:val="000000"/>
          <w:sz w:val="22"/>
          <w:szCs w:val="22"/>
        </w:rPr>
        <w:t>a narrative conceit</w:t>
      </w:r>
      <w:r w:rsidR="00007252" w:rsidRPr="00D31C6B">
        <w:rPr>
          <w:rFonts w:asciiTheme="minorHAnsi" w:eastAsia="Calibri" w:hAnsiTheme="minorHAnsi" w:cstheme="minorHAnsi"/>
          <w:color w:val="000000"/>
          <w:sz w:val="22"/>
          <w:szCs w:val="22"/>
        </w:rPr>
        <w:t xml:space="preserve"> </w:t>
      </w:r>
      <w:r>
        <w:rPr>
          <w:rFonts w:asciiTheme="minorHAnsi" w:eastAsia="Calibri" w:hAnsiTheme="minorHAnsi" w:cstheme="minorHAnsi"/>
          <w:color w:val="000000"/>
          <w:sz w:val="22"/>
          <w:szCs w:val="22"/>
        </w:rPr>
        <w:t xml:space="preserve">where our voyeuristic encounters with characters in its composite stories collapse into the </w:t>
      </w:r>
      <w:r w:rsidRPr="00E71965">
        <w:rPr>
          <w:rFonts w:asciiTheme="minorHAnsi" w:eastAsia="Calibri" w:hAnsiTheme="minorHAnsi" w:cstheme="minorHAnsi"/>
          <w:color w:val="000000" w:themeColor="text1"/>
          <w:sz w:val="22"/>
          <w:szCs w:val="22"/>
        </w:rPr>
        <w:t>central processing of overheard snippe</w:t>
      </w:r>
      <w:r w:rsidR="00B26281">
        <w:rPr>
          <w:rFonts w:asciiTheme="minorHAnsi" w:eastAsia="Calibri" w:hAnsiTheme="minorHAnsi" w:cstheme="minorHAnsi"/>
          <w:color w:val="000000" w:themeColor="text1"/>
          <w:sz w:val="22"/>
          <w:szCs w:val="22"/>
        </w:rPr>
        <w:t>ts</w:t>
      </w:r>
      <w:r w:rsidRPr="00E71965">
        <w:rPr>
          <w:rFonts w:asciiTheme="minorHAnsi" w:eastAsia="Calibri" w:hAnsiTheme="minorHAnsi" w:cstheme="minorHAnsi"/>
          <w:color w:val="000000" w:themeColor="text1"/>
          <w:sz w:val="22"/>
          <w:szCs w:val="22"/>
        </w:rPr>
        <w:t xml:space="preserve">, rumours, and </w:t>
      </w:r>
      <w:proofErr w:type="spellStart"/>
      <w:r w:rsidRPr="00E71965">
        <w:rPr>
          <w:rFonts w:asciiTheme="minorHAnsi" w:eastAsia="Calibri" w:hAnsiTheme="minorHAnsi" w:cstheme="minorHAnsi"/>
          <w:color w:val="000000" w:themeColor="text1"/>
          <w:sz w:val="22"/>
          <w:szCs w:val="22"/>
        </w:rPr>
        <w:t>sigil</w:t>
      </w:r>
      <w:proofErr w:type="spellEnd"/>
      <w:r w:rsidRPr="00E71965">
        <w:rPr>
          <w:rFonts w:asciiTheme="minorHAnsi" w:eastAsia="Calibri" w:hAnsiTheme="minorHAnsi" w:cstheme="minorHAnsi"/>
          <w:color w:val="000000" w:themeColor="text1"/>
          <w:sz w:val="22"/>
          <w:szCs w:val="22"/>
        </w:rPr>
        <w:t xml:space="preserve">-like anecdotes told in a pub. </w:t>
      </w:r>
    </w:p>
    <w:p w14:paraId="63BFFE89" w14:textId="77777777" w:rsidR="000D762F" w:rsidRDefault="000D762F" w:rsidP="00D54D1D">
      <w:pPr>
        <w:rPr>
          <w:rFonts w:asciiTheme="minorHAnsi" w:eastAsia="Calibri" w:hAnsiTheme="minorHAnsi" w:cstheme="minorHAnsi"/>
          <w:color w:val="000000" w:themeColor="text1"/>
          <w:sz w:val="22"/>
          <w:szCs w:val="22"/>
        </w:rPr>
      </w:pPr>
    </w:p>
    <w:p w14:paraId="6B24530F" w14:textId="0B39EBF5" w:rsidR="00007252" w:rsidRPr="00DC1F34" w:rsidRDefault="00E71965" w:rsidP="00D54D1D">
      <w:pPr>
        <w:rPr>
          <w:rFonts w:asciiTheme="minorHAnsi" w:hAnsiTheme="minorHAnsi" w:cstheme="minorHAnsi"/>
          <w:sz w:val="22"/>
          <w:szCs w:val="22"/>
        </w:rPr>
      </w:pPr>
      <w:r w:rsidRPr="00E71965">
        <w:rPr>
          <w:rFonts w:asciiTheme="minorHAnsi" w:eastAsia="Calibri" w:hAnsiTheme="minorHAnsi" w:cstheme="minorHAnsi"/>
          <w:color w:val="000000" w:themeColor="text1"/>
          <w:sz w:val="22"/>
          <w:szCs w:val="22"/>
        </w:rPr>
        <w:t xml:space="preserve">As </w:t>
      </w:r>
      <w:r w:rsidRPr="00E71965">
        <w:rPr>
          <w:rFonts w:asciiTheme="minorHAnsi" w:hAnsiTheme="minorHAnsi" w:cstheme="minorHAnsi"/>
          <w:color w:val="000000" w:themeColor="text1"/>
          <w:sz w:val="22"/>
          <w:szCs w:val="22"/>
        </w:rPr>
        <w:t xml:space="preserve">Christopher </w:t>
      </w:r>
      <w:proofErr w:type="spellStart"/>
      <w:r w:rsidRPr="00E71965">
        <w:rPr>
          <w:rFonts w:asciiTheme="minorHAnsi" w:hAnsiTheme="minorHAnsi" w:cstheme="minorHAnsi"/>
          <w:color w:val="000000" w:themeColor="text1"/>
          <w:sz w:val="22"/>
          <w:szCs w:val="22"/>
        </w:rPr>
        <w:t>Notarnicola</w:t>
      </w:r>
      <w:proofErr w:type="spellEnd"/>
      <w:r>
        <w:rPr>
          <w:rFonts w:asciiTheme="minorHAnsi" w:hAnsiTheme="minorHAnsi" w:cstheme="minorHAnsi"/>
          <w:color w:val="000000" w:themeColor="text1"/>
          <w:sz w:val="22"/>
          <w:szCs w:val="22"/>
        </w:rPr>
        <w:t xml:space="preserve"> observes in terms akin to the oscillation between function and disfunction we experience in our everyday lives, language and narrative discontinuity complement one another in Ridgeway’s work</w:t>
      </w:r>
      <w:r w:rsidR="00DC1F34">
        <w:rPr>
          <w:rFonts w:asciiTheme="minorHAnsi" w:hAnsiTheme="minorHAnsi" w:cstheme="minorHAnsi"/>
          <w:sz w:val="22"/>
          <w:szCs w:val="22"/>
        </w:rPr>
        <w:t xml:space="preserve">: </w:t>
      </w:r>
      <w:r w:rsidR="000D762F">
        <w:rPr>
          <w:rFonts w:asciiTheme="minorHAnsi" w:hAnsiTheme="minorHAnsi" w:cstheme="minorHAnsi"/>
          <w:sz w:val="22"/>
          <w:szCs w:val="22"/>
        </w:rPr>
        <w:t>‘</w:t>
      </w:r>
      <w:r w:rsidRPr="00E71965">
        <w:rPr>
          <w:rStyle w:val="Emphasis"/>
          <w:rFonts w:asciiTheme="minorHAnsi" w:hAnsiTheme="minorHAnsi" w:cstheme="minorHAnsi"/>
          <w:i w:val="0"/>
          <w:iCs w:val="0"/>
          <w:color w:val="000000" w:themeColor="text1"/>
          <w:sz w:val="22"/>
          <w:szCs w:val="22"/>
        </w:rPr>
        <w:t xml:space="preserve">His language is realistic yet </w:t>
      </w:r>
      <w:proofErr w:type="spellStart"/>
      <w:r w:rsidRPr="00E71965">
        <w:rPr>
          <w:rStyle w:val="Emphasis"/>
          <w:rFonts w:asciiTheme="minorHAnsi" w:hAnsiTheme="minorHAnsi" w:cstheme="minorHAnsi"/>
          <w:i w:val="0"/>
          <w:iCs w:val="0"/>
          <w:color w:val="000000" w:themeColor="text1"/>
          <w:sz w:val="22"/>
          <w:szCs w:val="22"/>
        </w:rPr>
        <w:t>defamiliari</w:t>
      </w:r>
      <w:r w:rsidR="000D762F">
        <w:rPr>
          <w:rStyle w:val="Emphasis"/>
          <w:rFonts w:asciiTheme="minorHAnsi" w:hAnsiTheme="minorHAnsi" w:cstheme="minorHAnsi"/>
          <w:i w:val="0"/>
          <w:iCs w:val="0"/>
          <w:color w:val="000000" w:themeColor="text1"/>
          <w:sz w:val="22"/>
          <w:szCs w:val="22"/>
        </w:rPr>
        <w:t>s</w:t>
      </w:r>
      <w:r w:rsidRPr="00E71965">
        <w:rPr>
          <w:rStyle w:val="Emphasis"/>
          <w:rFonts w:asciiTheme="minorHAnsi" w:hAnsiTheme="minorHAnsi" w:cstheme="minorHAnsi"/>
          <w:i w:val="0"/>
          <w:iCs w:val="0"/>
          <w:color w:val="000000" w:themeColor="text1"/>
          <w:sz w:val="22"/>
          <w:szCs w:val="22"/>
        </w:rPr>
        <w:t>ed</w:t>
      </w:r>
      <w:proofErr w:type="spellEnd"/>
      <w:r w:rsidRPr="00E71965">
        <w:rPr>
          <w:rStyle w:val="Emphasis"/>
          <w:rFonts w:asciiTheme="minorHAnsi" w:hAnsiTheme="minorHAnsi" w:cstheme="minorHAnsi"/>
          <w:i w:val="0"/>
          <w:iCs w:val="0"/>
          <w:color w:val="000000" w:themeColor="text1"/>
          <w:sz w:val="22"/>
          <w:szCs w:val="22"/>
        </w:rPr>
        <w:t>, balancing a fealty to the many flaws inherent in natural modes of expression and the writerly necessities of successful storytelling, rendering confusion with narrative clarity and imprecision with the utmost intention</w:t>
      </w:r>
      <w:r w:rsidR="00DC1F34">
        <w:rPr>
          <w:rFonts w:asciiTheme="minorHAnsi" w:hAnsiTheme="minorHAnsi" w:cstheme="minorHAnsi"/>
          <w:sz w:val="22"/>
          <w:szCs w:val="22"/>
        </w:rPr>
        <w:t>.</w:t>
      </w:r>
      <w:r w:rsidR="000D762F">
        <w:rPr>
          <w:rFonts w:asciiTheme="minorHAnsi" w:hAnsiTheme="minorHAnsi" w:cstheme="minorHAnsi"/>
          <w:sz w:val="22"/>
          <w:szCs w:val="22"/>
        </w:rPr>
        <w:t>’</w:t>
      </w:r>
      <w:r w:rsidR="000D762F">
        <w:rPr>
          <w:rStyle w:val="FootnoteReference"/>
          <w:rFonts w:asciiTheme="minorHAnsi" w:hAnsiTheme="minorHAnsi" w:cstheme="minorHAnsi"/>
          <w:sz w:val="22"/>
          <w:szCs w:val="22"/>
        </w:rPr>
        <w:footnoteReference w:id="32"/>
      </w:r>
      <w:r w:rsidR="00DC1F34">
        <w:rPr>
          <w:rFonts w:asciiTheme="minorHAnsi" w:hAnsiTheme="minorHAnsi" w:cstheme="minorHAnsi"/>
          <w:sz w:val="22"/>
          <w:szCs w:val="22"/>
        </w:rPr>
        <w:t xml:space="preserve"> </w:t>
      </w:r>
      <w:r w:rsidR="00007252" w:rsidRPr="00D31C6B">
        <w:rPr>
          <w:rFonts w:asciiTheme="minorHAnsi" w:eastAsia="Calibri" w:hAnsiTheme="minorHAnsi" w:cstheme="minorHAnsi"/>
          <w:color w:val="000000"/>
          <w:sz w:val="22"/>
          <w:szCs w:val="22"/>
        </w:rPr>
        <w:t>In more extreme ways</w:t>
      </w:r>
      <w:r>
        <w:rPr>
          <w:rFonts w:asciiTheme="minorHAnsi" w:eastAsia="Calibri" w:hAnsiTheme="minorHAnsi" w:cstheme="minorHAnsi"/>
          <w:color w:val="000000"/>
          <w:sz w:val="22"/>
          <w:szCs w:val="22"/>
        </w:rPr>
        <w:t>,</w:t>
      </w:r>
      <w:r w:rsidR="00007252" w:rsidRPr="00D31C6B">
        <w:rPr>
          <w:rFonts w:asciiTheme="minorHAnsi" w:eastAsia="Calibri" w:hAnsiTheme="minorHAnsi" w:cstheme="minorHAnsi"/>
          <w:color w:val="000000"/>
          <w:sz w:val="22"/>
          <w:szCs w:val="22"/>
        </w:rPr>
        <w:t xml:space="preserve"> works like </w:t>
      </w:r>
      <w:proofErr w:type="spellStart"/>
      <w:r w:rsidR="00007252" w:rsidRPr="00D31C6B">
        <w:rPr>
          <w:rFonts w:asciiTheme="minorHAnsi" w:hAnsiTheme="minorHAnsi" w:cstheme="minorHAnsi"/>
          <w:color w:val="000000"/>
          <w:sz w:val="22"/>
          <w:szCs w:val="22"/>
        </w:rPr>
        <w:t>Keston</w:t>
      </w:r>
      <w:proofErr w:type="spellEnd"/>
      <w:r w:rsidR="00007252" w:rsidRPr="00D31C6B">
        <w:rPr>
          <w:rFonts w:asciiTheme="minorHAnsi" w:hAnsiTheme="minorHAnsi" w:cstheme="minorHAnsi"/>
          <w:color w:val="000000"/>
          <w:sz w:val="22"/>
          <w:szCs w:val="22"/>
        </w:rPr>
        <w:t xml:space="preserve"> Sutherland’s glitching lyric poem </w:t>
      </w:r>
      <w:r w:rsidR="00007252" w:rsidRPr="00D31C6B">
        <w:rPr>
          <w:rFonts w:asciiTheme="minorHAnsi" w:hAnsiTheme="minorHAnsi" w:cstheme="minorHAnsi"/>
          <w:i/>
          <w:iCs/>
          <w:color w:val="000000"/>
          <w:sz w:val="22"/>
          <w:szCs w:val="22"/>
        </w:rPr>
        <w:t>Odes to TL61P</w:t>
      </w:r>
      <w:r w:rsidR="00F86DBF">
        <w:rPr>
          <w:rFonts w:asciiTheme="minorHAnsi" w:hAnsiTheme="minorHAnsi" w:cstheme="minorHAnsi"/>
          <w:i/>
          <w:iCs/>
          <w:color w:val="000000"/>
          <w:sz w:val="22"/>
          <w:szCs w:val="22"/>
        </w:rPr>
        <w:t xml:space="preserve"> </w:t>
      </w:r>
      <w:r w:rsidR="00F86DBF">
        <w:rPr>
          <w:rFonts w:asciiTheme="minorHAnsi" w:hAnsiTheme="minorHAnsi" w:cstheme="minorHAnsi"/>
          <w:iCs/>
          <w:color w:val="000000"/>
          <w:sz w:val="22"/>
          <w:szCs w:val="22"/>
        </w:rPr>
        <w:t>(2013)</w:t>
      </w:r>
      <w:r w:rsidR="00007252" w:rsidRPr="00D31C6B">
        <w:rPr>
          <w:rFonts w:asciiTheme="minorHAnsi" w:hAnsiTheme="minorHAnsi" w:cstheme="minorHAnsi"/>
          <w:color w:val="000000"/>
          <w:sz w:val="22"/>
          <w:szCs w:val="22"/>
        </w:rPr>
        <w:t xml:space="preserve">, and Megan Boyle’s mangled txt-speak in </w:t>
      </w:r>
      <w:r w:rsidR="00007252" w:rsidRPr="00D31C6B">
        <w:rPr>
          <w:rFonts w:asciiTheme="minorHAnsi" w:hAnsiTheme="minorHAnsi" w:cstheme="minorHAnsi"/>
          <w:i/>
          <w:iCs/>
          <w:color w:val="000000"/>
          <w:sz w:val="22"/>
          <w:szCs w:val="22"/>
        </w:rPr>
        <w:t>LIVEBLOG</w:t>
      </w:r>
      <w:r w:rsidR="00F86DBF">
        <w:rPr>
          <w:rFonts w:asciiTheme="minorHAnsi" w:hAnsiTheme="minorHAnsi" w:cstheme="minorHAnsi"/>
          <w:i/>
          <w:iCs/>
          <w:color w:val="000000"/>
          <w:sz w:val="22"/>
          <w:szCs w:val="22"/>
        </w:rPr>
        <w:t xml:space="preserve"> </w:t>
      </w:r>
      <w:r w:rsidR="00F86DBF">
        <w:rPr>
          <w:rFonts w:asciiTheme="minorHAnsi" w:hAnsiTheme="minorHAnsi" w:cstheme="minorHAnsi"/>
          <w:iCs/>
          <w:color w:val="000000"/>
          <w:sz w:val="22"/>
          <w:szCs w:val="22"/>
        </w:rPr>
        <w:t>(2015)</w:t>
      </w:r>
      <w:r w:rsidR="00007252" w:rsidRPr="00D31C6B">
        <w:rPr>
          <w:rFonts w:asciiTheme="minorHAnsi" w:hAnsiTheme="minorHAnsi" w:cstheme="minorHAnsi"/>
          <w:color w:val="000000"/>
          <w:sz w:val="22"/>
          <w:szCs w:val="22"/>
        </w:rPr>
        <w:t>, operate as bulletins from the front line of the human-media boundary</w:t>
      </w:r>
      <w:r w:rsidR="00B26281">
        <w:rPr>
          <w:rFonts w:asciiTheme="minorHAnsi" w:hAnsiTheme="minorHAnsi" w:cstheme="minorHAnsi"/>
          <w:color w:val="000000"/>
          <w:sz w:val="22"/>
          <w:szCs w:val="22"/>
        </w:rPr>
        <w:t>, forcing their way into our attention</w:t>
      </w:r>
      <w:r w:rsidR="005E7A9F">
        <w:rPr>
          <w:rFonts w:asciiTheme="minorHAnsi" w:hAnsiTheme="minorHAnsi" w:cstheme="minorHAnsi"/>
          <w:color w:val="000000"/>
          <w:sz w:val="22"/>
          <w:szCs w:val="22"/>
        </w:rPr>
        <w:t xml:space="preserve"> with aggressive torsions</w:t>
      </w:r>
      <w:r w:rsidR="00341E4A">
        <w:rPr>
          <w:rFonts w:asciiTheme="minorHAnsi" w:hAnsiTheme="minorHAnsi" w:cstheme="minorHAnsi"/>
          <w:color w:val="000000"/>
          <w:sz w:val="22"/>
          <w:szCs w:val="22"/>
        </w:rPr>
        <w:t xml:space="preserve"> and gaps between</w:t>
      </w:r>
      <w:r w:rsidR="003061D9">
        <w:rPr>
          <w:rFonts w:asciiTheme="minorHAnsi" w:hAnsiTheme="minorHAnsi" w:cstheme="minorHAnsi"/>
          <w:color w:val="000000"/>
          <w:sz w:val="22"/>
          <w:szCs w:val="22"/>
        </w:rPr>
        <w:t xml:space="preserve"> what we understand and what we apprehend</w:t>
      </w:r>
      <w:r w:rsidR="00341E4A">
        <w:rPr>
          <w:rFonts w:asciiTheme="minorHAnsi" w:hAnsiTheme="minorHAnsi" w:cstheme="minorHAnsi"/>
          <w:color w:val="000000"/>
          <w:sz w:val="22"/>
          <w:szCs w:val="22"/>
        </w:rPr>
        <w:t xml:space="preserve"> in the text</w:t>
      </w:r>
      <w:r w:rsidR="00007252" w:rsidRPr="00D31C6B">
        <w:rPr>
          <w:rFonts w:asciiTheme="minorHAnsi" w:hAnsiTheme="minorHAnsi" w:cstheme="minorHAnsi"/>
          <w:color w:val="000000"/>
          <w:sz w:val="22"/>
          <w:szCs w:val="22"/>
        </w:rPr>
        <w:t xml:space="preserve">. </w:t>
      </w:r>
      <w:r w:rsidR="00007252" w:rsidRPr="00D31C6B">
        <w:rPr>
          <w:rFonts w:asciiTheme="minorHAnsi" w:eastAsia="Calibri" w:hAnsiTheme="minorHAnsi" w:cstheme="minorHAnsi"/>
          <w:color w:val="000000"/>
          <w:sz w:val="22"/>
          <w:szCs w:val="22"/>
        </w:rPr>
        <w:t>B</w:t>
      </w:r>
      <w:r w:rsidR="003A47EE" w:rsidRPr="00D31C6B">
        <w:rPr>
          <w:rFonts w:asciiTheme="minorHAnsi" w:eastAsia="Calibri" w:hAnsiTheme="minorHAnsi" w:cstheme="minorHAnsi"/>
          <w:color w:val="000000"/>
          <w:sz w:val="22"/>
          <w:szCs w:val="22"/>
        </w:rPr>
        <w:t xml:space="preserve">eyond and underneath the events in these </w:t>
      </w:r>
      <w:r w:rsidR="00007252" w:rsidRPr="00D31C6B">
        <w:rPr>
          <w:rFonts w:asciiTheme="minorHAnsi" w:eastAsia="Calibri" w:hAnsiTheme="minorHAnsi" w:cstheme="minorHAnsi"/>
          <w:color w:val="000000"/>
          <w:sz w:val="22"/>
          <w:szCs w:val="22"/>
        </w:rPr>
        <w:t>works</w:t>
      </w:r>
      <w:r w:rsidR="003A47EE" w:rsidRPr="00D31C6B">
        <w:rPr>
          <w:rFonts w:asciiTheme="minorHAnsi" w:eastAsia="Calibri" w:hAnsiTheme="minorHAnsi" w:cstheme="minorHAnsi"/>
          <w:color w:val="000000"/>
          <w:sz w:val="22"/>
          <w:szCs w:val="22"/>
        </w:rPr>
        <w:t xml:space="preserve">, there is a coherence of style and form that </w:t>
      </w:r>
      <w:r w:rsidR="00007252" w:rsidRPr="00D31C6B">
        <w:rPr>
          <w:rFonts w:asciiTheme="minorHAnsi" w:eastAsia="Calibri" w:hAnsiTheme="minorHAnsi" w:cstheme="minorHAnsi"/>
          <w:color w:val="000000"/>
          <w:sz w:val="22"/>
          <w:szCs w:val="22"/>
        </w:rPr>
        <w:t>makes language into a mechanics for</w:t>
      </w:r>
      <w:r w:rsidR="00D54D1D" w:rsidRPr="00D31C6B">
        <w:rPr>
          <w:rFonts w:asciiTheme="minorHAnsi" w:eastAsia="Calibri" w:hAnsiTheme="minorHAnsi" w:cstheme="minorHAnsi"/>
          <w:color w:val="000000"/>
          <w:sz w:val="22"/>
          <w:szCs w:val="22"/>
        </w:rPr>
        <w:t xml:space="preserve"> feeling</w:t>
      </w:r>
      <w:r w:rsidR="00007252" w:rsidRPr="00D31C6B">
        <w:rPr>
          <w:rFonts w:asciiTheme="minorHAnsi" w:eastAsia="Calibri" w:hAnsiTheme="minorHAnsi" w:cstheme="minorHAnsi"/>
          <w:color w:val="000000"/>
          <w:sz w:val="22"/>
          <w:szCs w:val="22"/>
        </w:rPr>
        <w:t xml:space="preserve"> </w:t>
      </w:r>
      <w:r w:rsidR="00D54D1D" w:rsidRPr="00D31C6B">
        <w:rPr>
          <w:rFonts w:asciiTheme="minorHAnsi" w:eastAsia="Calibri" w:hAnsiTheme="minorHAnsi" w:cstheme="minorHAnsi"/>
          <w:color w:val="000000"/>
          <w:sz w:val="22"/>
          <w:szCs w:val="22"/>
        </w:rPr>
        <w:t>the</w:t>
      </w:r>
      <w:r w:rsidR="00007252" w:rsidRPr="00D31C6B">
        <w:rPr>
          <w:rFonts w:asciiTheme="minorHAnsi" w:eastAsia="Calibri" w:hAnsiTheme="minorHAnsi" w:cstheme="minorHAnsi"/>
          <w:color w:val="000000"/>
          <w:sz w:val="22"/>
          <w:szCs w:val="22"/>
        </w:rPr>
        <w:t xml:space="preserve"> consequence of immanent social transformation</w:t>
      </w:r>
      <w:r w:rsidR="00D54D1D" w:rsidRPr="00D31C6B">
        <w:rPr>
          <w:rFonts w:asciiTheme="minorHAnsi" w:eastAsia="Calibri" w:hAnsiTheme="minorHAnsi" w:cstheme="minorHAnsi"/>
          <w:color w:val="000000"/>
          <w:sz w:val="22"/>
          <w:szCs w:val="22"/>
        </w:rPr>
        <w:t>.</w:t>
      </w:r>
    </w:p>
    <w:p w14:paraId="0BF09ECE" w14:textId="77777777" w:rsidR="00007252" w:rsidRPr="00D31C6B" w:rsidRDefault="00007252" w:rsidP="00D54D1D">
      <w:pPr>
        <w:rPr>
          <w:rFonts w:asciiTheme="minorHAnsi" w:eastAsia="Calibri" w:hAnsiTheme="minorHAnsi" w:cstheme="minorHAnsi"/>
          <w:color w:val="000000"/>
          <w:sz w:val="22"/>
          <w:szCs w:val="22"/>
        </w:rPr>
      </w:pPr>
    </w:p>
    <w:p w14:paraId="6AD55700" w14:textId="7E90CDE1" w:rsidR="00D54D1D" w:rsidRPr="00D31C6B" w:rsidRDefault="0069016D" w:rsidP="00007252">
      <w:pPr>
        <w:pBdr>
          <w:top w:val="nil"/>
          <w:left w:val="nil"/>
          <w:bottom w:val="nil"/>
          <w:right w:val="nil"/>
          <w:between w:val="nil"/>
        </w:pBdr>
        <w:rPr>
          <w:rFonts w:asciiTheme="minorHAnsi" w:hAnsiTheme="minorHAnsi" w:cstheme="minorHAnsi"/>
          <w:color w:val="000000"/>
          <w:sz w:val="22"/>
          <w:szCs w:val="22"/>
        </w:rPr>
      </w:pPr>
      <w:r>
        <w:rPr>
          <w:rFonts w:asciiTheme="minorHAnsi" w:hAnsiTheme="minorHAnsi" w:cstheme="minorHAnsi"/>
          <w:sz w:val="22"/>
          <w:szCs w:val="22"/>
        </w:rPr>
        <w:t>A</w:t>
      </w:r>
      <w:r w:rsidRPr="00D31C6B">
        <w:rPr>
          <w:rFonts w:asciiTheme="minorHAnsi" w:hAnsiTheme="minorHAnsi" w:cstheme="minorHAnsi"/>
          <w:sz w:val="22"/>
          <w:szCs w:val="22"/>
        </w:rPr>
        <w:t xml:space="preserve">s with Sheppard’s </w:t>
      </w:r>
      <w:r>
        <w:rPr>
          <w:rFonts w:asciiTheme="minorHAnsi" w:hAnsiTheme="minorHAnsi" w:cstheme="minorHAnsi"/>
          <w:sz w:val="22"/>
          <w:szCs w:val="22"/>
        </w:rPr>
        <w:t>‘</w:t>
      </w:r>
      <w:r w:rsidRPr="00D31C6B">
        <w:rPr>
          <w:rFonts w:asciiTheme="minorHAnsi" w:hAnsiTheme="minorHAnsi" w:cstheme="minorHAnsi"/>
          <w:sz w:val="22"/>
          <w:szCs w:val="22"/>
        </w:rPr>
        <w:t>politically radical</w:t>
      </w:r>
      <w:r>
        <w:rPr>
          <w:rFonts w:asciiTheme="minorHAnsi" w:hAnsiTheme="minorHAnsi" w:cstheme="minorHAnsi"/>
          <w:sz w:val="22"/>
          <w:szCs w:val="22"/>
        </w:rPr>
        <w:t>’</w:t>
      </w:r>
      <w:r w:rsidRPr="00D31C6B">
        <w:rPr>
          <w:rFonts w:asciiTheme="minorHAnsi" w:hAnsiTheme="minorHAnsi" w:cstheme="minorHAnsi"/>
          <w:sz w:val="22"/>
          <w:szCs w:val="22"/>
        </w:rPr>
        <w:t xml:space="preserve"> writing (and the examples I use in the final section of this essay), </w:t>
      </w:r>
      <w:r>
        <w:rPr>
          <w:rFonts w:asciiTheme="minorHAnsi" w:hAnsiTheme="minorHAnsi" w:cstheme="minorHAnsi"/>
          <w:sz w:val="22"/>
          <w:szCs w:val="22"/>
        </w:rPr>
        <w:t>t</w:t>
      </w:r>
      <w:r w:rsidR="00007252" w:rsidRPr="00D31C6B">
        <w:rPr>
          <w:rFonts w:asciiTheme="minorHAnsi" w:hAnsiTheme="minorHAnsi" w:cstheme="minorHAnsi"/>
          <w:sz w:val="22"/>
          <w:szCs w:val="22"/>
        </w:rPr>
        <w:t xml:space="preserve">he kind of literature that disrupts expectations is not as easy to digest as the smooth sentences and narrative modes of </w:t>
      </w:r>
      <w:r>
        <w:rPr>
          <w:rFonts w:asciiTheme="minorHAnsi" w:hAnsiTheme="minorHAnsi" w:cstheme="minorHAnsi"/>
          <w:sz w:val="22"/>
          <w:szCs w:val="22"/>
        </w:rPr>
        <w:t>GPT</w:t>
      </w:r>
      <w:r w:rsidR="00007252" w:rsidRPr="00D31C6B">
        <w:rPr>
          <w:rFonts w:asciiTheme="minorHAnsi" w:hAnsiTheme="minorHAnsi" w:cstheme="minorHAnsi"/>
          <w:sz w:val="22"/>
          <w:szCs w:val="22"/>
        </w:rPr>
        <w:t>-3</w:t>
      </w:r>
      <w:r w:rsidR="00B26281">
        <w:rPr>
          <w:rFonts w:asciiTheme="minorHAnsi" w:hAnsiTheme="minorHAnsi" w:cstheme="minorHAnsi"/>
          <w:sz w:val="22"/>
          <w:szCs w:val="22"/>
        </w:rPr>
        <w:t xml:space="preserve">, or </w:t>
      </w:r>
      <w:r w:rsidR="00094E98">
        <w:rPr>
          <w:rFonts w:asciiTheme="minorHAnsi" w:hAnsiTheme="minorHAnsi" w:cstheme="minorHAnsi"/>
          <w:sz w:val="22"/>
          <w:szCs w:val="22"/>
        </w:rPr>
        <w:t xml:space="preserve">even </w:t>
      </w:r>
      <w:r w:rsidR="00B26281">
        <w:rPr>
          <w:rFonts w:asciiTheme="minorHAnsi" w:hAnsiTheme="minorHAnsi" w:cstheme="minorHAnsi"/>
          <w:sz w:val="22"/>
          <w:szCs w:val="22"/>
        </w:rPr>
        <w:t xml:space="preserve">the mannerisms of autofiction that we </w:t>
      </w:r>
      <w:r w:rsidR="00094E98">
        <w:rPr>
          <w:rFonts w:asciiTheme="minorHAnsi" w:hAnsiTheme="minorHAnsi" w:cstheme="minorHAnsi"/>
          <w:sz w:val="22"/>
          <w:szCs w:val="22"/>
        </w:rPr>
        <w:t xml:space="preserve">may already </w:t>
      </w:r>
      <w:r w:rsidR="00B26281">
        <w:rPr>
          <w:rFonts w:asciiTheme="minorHAnsi" w:hAnsiTheme="minorHAnsi" w:cstheme="minorHAnsi"/>
          <w:sz w:val="22"/>
          <w:szCs w:val="22"/>
        </w:rPr>
        <w:t>have already become familiar with</w:t>
      </w:r>
      <w:r w:rsidR="00007252" w:rsidRPr="00D31C6B">
        <w:rPr>
          <w:rFonts w:asciiTheme="minorHAnsi" w:hAnsiTheme="minorHAnsi" w:cstheme="minorHAnsi"/>
          <w:sz w:val="22"/>
          <w:szCs w:val="22"/>
        </w:rPr>
        <w:t xml:space="preserve">. Instead, </w:t>
      </w:r>
      <w:r w:rsidR="00B26281">
        <w:rPr>
          <w:rFonts w:asciiTheme="minorHAnsi" w:hAnsiTheme="minorHAnsi" w:cstheme="minorHAnsi"/>
          <w:sz w:val="22"/>
          <w:szCs w:val="22"/>
        </w:rPr>
        <w:t xml:space="preserve">each </w:t>
      </w:r>
      <w:r w:rsidR="00007252" w:rsidRPr="00D31C6B">
        <w:rPr>
          <w:rFonts w:asciiTheme="minorHAnsi" w:hAnsiTheme="minorHAnsi" w:cstheme="minorHAnsi"/>
          <w:sz w:val="22"/>
          <w:szCs w:val="22"/>
        </w:rPr>
        <w:t>author</w:t>
      </w:r>
      <w:r w:rsidR="00094E98">
        <w:rPr>
          <w:rFonts w:asciiTheme="minorHAnsi" w:hAnsiTheme="minorHAnsi" w:cstheme="minorHAnsi"/>
          <w:sz w:val="22"/>
          <w:szCs w:val="22"/>
        </w:rPr>
        <w:t xml:space="preserve"> can</w:t>
      </w:r>
      <w:r w:rsidR="00007252" w:rsidRPr="00D31C6B">
        <w:rPr>
          <w:rFonts w:asciiTheme="minorHAnsi" w:hAnsiTheme="minorHAnsi" w:cstheme="minorHAnsi"/>
          <w:sz w:val="22"/>
          <w:szCs w:val="22"/>
        </w:rPr>
        <w:t xml:space="preserve"> derive their critical sensory and </w:t>
      </w:r>
      <w:r w:rsidR="00007252" w:rsidRPr="00D31C6B">
        <w:rPr>
          <w:rFonts w:asciiTheme="minorHAnsi" w:hAnsiTheme="minorHAnsi" w:cstheme="minorHAnsi"/>
          <w:sz w:val="22"/>
          <w:szCs w:val="22"/>
        </w:rPr>
        <w:lastRenderedPageBreak/>
        <w:t xml:space="preserve">conceptual engagement with </w:t>
      </w:r>
      <w:r w:rsidR="00A97420">
        <w:rPr>
          <w:rFonts w:asciiTheme="minorHAnsi" w:hAnsiTheme="minorHAnsi" w:cstheme="minorHAnsi"/>
          <w:sz w:val="22"/>
          <w:szCs w:val="22"/>
        </w:rPr>
        <w:t>the</w:t>
      </w:r>
      <w:r w:rsidR="00007252" w:rsidRPr="00D31C6B">
        <w:rPr>
          <w:rFonts w:asciiTheme="minorHAnsi" w:hAnsiTheme="minorHAnsi" w:cstheme="minorHAnsi"/>
          <w:sz w:val="22"/>
          <w:szCs w:val="22"/>
        </w:rPr>
        <w:t xml:space="preserve"> world </w:t>
      </w:r>
      <w:r w:rsidR="00A97420">
        <w:rPr>
          <w:rFonts w:asciiTheme="minorHAnsi" w:hAnsiTheme="minorHAnsi" w:cstheme="minorHAnsi"/>
          <w:sz w:val="22"/>
          <w:szCs w:val="22"/>
        </w:rPr>
        <w:t xml:space="preserve">by subverting </w:t>
      </w:r>
      <w:r w:rsidR="00007252" w:rsidRPr="00D31C6B">
        <w:rPr>
          <w:rFonts w:asciiTheme="minorHAnsi" w:hAnsiTheme="minorHAnsi" w:cstheme="minorHAnsi"/>
          <w:sz w:val="22"/>
          <w:szCs w:val="22"/>
        </w:rPr>
        <w:t>pre-existing readerly habits.</w:t>
      </w:r>
      <w:r w:rsidR="00007252" w:rsidRPr="00D31C6B">
        <w:rPr>
          <w:rFonts w:asciiTheme="minorHAnsi" w:hAnsiTheme="minorHAnsi" w:cstheme="minorHAnsi"/>
          <w:color w:val="000000"/>
          <w:sz w:val="22"/>
          <w:szCs w:val="22"/>
        </w:rPr>
        <w:t xml:space="preserve"> </w:t>
      </w:r>
      <w:r>
        <w:rPr>
          <w:rFonts w:asciiTheme="minorHAnsi" w:eastAsia="Calibri" w:hAnsiTheme="minorHAnsi" w:cstheme="minorHAnsi"/>
          <w:color w:val="000000"/>
          <w:sz w:val="22"/>
          <w:szCs w:val="22"/>
        </w:rPr>
        <w:t>In contrast</w:t>
      </w:r>
      <w:r w:rsidRPr="00D31C6B">
        <w:rPr>
          <w:rFonts w:asciiTheme="minorHAnsi" w:eastAsia="Calibri" w:hAnsiTheme="minorHAnsi" w:cstheme="minorHAnsi"/>
          <w:color w:val="000000"/>
          <w:sz w:val="22"/>
          <w:szCs w:val="22"/>
        </w:rPr>
        <w:t xml:space="preserve"> </w:t>
      </w:r>
      <w:r w:rsidR="00007252" w:rsidRPr="00D31C6B">
        <w:rPr>
          <w:rFonts w:asciiTheme="minorHAnsi" w:eastAsia="Calibri" w:hAnsiTheme="minorHAnsi" w:cstheme="minorHAnsi"/>
          <w:color w:val="000000"/>
          <w:sz w:val="22"/>
          <w:szCs w:val="22"/>
        </w:rPr>
        <w:t xml:space="preserve">to the automated writing </w:t>
      </w:r>
      <w:r w:rsidR="00007252" w:rsidRPr="003061D9">
        <w:rPr>
          <w:rFonts w:asciiTheme="minorHAnsi" w:eastAsia="Calibri" w:hAnsiTheme="minorHAnsi" w:cstheme="minorHAnsi"/>
          <w:color w:val="000000"/>
          <w:sz w:val="22"/>
          <w:szCs w:val="22"/>
        </w:rPr>
        <w:t>of A</w:t>
      </w:r>
      <w:r>
        <w:rPr>
          <w:rFonts w:asciiTheme="minorHAnsi" w:eastAsia="Calibri" w:hAnsiTheme="minorHAnsi" w:cstheme="minorHAnsi"/>
          <w:color w:val="000000"/>
          <w:sz w:val="22"/>
          <w:szCs w:val="22"/>
        </w:rPr>
        <w:t>.</w:t>
      </w:r>
      <w:r w:rsidR="00007252" w:rsidRPr="003061D9">
        <w:rPr>
          <w:rFonts w:asciiTheme="minorHAnsi" w:eastAsia="Calibri" w:hAnsiTheme="minorHAnsi" w:cstheme="minorHAnsi"/>
          <w:color w:val="000000"/>
          <w:sz w:val="22"/>
          <w:szCs w:val="22"/>
        </w:rPr>
        <w:t>I</w:t>
      </w:r>
      <w:r>
        <w:rPr>
          <w:rFonts w:asciiTheme="minorHAnsi" w:eastAsia="Calibri" w:hAnsiTheme="minorHAnsi" w:cstheme="minorHAnsi"/>
          <w:color w:val="000000"/>
          <w:sz w:val="22"/>
          <w:szCs w:val="22"/>
        </w:rPr>
        <w:t>.</w:t>
      </w:r>
      <w:r w:rsidR="00007252" w:rsidRPr="003061D9">
        <w:rPr>
          <w:rFonts w:asciiTheme="minorHAnsi" w:eastAsia="Calibri" w:hAnsiTheme="minorHAnsi" w:cstheme="minorHAnsi"/>
          <w:color w:val="000000"/>
          <w:sz w:val="22"/>
          <w:szCs w:val="22"/>
        </w:rPr>
        <w:t xml:space="preserve">, </w:t>
      </w:r>
      <w:r w:rsidR="00007252" w:rsidRPr="00802C99">
        <w:rPr>
          <w:rFonts w:asciiTheme="minorHAnsi" w:eastAsia="Calibri" w:hAnsiTheme="minorHAnsi" w:cstheme="minorHAnsi"/>
          <w:i/>
          <w:iCs/>
          <w:color w:val="000000"/>
          <w:sz w:val="22"/>
          <w:szCs w:val="22"/>
        </w:rPr>
        <w:t>e</w:t>
      </w:r>
      <w:r w:rsidR="0062633C" w:rsidRPr="00802C99">
        <w:rPr>
          <w:rFonts w:asciiTheme="minorHAnsi" w:eastAsia="Calibri" w:hAnsiTheme="minorHAnsi" w:cstheme="minorHAnsi"/>
          <w:i/>
          <w:iCs/>
          <w:color w:val="000000"/>
          <w:sz w:val="22"/>
          <w:szCs w:val="22"/>
        </w:rPr>
        <w:t>xperiential</w:t>
      </w:r>
      <w:r w:rsidR="0062633C" w:rsidRPr="003061D9">
        <w:rPr>
          <w:rFonts w:asciiTheme="minorHAnsi" w:eastAsia="Calibri" w:hAnsiTheme="minorHAnsi" w:cstheme="minorHAnsi"/>
          <w:color w:val="000000"/>
          <w:sz w:val="22"/>
          <w:szCs w:val="22"/>
        </w:rPr>
        <w:t xml:space="preserve"> literature</w:t>
      </w:r>
      <w:r w:rsidR="0062633C" w:rsidRPr="00D31C6B">
        <w:rPr>
          <w:rFonts w:asciiTheme="minorHAnsi" w:eastAsia="Calibri" w:hAnsiTheme="minorHAnsi" w:cstheme="minorHAnsi"/>
          <w:color w:val="000000"/>
          <w:sz w:val="22"/>
          <w:szCs w:val="22"/>
        </w:rPr>
        <w:t xml:space="preserve"> is experienced</w:t>
      </w:r>
      <w:r w:rsidR="00007252" w:rsidRPr="00D31C6B">
        <w:rPr>
          <w:rFonts w:asciiTheme="minorHAnsi" w:eastAsia="Calibri" w:hAnsiTheme="minorHAnsi" w:cstheme="minorHAnsi"/>
          <w:color w:val="000000"/>
          <w:sz w:val="22"/>
          <w:szCs w:val="22"/>
        </w:rPr>
        <w:t xml:space="preserve"> by the reader</w:t>
      </w:r>
      <w:r w:rsidR="00094E98">
        <w:rPr>
          <w:rFonts w:asciiTheme="minorHAnsi" w:eastAsia="Calibri" w:hAnsiTheme="minorHAnsi" w:cstheme="minorHAnsi"/>
          <w:color w:val="000000"/>
          <w:sz w:val="22"/>
          <w:szCs w:val="22"/>
        </w:rPr>
        <w:t xml:space="preserve"> in a heightened way</w:t>
      </w:r>
      <w:r w:rsidR="0062633C" w:rsidRPr="00D31C6B">
        <w:rPr>
          <w:rFonts w:asciiTheme="minorHAnsi" w:eastAsia="Calibri" w:hAnsiTheme="minorHAnsi" w:cstheme="minorHAnsi"/>
          <w:color w:val="000000"/>
          <w:sz w:val="22"/>
          <w:szCs w:val="22"/>
        </w:rPr>
        <w:t xml:space="preserve">, </w:t>
      </w:r>
      <w:r w:rsidR="00094E98">
        <w:rPr>
          <w:rFonts w:asciiTheme="minorHAnsi" w:eastAsia="Calibri" w:hAnsiTheme="minorHAnsi" w:cstheme="minorHAnsi"/>
          <w:color w:val="000000"/>
          <w:sz w:val="22"/>
          <w:szCs w:val="22"/>
        </w:rPr>
        <w:t xml:space="preserve">and we understand the text as a method of apprehending what is </w:t>
      </w:r>
      <w:r w:rsidR="00007252" w:rsidRPr="00D31C6B">
        <w:rPr>
          <w:rFonts w:asciiTheme="minorHAnsi" w:eastAsia="Calibri" w:hAnsiTheme="minorHAnsi" w:cstheme="minorHAnsi"/>
          <w:color w:val="000000"/>
          <w:sz w:val="22"/>
          <w:szCs w:val="22"/>
        </w:rPr>
        <w:t>disjuncti</w:t>
      </w:r>
      <w:r w:rsidR="005E7A9F">
        <w:rPr>
          <w:rFonts w:asciiTheme="minorHAnsi" w:eastAsia="Calibri" w:hAnsiTheme="minorHAnsi" w:cstheme="minorHAnsi"/>
          <w:color w:val="000000"/>
          <w:sz w:val="22"/>
          <w:szCs w:val="22"/>
        </w:rPr>
        <w:t xml:space="preserve">ve </w:t>
      </w:r>
      <w:r w:rsidR="00094E98">
        <w:rPr>
          <w:rFonts w:asciiTheme="minorHAnsi" w:eastAsia="Calibri" w:hAnsiTheme="minorHAnsi" w:cstheme="minorHAnsi"/>
          <w:color w:val="000000"/>
          <w:sz w:val="22"/>
          <w:szCs w:val="22"/>
        </w:rPr>
        <w:t xml:space="preserve">about </w:t>
      </w:r>
      <w:r w:rsidR="005E7A9F">
        <w:rPr>
          <w:rFonts w:asciiTheme="minorHAnsi" w:eastAsia="Calibri" w:hAnsiTheme="minorHAnsi" w:cstheme="minorHAnsi"/>
          <w:color w:val="000000"/>
          <w:sz w:val="22"/>
          <w:szCs w:val="22"/>
        </w:rPr>
        <w:t>lif</w:t>
      </w:r>
      <w:r w:rsidR="00DC1F34">
        <w:rPr>
          <w:rFonts w:asciiTheme="minorHAnsi" w:eastAsia="Calibri" w:hAnsiTheme="minorHAnsi" w:cstheme="minorHAnsi"/>
          <w:color w:val="000000"/>
          <w:sz w:val="22"/>
          <w:szCs w:val="22"/>
        </w:rPr>
        <w:t>e</w:t>
      </w:r>
      <w:r>
        <w:rPr>
          <w:rFonts w:asciiTheme="minorHAnsi" w:hAnsiTheme="minorHAnsi" w:cstheme="minorHAnsi"/>
          <w:color w:val="000000"/>
          <w:sz w:val="22"/>
          <w:szCs w:val="22"/>
        </w:rPr>
        <w:t>.</w:t>
      </w:r>
      <w:r w:rsidR="00E71965" w:rsidRPr="00D31C6B">
        <w:rPr>
          <w:rFonts w:asciiTheme="minorHAnsi" w:hAnsiTheme="minorHAnsi" w:cstheme="minorHAnsi"/>
          <w:color w:val="000000"/>
          <w:sz w:val="22"/>
          <w:szCs w:val="22"/>
        </w:rPr>
        <w:t xml:space="preserve"> </w:t>
      </w:r>
      <w:r>
        <w:rPr>
          <w:rFonts w:asciiTheme="minorHAnsi" w:hAnsiTheme="minorHAnsi" w:cstheme="minorHAnsi"/>
          <w:color w:val="000000"/>
          <w:sz w:val="22"/>
          <w:szCs w:val="22"/>
        </w:rPr>
        <w:t>B</w:t>
      </w:r>
      <w:r w:rsidR="00E71965" w:rsidRPr="00D31C6B">
        <w:rPr>
          <w:rFonts w:asciiTheme="minorHAnsi" w:hAnsiTheme="minorHAnsi" w:cstheme="minorHAnsi"/>
          <w:color w:val="000000"/>
          <w:sz w:val="22"/>
          <w:szCs w:val="22"/>
        </w:rPr>
        <w:t>ut how</w:t>
      </w:r>
      <w:r w:rsidR="005E7A9F">
        <w:rPr>
          <w:rFonts w:asciiTheme="minorHAnsi" w:hAnsiTheme="minorHAnsi" w:cstheme="minorHAnsi"/>
          <w:color w:val="000000"/>
          <w:sz w:val="22"/>
          <w:szCs w:val="22"/>
        </w:rPr>
        <w:t xml:space="preserve"> do th</w:t>
      </w:r>
      <w:r w:rsidR="00A97420">
        <w:rPr>
          <w:rFonts w:asciiTheme="minorHAnsi" w:hAnsiTheme="minorHAnsi" w:cstheme="minorHAnsi"/>
          <w:color w:val="000000"/>
          <w:sz w:val="22"/>
          <w:szCs w:val="22"/>
        </w:rPr>
        <w:t>ese</w:t>
      </w:r>
      <w:r w:rsidR="005E7A9F">
        <w:rPr>
          <w:rFonts w:asciiTheme="minorHAnsi" w:hAnsiTheme="minorHAnsi" w:cstheme="minorHAnsi"/>
          <w:color w:val="000000"/>
          <w:sz w:val="22"/>
          <w:szCs w:val="22"/>
        </w:rPr>
        <w:t xml:space="preserve"> difference</w:t>
      </w:r>
      <w:r w:rsidR="00A97420">
        <w:rPr>
          <w:rFonts w:asciiTheme="minorHAnsi" w:hAnsiTheme="minorHAnsi" w:cstheme="minorHAnsi"/>
          <w:color w:val="000000"/>
          <w:sz w:val="22"/>
          <w:szCs w:val="22"/>
        </w:rPr>
        <w:t>s</w:t>
      </w:r>
      <w:r w:rsidR="005E7A9F">
        <w:rPr>
          <w:rFonts w:asciiTheme="minorHAnsi" w:hAnsiTheme="minorHAnsi" w:cstheme="minorHAnsi"/>
          <w:color w:val="000000"/>
          <w:sz w:val="22"/>
          <w:szCs w:val="22"/>
        </w:rPr>
        <w:t xml:space="preserve"> manifest</w:t>
      </w:r>
      <w:r w:rsidR="00E71965" w:rsidRPr="00D31C6B">
        <w:rPr>
          <w:rFonts w:asciiTheme="minorHAnsi" w:hAnsiTheme="minorHAnsi" w:cstheme="minorHAnsi"/>
          <w:color w:val="000000"/>
          <w:sz w:val="22"/>
          <w:szCs w:val="22"/>
        </w:rPr>
        <w:t xml:space="preserve">, exactly? </w:t>
      </w:r>
    </w:p>
    <w:p w14:paraId="3A3674F9" w14:textId="77777777" w:rsidR="005E7A9F" w:rsidRPr="00D31C6B" w:rsidRDefault="005E7A9F" w:rsidP="00007252">
      <w:pPr>
        <w:pBdr>
          <w:top w:val="nil"/>
          <w:left w:val="nil"/>
          <w:bottom w:val="nil"/>
          <w:right w:val="nil"/>
          <w:between w:val="nil"/>
        </w:pBdr>
        <w:rPr>
          <w:rFonts w:asciiTheme="minorHAnsi" w:hAnsiTheme="minorHAnsi" w:cstheme="minorHAnsi"/>
          <w:sz w:val="22"/>
          <w:szCs w:val="22"/>
        </w:rPr>
      </w:pPr>
    </w:p>
    <w:p w14:paraId="66D0C8E1" w14:textId="14373A3C" w:rsidR="00594979" w:rsidRPr="0092290C" w:rsidRDefault="00BE1B25" w:rsidP="0092290C">
      <w:pPr>
        <w:jc w:val="center"/>
        <w:rPr>
          <w:rFonts w:asciiTheme="minorHAnsi" w:hAnsiTheme="minorHAnsi" w:cstheme="minorHAnsi"/>
          <w:bCs/>
          <w:i/>
          <w:sz w:val="22"/>
          <w:szCs w:val="22"/>
        </w:rPr>
      </w:pPr>
      <w:r w:rsidRPr="0092290C">
        <w:rPr>
          <w:rFonts w:asciiTheme="minorHAnsi" w:hAnsiTheme="minorHAnsi" w:cstheme="minorHAnsi"/>
          <w:bCs/>
          <w:i/>
          <w:sz w:val="22"/>
          <w:szCs w:val="22"/>
        </w:rPr>
        <w:t xml:space="preserve">Using </w:t>
      </w:r>
      <w:r w:rsidR="0069016D" w:rsidRPr="0092290C">
        <w:rPr>
          <w:rFonts w:asciiTheme="minorHAnsi" w:hAnsiTheme="minorHAnsi" w:cstheme="minorHAnsi"/>
          <w:bCs/>
          <w:i/>
          <w:sz w:val="22"/>
          <w:szCs w:val="22"/>
        </w:rPr>
        <w:t>GPT</w:t>
      </w:r>
      <w:r w:rsidRPr="0092290C">
        <w:rPr>
          <w:rFonts w:asciiTheme="minorHAnsi" w:hAnsiTheme="minorHAnsi" w:cstheme="minorHAnsi"/>
          <w:bCs/>
          <w:i/>
          <w:sz w:val="22"/>
          <w:szCs w:val="22"/>
        </w:rPr>
        <w:t xml:space="preserve">-3 as </w:t>
      </w:r>
      <w:r w:rsidR="0069016D" w:rsidRPr="0092290C">
        <w:rPr>
          <w:rFonts w:asciiTheme="minorHAnsi" w:hAnsiTheme="minorHAnsi" w:cstheme="minorHAnsi"/>
          <w:bCs/>
          <w:i/>
          <w:sz w:val="22"/>
          <w:szCs w:val="22"/>
        </w:rPr>
        <w:t xml:space="preserve">a </w:t>
      </w:r>
      <w:r w:rsidRPr="0092290C">
        <w:rPr>
          <w:rFonts w:asciiTheme="minorHAnsi" w:hAnsiTheme="minorHAnsi" w:cstheme="minorHAnsi"/>
          <w:bCs/>
          <w:i/>
          <w:sz w:val="22"/>
          <w:szCs w:val="22"/>
        </w:rPr>
        <w:t>Case Study</w:t>
      </w:r>
    </w:p>
    <w:p w14:paraId="0A28FC39" w14:textId="77777777" w:rsidR="0069016D" w:rsidRPr="00D31C6B" w:rsidRDefault="0069016D">
      <w:pPr>
        <w:rPr>
          <w:rFonts w:asciiTheme="minorHAnsi" w:hAnsiTheme="minorHAnsi" w:cstheme="minorHAnsi"/>
          <w:b/>
          <w:bCs/>
          <w:sz w:val="22"/>
          <w:szCs w:val="22"/>
        </w:rPr>
      </w:pPr>
    </w:p>
    <w:p w14:paraId="33EB6D10" w14:textId="5F8684B0" w:rsidR="00D27EB4" w:rsidRDefault="00701CF0" w:rsidP="00802C99">
      <w:pPr>
        <w:pBdr>
          <w:top w:val="nil"/>
          <w:left w:val="nil"/>
          <w:bottom w:val="nil"/>
          <w:right w:val="nil"/>
          <w:between w:val="nil"/>
        </w:pBdr>
        <w:rPr>
          <w:rFonts w:asciiTheme="minorHAnsi" w:hAnsiTheme="minorHAnsi" w:cstheme="minorHAnsi"/>
          <w:sz w:val="22"/>
          <w:szCs w:val="22"/>
        </w:rPr>
      </w:pPr>
      <w:r w:rsidRPr="00D31C6B">
        <w:rPr>
          <w:rFonts w:asciiTheme="minorHAnsi" w:hAnsiTheme="minorHAnsi" w:cstheme="minorHAnsi"/>
          <w:sz w:val="22"/>
          <w:szCs w:val="22"/>
        </w:rPr>
        <w:t>O</w:t>
      </w:r>
      <w:r w:rsidR="00D71D06" w:rsidRPr="00D31C6B">
        <w:rPr>
          <w:rFonts w:asciiTheme="minorHAnsi" w:hAnsiTheme="minorHAnsi" w:cstheme="minorHAnsi"/>
          <w:sz w:val="22"/>
          <w:szCs w:val="22"/>
        </w:rPr>
        <w:t xml:space="preserve">ne of the problems with </w:t>
      </w:r>
      <w:r w:rsidR="00007252" w:rsidRPr="00D31C6B">
        <w:rPr>
          <w:rFonts w:asciiTheme="minorHAnsi" w:hAnsiTheme="minorHAnsi" w:cstheme="minorHAnsi"/>
          <w:sz w:val="22"/>
          <w:szCs w:val="22"/>
        </w:rPr>
        <w:t xml:space="preserve">the </w:t>
      </w:r>
      <w:r w:rsidR="00BC4B40">
        <w:rPr>
          <w:rFonts w:asciiTheme="minorHAnsi" w:hAnsiTheme="minorHAnsi" w:cstheme="minorHAnsi"/>
          <w:sz w:val="22"/>
          <w:szCs w:val="22"/>
        </w:rPr>
        <w:t xml:space="preserve">concept of </w:t>
      </w:r>
      <w:r w:rsidR="00D71D06" w:rsidRPr="00D31C6B">
        <w:rPr>
          <w:rFonts w:asciiTheme="minorHAnsi" w:hAnsiTheme="minorHAnsi" w:cstheme="minorHAnsi"/>
          <w:sz w:val="22"/>
          <w:szCs w:val="22"/>
        </w:rPr>
        <w:t xml:space="preserve">glitch poetics is that there is never a right functioning </w:t>
      </w:r>
      <w:r w:rsidR="001709FA" w:rsidRPr="00D31C6B">
        <w:rPr>
          <w:rFonts w:asciiTheme="minorHAnsi" w:hAnsiTheme="minorHAnsi" w:cstheme="minorHAnsi"/>
          <w:sz w:val="22"/>
          <w:szCs w:val="22"/>
        </w:rPr>
        <w:t>literature</w:t>
      </w:r>
      <w:r w:rsidR="00D71D06" w:rsidRPr="00D31C6B">
        <w:rPr>
          <w:rFonts w:asciiTheme="minorHAnsi" w:hAnsiTheme="minorHAnsi" w:cstheme="minorHAnsi"/>
          <w:sz w:val="22"/>
          <w:szCs w:val="22"/>
        </w:rPr>
        <w:t xml:space="preserve"> </w:t>
      </w:r>
      <w:r w:rsidR="0031320C">
        <w:rPr>
          <w:rFonts w:asciiTheme="minorHAnsi" w:hAnsiTheme="minorHAnsi" w:cstheme="minorHAnsi"/>
          <w:sz w:val="22"/>
          <w:szCs w:val="22"/>
        </w:rPr>
        <w:t>with which we can</w:t>
      </w:r>
      <w:r w:rsidR="00D71D06" w:rsidRPr="00D31C6B">
        <w:rPr>
          <w:rFonts w:asciiTheme="minorHAnsi" w:hAnsiTheme="minorHAnsi" w:cstheme="minorHAnsi"/>
          <w:sz w:val="22"/>
          <w:szCs w:val="22"/>
        </w:rPr>
        <w:t xml:space="preserve"> </w:t>
      </w:r>
      <w:r w:rsidR="0031320C">
        <w:rPr>
          <w:rFonts w:asciiTheme="minorHAnsi" w:hAnsiTheme="minorHAnsi" w:cstheme="minorHAnsi"/>
          <w:sz w:val="22"/>
          <w:szCs w:val="22"/>
        </w:rPr>
        <w:t>measure</w:t>
      </w:r>
      <w:r w:rsidR="00D71D06" w:rsidRPr="00D31C6B">
        <w:rPr>
          <w:rFonts w:asciiTheme="minorHAnsi" w:hAnsiTheme="minorHAnsi" w:cstheme="minorHAnsi"/>
          <w:sz w:val="22"/>
          <w:szCs w:val="22"/>
        </w:rPr>
        <w:t xml:space="preserve"> </w:t>
      </w:r>
      <w:r w:rsidR="0031320C">
        <w:rPr>
          <w:rFonts w:asciiTheme="minorHAnsi" w:hAnsiTheme="minorHAnsi" w:cstheme="minorHAnsi"/>
          <w:sz w:val="22"/>
          <w:szCs w:val="22"/>
        </w:rPr>
        <w:t xml:space="preserve">literary </w:t>
      </w:r>
      <w:r w:rsidR="00007252" w:rsidRPr="00D31C6B">
        <w:rPr>
          <w:rFonts w:asciiTheme="minorHAnsi" w:hAnsiTheme="minorHAnsi" w:cstheme="minorHAnsi"/>
          <w:sz w:val="22"/>
          <w:szCs w:val="22"/>
        </w:rPr>
        <w:t>disfunction</w:t>
      </w:r>
      <w:r w:rsidR="00D71D06" w:rsidRPr="00D31C6B">
        <w:rPr>
          <w:rFonts w:asciiTheme="minorHAnsi" w:hAnsiTheme="minorHAnsi" w:cstheme="minorHAnsi"/>
          <w:sz w:val="22"/>
          <w:szCs w:val="22"/>
        </w:rPr>
        <w:t xml:space="preserve">. </w:t>
      </w:r>
      <w:r w:rsidR="001709FA" w:rsidRPr="00D31C6B">
        <w:rPr>
          <w:rFonts w:asciiTheme="minorHAnsi" w:hAnsiTheme="minorHAnsi" w:cstheme="minorHAnsi"/>
          <w:sz w:val="22"/>
          <w:szCs w:val="22"/>
        </w:rPr>
        <w:t>Below</w:t>
      </w:r>
      <w:r w:rsidR="00D27EB4">
        <w:rPr>
          <w:rFonts w:asciiTheme="minorHAnsi" w:hAnsiTheme="minorHAnsi" w:cstheme="minorHAnsi"/>
          <w:sz w:val="22"/>
          <w:szCs w:val="22"/>
        </w:rPr>
        <w:t>,</w:t>
      </w:r>
      <w:r w:rsidR="001709FA" w:rsidRPr="00D31C6B">
        <w:rPr>
          <w:rFonts w:asciiTheme="minorHAnsi" w:hAnsiTheme="minorHAnsi" w:cstheme="minorHAnsi"/>
          <w:sz w:val="22"/>
          <w:szCs w:val="22"/>
        </w:rPr>
        <w:t xml:space="preserve"> I suggest that </w:t>
      </w:r>
      <w:r w:rsidR="00D27EB4">
        <w:rPr>
          <w:rFonts w:asciiTheme="minorHAnsi" w:hAnsiTheme="minorHAnsi" w:cstheme="minorHAnsi"/>
          <w:sz w:val="22"/>
          <w:szCs w:val="22"/>
        </w:rPr>
        <w:t>GPT</w:t>
      </w:r>
      <w:r w:rsidR="007855E3" w:rsidRPr="00D31C6B">
        <w:rPr>
          <w:rFonts w:asciiTheme="minorHAnsi" w:hAnsiTheme="minorHAnsi" w:cstheme="minorHAnsi"/>
          <w:sz w:val="22"/>
          <w:szCs w:val="22"/>
        </w:rPr>
        <w:t>-3</w:t>
      </w:r>
      <w:r w:rsidR="00007252" w:rsidRPr="00D31C6B">
        <w:rPr>
          <w:rFonts w:asciiTheme="minorHAnsi" w:hAnsiTheme="minorHAnsi" w:cstheme="minorHAnsi"/>
          <w:sz w:val="22"/>
          <w:szCs w:val="22"/>
        </w:rPr>
        <w:t>’s</w:t>
      </w:r>
      <w:r w:rsidR="007855E3" w:rsidRPr="00D31C6B">
        <w:rPr>
          <w:rFonts w:asciiTheme="minorHAnsi" w:hAnsiTheme="minorHAnsi" w:cstheme="minorHAnsi"/>
          <w:sz w:val="22"/>
          <w:szCs w:val="22"/>
        </w:rPr>
        <w:t xml:space="preserve"> </w:t>
      </w:r>
      <w:r w:rsidR="00007252" w:rsidRPr="00D31C6B">
        <w:rPr>
          <w:rFonts w:asciiTheme="minorHAnsi" w:hAnsiTheme="minorHAnsi" w:cstheme="minorHAnsi"/>
          <w:sz w:val="22"/>
          <w:szCs w:val="22"/>
        </w:rPr>
        <w:t xml:space="preserve">boring, </w:t>
      </w:r>
      <w:r w:rsidR="001709FA" w:rsidRPr="00D31C6B">
        <w:rPr>
          <w:rFonts w:asciiTheme="minorHAnsi" w:hAnsiTheme="minorHAnsi" w:cstheme="minorHAnsi"/>
          <w:sz w:val="22"/>
          <w:szCs w:val="22"/>
        </w:rPr>
        <w:t xml:space="preserve">baseline normative writing behaviour makes it ideal </w:t>
      </w:r>
      <w:r w:rsidR="00A97420">
        <w:rPr>
          <w:rFonts w:asciiTheme="minorHAnsi" w:hAnsiTheme="minorHAnsi" w:cstheme="minorHAnsi"/>
          <w:sz w:val="22"/>
          <w:szCs w:val="22"/>
        </w:rPr>
        <w:t>for this purpose</w:t>
      </w:r>
      <w:r w:rsidR="001709FA" w:rsidRPr="00D31C6B">
        <w:rPr>
          <w:rFonts w:asciiTheme="minorHAnsi" w:hAnsiTheme="minorHAnsi" w:cstheme="minorHAnsi"/>
          <w:sz w:val="22"/>
          <w:szCs w:val="22"/>
        </w:rPr>
        <w:t>.</w:t>
      </w:r>
      <w:r w:rsidR="007855E3" w:rsidRPr="00D31C6B">
        <w:rPr>
          <w:rFonts w:asciiTheme="minorHAnsi" w:hAnsiTheme="minorHAnsi" w:cstheme="minorHAnsi"/>
          <w:sz w:val="22"/>
          <w:szCs w:val="22"/>
        </w:rPr>
        <w:t xml:space="preserve"> </w:t>
      </w:r>
      <w:r w:rsidR="00AC21A3">
        <w:rPr>
          <w:rFonts w:asciiTheme="minorHAnsi" w:hAnsiTheme="minorHAnsi" w:cstheme="minorHAnsi"/>
          <w:sz w:val="22"/>
          <w:szCs w:val="22"/>
        </w:rPr>
        <w:t>I will now</w:t>
      </w:r>
      <w:r w:rsidR="001709FA" w:rsidRPr="00D31C6B">
        <w:rPr>
          <w:rFonts w:asciiTheme="minorHAnsi" w:hAnsiTheme="minorHAnsi" w:cstheme="minorHAnsi"/>
          <w:sz w:val="22"/>
          <w:szCs w:val="22"/>
        </w:rPr>
        <w:t xml:space="preserve"> show how </w:t>
      </w:r>
      <w:r w:rsidR="00D27EB4">
        <w:rPr>
          <w:rFonts w:asciiTheme="minorHAnsi" w:hAnsiTheme="minorHAnsi" w:cstheme="minorHAnsi"/>
          <w:sz w:val="22"/>
          <w:szCs w:val="22"/>
        </w:rPr>
        <w:t>that</w:t>
      </w:r>
      <w:r w:rsidR="00D27EB4" w:rsidRPr="00D31C6B">
        <w:rPr>
          <w:rFonts w:asciiTheme="minorHAnsi" w:hAnsiTheme="minorHAnsi" w:cstheme="minorHAnsi"/>
          <w:sz w:val="22"/>
          <w:szCs w:val="22"/>
        </w:rPr>
        <w:t xml:space="preserve"> </w:t>
      </w:r>
      <w:r w:rsidR="001709FA" w:rsidRPr="00D31C6B">
        <w:rPr>
          <w:rFonts w:asciiTheme="minorHAnsi" w:hAnsiTheme="minorHAnsi" w:cstheme="minorHAnsi"/>
          <w:sz w:val="22"/>
          <w:szCs w:val="22"/>
        </w:rPr>
        <w:t>baseline can be used to detect the nature of</w:t>
      </w:r>
      <w:r w:rsidR="0030471A" w:rsidRPr="00D31C6B">
        <w:rPr>
          <w:rFonts w:asciiTheme="minorHAnsi" w:hAnsiTheme="minorHAnsi" w:cstheme="minorHAnsi"/>
          <w:sz w:val="22"/>
          <w:szCs w:val="22"/>
        </w:rPr>
        <w:t xml:space="preserve"> micro-judgements made by authors who are </w:t>
      </w:r>
      <w:r w:rsidR="001709FA" w:rsidRPr="00D31C6B">
        <w:rPr>
          <w:rFonts w:asciiTheme="minorHAnsi" w:hAnsiTheme="minorHAnsi" w:cstheme="minorHAnsi"/>
          <w:sz w:val="22"/>
          <w:szCs w:val="22"/>
        </w:rPr>
        <w:t>deploying</w:t>
      </w:r>
      <w:r w:rsidR="0030471A" w:rsidRPr="00D31C6B">
        <w:rPr>
          <w:rFonts w:asciiTheme="minorHAnsi" w:hAnsiTheme="minorHAnsi" w:cstheme="minorHAnsi"/>
          <w:sz w:val="22"/>
          <w:szCs w:val="22"/>
        </w:rPr>
        <w:t xml:space="preserve"> </w:t>
      </w:r>
      <w:r w:rsidR="00007252" w:rsidRPr="00D31C6B">
        <w:rPr>
          <w:rFonts w:asciiTheme="minorHAnsi" w:hAnsiTheme="minorHAnsi" w:cstheme="minorHAnsi"/>
          <w:sz w:val="22"/>
          <w:szCs w:val="22"/>
        </w:rPr>
        <w:t>experiential</w:t>
      </w:r>
      <w:r w:rsidR="0030471A" w:rsidRPr="00D31C6B">
        <w:rPr>
          <w:rFonts w:asciiTheme="minorHAnsi" w:hAnsiTheme="minorHAnsi" w:cstheme="minorHAnsi"/>
          <w:sz w:val="22"/>
          <w:szCs w:val="22"/>
        </w:rPr>
        <w:t xml:space="preserve"> writing</w:t>
      </w:r>
      <w:r w:rsidR="001709FA" w:rsidRPr="00D31C6B">
        <w:rPr>
          <w:rFonts w:asciiTheme="minorHAnsi" w:hAnsiTheme="minorHAnsi" w:cstheme="minorHAnsi"/>
          <w:sz w:val="22"/>
          <w:szCs w:val="22"/>
        </w:rPr>
        <w:t xml:space="preserve"> as a method</w:t>
      </w:r>
      <w:r w:rsidR="0030471A" w:rsidRPr="00D31C6B">
        <w:rPr>
          <w:rFonts w:asciiTheme="minorHAnsi" w:hAnsiTheme="minorHAnsi" w:cstheme="minorHAnsi"/>
          <w:sz w:val="22"/>
          <w:szCs w:val="22"/>
        </w:rPr>
        <w:t xml:space="preserve">. </w:t>
      </w:r>
      <w:r w:rsidR="007855E3" w:rsidRPr="00D31C6B">
        <w:rPr>
          <w:rFonts w:asciiTheme="minorHAnsi" w:hAnsiTheme="minorHAnsi" w:cstheme="minorHAnsi"/>
          <w:sz w:val="22"/>
          <w:szCs w:val="22"/>
        </w:rPr>
        <w:t xml:space="preserve">This </w:t>
      </w:r>
      <w:r w:rsidR="00766E98" w:rsidRPr="00D31C6B">
        <w:rPr>
          <w:rFonts w:asciiTheme="minorHAnsi" w:hAnsiTheme="minorHAnsi" w:cstheme="minorHAnsi"/>
          <w:sz w:val="22"/>
          <w:szCs w:val="22"/>
        </w:rPr>
        <w:t xml:space="preserve">knowingly appropriates the </w:t>
      </w:r>
      <w:r w:rsidR="007855E3" w:rsidRPr="00D31C6B">
        <w:rPr>
          <w:rFonts w:asciiTheme="minorHAnsi" w:hAnsiTheme="minorHAnsi" w:cstheme="minorHAnsi"/>
          <w:sz w:val="22"/>
          <w:szCs w:val="22"/>
        </w:rPr>
        <w:t>A</w:t>
      </w:r>
      <w:r w:rsidR="00D27EB4">
        <w:rPr>
          <w:rFonts w:asciiTheme="minorHAnsi" w:hAnsiTheme="minorHAnsi" w:cstheme="minorHAnsi"/>
          <w:sz w:val="22"/>
          <w:szCs w:val="22"/>
        </w:rPr>
        <w:t>.</w:t>
      </w:r>
      <w:r w:rsidR="007855E3" w:rsidRPr="00D31C6B">
        <w:rPr>
          <w:rFonts w:asciiTheme="minorHAnsi" w:hAnsiTheme="minorHAnsi" w:cstheme="minorHAnsi"/>
          <w:sz w:val="22"/>
          <w:szCs w:val="22"/>
        </w:rPr>
        <w:t>I</w:t>
      </w:r>
      <w:r w:rsidR="00D27EB4">
        <w:rPr>
          <w:rFonts w:asciiTheme="minorHAnsi" w:hAnsiTheme="minorHAnsi" w:cstheme="minorHAnsi"/>
          <w:sz w:val="22"/>
          <w:szCs w:val="22"/>
        </w:rPr>
        <w:t>.</w:t>
      </w:r>
      <w:r w:rsidR="00766E98" w:rsidRPr="00D31C6B">
        <w:rPr>
          <w:rFonts w:asciiTheme="minorHAnsi" w:hAnsiTheme="minorHAnsi" w:cstheme="minorHAnsi"/>
          <w:sz w:val="22"/>
          <w:szCs w:val="22"/>
        </w:rPr>
        <w:t xml:space="preserve"> field’s own method of using supervised baselines in order to measure the effectiveness of automated texts</w:t>
      </w:r>
      <w:r w:rsidR="00D27EB4">
        <w:rPr>
          <w:rFonts w:asciiTheme="minorHAnsi" w:hAnsiTheme="minorHAnsi" w:cstheme="minorHAnsi"/>
          <w:sz w:val="22"/>
          <w:szCs w:val="22"/>
        </w:rPr>
        <w:t>.</w:t>
      </w:r>
      <w:r w:rsidR="00766E98" w:rsidRPr="00D31C6B">
        <w:rPr>
          <w:rFonts w:asciiTheme="minorHAnsi" w:hAnsiTheme="minorHAnsi" w:cstheme="minorHAnsi"/>
          <w:sz w:val="22"/>
          <w:szCs w:val="22"/>
        </w:rPr>
        <w:t xml:space="preserve"> </w:t>
      </w:r>
      <w:r w:rsidR="00D27EB4">
        <w:rPr>
          <w:rFonts w:asciiTheme="minorHAnsi" w:hAnsiTheme="minorHAnsi" w:cstheme="minorHAnsi"/>
          <w:sz w:val="22"/>
          <w:szCs w:val="22"/>
        </w:rPr>
        <w:t>However, r</w:t>
      </w:r>
      <w:r w:rsidR="00766E98" w:rsidRPr="00D31C6B">
        <w:rPr>
          <w:rFonts w:asciiTheme="minorHAnsi" w:hAnsiTheme="minorHAnsi" w:cstheme="minorHAnsi"/>
          <w:sz w:val="22"/>
          <w:szCs w:val="22"/>
        </w:rPr>
        <w:t>ather than using the</w:t>
      </w:r>
      <w:r w:rsidR="00007252" w:rsidRPr="00D31C6B">
        <w:rPr>
          <w:rFonts w:asciiTheme="minorHAnsi" w:hAnsiTheme="minorHAnsi" w:cstheme="minorHAnsi"/>
          <w:sz w:val="22"/>
          <w:szCs w:val="22"/>
        </w:rPr>
        <w:t xml:space="preserve"> baseline</w:t>
      </w:r>
      <w:r w:rsidR="00766E98" w:rsidRPr="00D31C6B">
        <w:rPr>
          <w:rFonts w:asciiTheme="minorHAnsi" w:hAnsiTheme="minorHAnsi" w:cstheme="minorHAnsi"/>
          <w:sz w:val="22"/>
          <w:szCs w:val="22"/>
        </w:rPr>
        <w:t xml:space="preserve"> in a hierarchical way </w:t>
      </w:r>
      <w:r w:rsidR="00D27EB4">
        <w:rPr>
          <w:rFonts w:asciiTheme="minorHAnsi" w:hAnsiTheme="minorHAnsi" w:cstheme="minorHAnsi"/>
          <w:sz w:val="22"/>
          <w:szCs w:val="22"/>
        </w:rPr>
        <w:t>to determine</w:t>
      </w:r>
      <w:r w:rsidR="00D27EB4" w:rsidRPr="00D31C6B">
        <w:rPr>
          <w:rFonts w:asciiTheme="minorHAnsi" w:hAnsiTheme="minorHAnsi" w:cstheme="minorHAnsi"/>
          <w:sz w:val="22"/>
          <w:szCs w:val="22"/>
        </w:rPr>
        <w:t xml:space="preserve"> </w:t>
      </w:r>
      <w:r w:rsidR="00766E98" w:rsidRPr="00D31C6B">
        <w:rPr>
          <w:rFonts w:asciiTheme="minorHAnsi" w:hAnsiTheme="minorHAnsi" w:cstheme="minorHAnsi"/>
          <w:sz w:val="22"/>
          <w:szCs w:val="22"/>
        </w:rPr>
        <w:t>what is ‘correct</w:t>
      </w:r>
      <w:r w:rsidR="00D27EB4">
        <w:rPr>
          <w:rFonts w:asciiTheme="minorHAnsi" w:hAnsiTheme="minorHAnsi" w:cstheme="minorHAnsi"/>
          <w:sz w:val="22"/>
          <w:szCs w:val="22"/>
        </w:rPr>
        <w:t>,</w:t>
      </w:r>
      <w:r w:rsidR="00766E98" w:rsidRPr="00D31C6B">
        <w:rPr>
          <w:rFonts w:asciiTheme="minorHAnsi" w:hAnsiTheme="minorHAnsi" w:cstheme="minorHAnsi"/>
          <w:sz w:val="22"/>
          <w:szCs w:val="22"/>
        </w:rPr>
        <w:t>’</w:t>
      </w:r>
      <w:r w:rsidR="00007252" w:rsidRPr="00D31C6B">
        <w:rPr>
          <w:rFonts w:asciiTheme="minorHAnsi" w:hAnsiTheme="minorHAnsi" w:cstheme="minorHAnsi"/>
          <w:sz w:val="22"/>
          <w:szCs w:val="22"/>
        </w:rPr>
        <w:t xml:space="preserve"> </w:t>
      </w:r>
      <w:r w:rsidR="00766E98" w:rsidRPr="00D31C6B">
        <w:rPr>
          <w:rFonts w:asciiTheme="minorHAnsi" w:hAnsiTheme="minorHAnsi" w:cstheme="minorHAnsi"/>
          <w:sz w:val="22"/>
          <w:szCs w:val="22"/>
        </w:rPr>
        <w:t xml:space="preserve">I am more interested </w:t>
      </w:r>
      <w:r w:rsidR="00D27EB4">
        <w:rPr>
          <w:rFonts w:asciiTheme="minorHAnsi" w:hAnsiTheme="minorHAnsi" w:cstheme="minorHAnsi"/>
          <w:sz w:val="22"/>
          <w:szCs w:val="22"/>
        </w:rPr>
        <w:t xml:space="preserve">in </w:t>
      </w:r>
      <w:r w:rsidR="00766E98" w:rsidRPr="00D31C6B">
        <w:rPr>
          <w:rFonts w:asciiTheme="minorHAnsi" w:hAnsiTheme="minorHAnsi" w:cstheme="minorHAnsi"/>
          <w:sz w:val="22"/>
          <w:szCs w:val="22"/>
        </w:rPr>
        <w:t>the various degrees and kinds of error that are exposed in reading</w:t>
      </w:r>
      <w:r w:rsidR="00007252" w:rsidRPr="00D31C6B">
        <w:rPr>
          <w:rFonts w:asciiTheme="minorHAnsi" w:hAnsiTheme="minorHAnsi" w:cstheme="minorHAnsi"/>
          <w:sz w:val="22"/>
          <w:szCs w:val="22"/>
        </w:rPr>
        <w:t xml:space="preserve"> across automated and experiential version</w:t>
      </w:r>
      <w:r w:rsidR="00DC1F34">
        <w:rPr>
          <w:rFonts w:asciiTheme="minorHAnsi" w:hAnsiTheme="minorHAnsi" w:cstheme="minorHAnsi"/>
          <w:sz w:val="22"/>
          <w:szCs w:val="22"/>
        </w:rPr>
        <w:t>s</w:t>
      </w:r>
      <w:r w:rsidR="00766E98" w:rsidRPr="00D31C6B">
        <w:rPr>
          <w:rFonts w:asciiTheme="minorHAnsi" w:hAnsiTheme="minorHAnsi" w:cstheme="minorHAnsi"/>
          <w:sz w:val="22"/>
          <w:szCs w:val="22"/>
        </w:rPr>
        <w:t xml:space="preserve">. </w:t>
      </w:r>
    </w:p>
    <w:p w14:paraId="172509D2" w14:textId="77777777" w:rsidR="00D27EB4" w:rsidRDefault="00D27EB4" w:rsidP="00802C99">
      <w:pPr>
        <w:pBdr>
          <w:top w:val="nil"/>
          <w:left w:val="nil"/>
          <w:bottom w:val="nil"/>
          <w:right w:val="nil"/>
          <w:between w:val="nil"/>
        </w:pBdr>
        <w:rPr>
          <w:rFonts w:asciiTheme="minorHAnsi" w:hAnsiTheme="minorHAnsi" w:cstheme="minorHAnsi"/>
          <w:sz w:val="22"/>
          <w:szCs w:val="22"/>
        </w:rPr>
      </w:pPr>
    </w:p>
    <w:p w14:paraId="2EF02DE9" w14:textId="5C5EE15C" w:rsidR="00802C99" w:rsidRPr="00D31C6B" w:rsidRDefault="00D27EB4" w:rsidP="00802C99">
      <w:pPr>
        <w:pBdr>
          <w:top w:val="nil"/>
          <w:left w:val="nil"/>
          <w:bottom w:val="nil"/>
          <w:right w:val="nil"/>
          <w:between w:val="nil"/>
        </w:pBdr>
        <w:rPr>
          <w:rFonts w:asciiTheme="minorHAnsi" w:hAnsiTheme="minorHAnsi" w:cstheme="minorHAnsi"/>
          <w:color w:val="000000"/>
          <w:sz w:val="22"/>
          <w:szCs w:val="22"/>
        </w:rPr>
      </w:pPr>
      <w:r>
        <w:rPr>
          <w:rFonts w:asciiTheme="minorHAnsi" w:hAnsiTheme="minorHAnsi" w:cstheme="minorHAnsi"/>
          <w:sz w:val="22"/>
          <w:szCs w:val="22"/>
        </w:rPr>
        <w:t>In what follows,</w:t>
      </w:r>
      <w:r w:rsidRPr="00D31C6B">
        <w:rPr>
          <w:rFonts w:asciiTheme="minorHAnsi" w:hAnsiTheme="minorHAnsi" w:cstheme="minorHAnsi"/>
          <w:sz w:val="22"/>
          <w:szCs w:val="22"/>
        </w:rPr>
        <w:t xml:space="preserve"> </w:t>
      </w:r>
      <w:r w:rsidR="00545456" w:rsidRPr="00D31C6B">
        <w:rPr>
          <w:rFonts w:asciiTheme="minorHAnsi" w:hAnsiTheme="minorHAnsi" w:cstheme="minorHAnsi"/>
          <w:sz w:val="22"/>
          <w:szCs w:val="22"/>
        </w:rPr>
        <w:t xml:space="preserve">I </w:t>
      </w:r>
      <w:r w:rsidR="00C14896" w:rsidRPr="00D31C6B">
        <w:rPr>
          <w:rFonts w:asciiTheme="minorHAnsi" w:hAnsiTheme="minorHAnsi" w:cstheme="minorHAnsi"/>
          <w:sz w:val="22"/>
          <w:szCs w:val="22"/>
        </w:rPr>
        <w:t xml:space="preserve">push </w:t>
      </w:r>
      <w:r w:rsidR="003668AA" w:rsidRPr="00D31C6B">
        <w:rPr>
          <w:rFonts w:asciiTheme="minorHAnsi" w:hAnsiTheme="minorHAnsi" w:cstheme="minorHAnsi"/>
          <w:sz w:val="22"/>
          <w:szCs w:val="22"/>
        </w:rPr>
        <w:t>a</w:t>
      </w:r>
      <w:r w:rsidR="00545456" w:rsidRPr="00D31C6B">
        <w:rPr>
          <w:rFonts w:asciiTheme="minorHAnsi" w:hAnsiTheme="minorHAnsi" w:cstheme="minorHAnsi"/>
          <w:sz w:val="22"/>
          <w:szCs w:val="22"/>
        </w:rPr>
        <w:t xml:space="preserve"> </w:t>
      </w:r>
      <w:r w:rsidR="0097216D">
        <w:rPr>
          <w:rFonts w:asciiTheme="minorHAnsi" w:hAnsiTheme="minorHAnsi" w:cstheme="minorHAnsi"/>
          <w:sz w:val="22"/>
          <w:szCs w:val="22"/>
        </w:rPr>
        <w:t>GPT</w:t>
      </w:r>
      <w:r w:rsidR="00545456" w:rsidRPr="00D31C6B">
        <w:rPr>
          <w:rFonts w:asciiTheme="minorHAnsi" w:hAnsiTheme="minorHAnsi" w:cstheme="minorHAnsi"/>
          <w:sz w:val="22"/>
          <w:szCs w:val="22"/>
        </w:rPr>
        <w:t xml:space="preserve">-3 and human-authored </w:t>
      </w:r>
      <w:r w:rsidR="003668AA" w:rsidRPr="00D31C6B">
        <w:rPr>
          <w:rFonts w:asciiTheme="minorHAnsi" w:hAnsiTheme="minorHAnsi" w:cstheme="minorHAnsi"/>
          <w:sz w:val="22"/>
          <w:szCs w:val="22"/>
        </w:rPr>
        <w:t xml:space="preserve">version of a style </w:t>
      </w:r>
      <w:r w:rsidR="00C14896" w:rsidRPr="00D31C6B">
        <w:rPr>
          <w:rFonts w:asciiTheme="minorHAnsi" w:hAnsiTheme="minorHAnsi" w:cstheme="minorHAnsi"/>
          <w:sz w:val="22"/>
          <w:szCs w:val="22"/>
        </w:rPr>
        <w:t>against one another</w:t>
      </w:r>
      <w:r w:rsidR="00545456" w:rsidRPr="00D31C6B">
        <w:rPr>
          <w:rFonts w:asciiTheme="minorHAnsi" w:hAnsiTheme="minorHAnsi" w:cstheme="minorHAnsi"/>
          <w:sz w:val="22"/>
          <w:szCs w:val="22"/>
        </w:rPr>
        <w:t xml:space="preserve">, to </w:t>
      </w:r>
      <w:r w:rsidR="00C14896" w:rsidRPr="00D31C6B">
        <w:rPr>
          <w:rFonts w:asciiTheme="minorHAnsi" w:hAnsiTheme="minorHAnsi" w:cstheme="minorHAnsi"/>
          <w:sz w:val="22"/>
          <w:szCs w:val="22"/>
        </w:rPr>
        <w:t>enrich my sense of</w:t>
      </w:r>
      <w:r w:rsidR="00545456" w:rsidRPr="00D31C6B">
        <w:rPr>
          <w:rFonts w:asciiTheme="minorHAnsi" w:hAnsiTheme="minorHAnsi" w:cstheme="minorHAnsi"/>
          <w:sz w:val="22"/>
          <w:szCs w:val="22"/>
        </w:rPr>
        <w:t xml:space="preserve"> what innovation in literature is</w:t>
      </w:r>
      <w:r w:rsidR="00A97420">
        <w:rPr>
          <w:rFonts w:asciiTheme="minorHAnsi" w:hAnsiTheme="minorHAnsi" w:cstheme="minorHAnsi"/>
          <w:sz w:val="22"/>
          <w:szCs w:val="22"/>
        </w:rPr>
        <w:t xml:space="preserve">, </w:t>
      </w:r>
      <w:proofErr w:type="gramStart"/>
      <w:r w:rsidR="00A97420">
        <w:rPr>
          <w:rFonts w:asciiTheme="minorHAnsi" w:hAnsiTheme="minorHAnsi" w:cstheme="minorHAnsi"/>
          <w:sz w:val="22"/>
          <w:szCs w:val="22"/>
        </w:rPr>
        <w:t>in particular</w:t>
      </w:r>
      <w:r w:rsidR="00545456" w:rsidRPr="00D31C6B">
        <w:rPr>
          <w:rFonts w:asciiTheme="minorHAnsi" w:hAnsiTheme="minorHAnsi" w:cstheme="minorHAnsi"/>
          <w:sz w:val="22"/>
          <w:szCs w:val="22"/>
        </w:rPr>
        <w:t xml:space="preserve"> the</w:t>
      </w:r>
      <w:proofErr w:type="gramEnd"/>
      <w:r w:rsidR="00545456" w:rsidRPr="00D31C6B">
        <w:rPr>
          <w:rFonts w:asciiTheme="minorHAnsi" w:hAnsiTheme="minorHAnsi" w:cstheme="minorHAnsi"/>
          <w:sz w:val="22"/>
          <w:szCs w:val="22"/>
        </w:rPr>
        <w:t xml:space="preserve"> </w:t>
      </w:r>
      <w:r w:rsidR="00A97420">
        <w:rPr>
          <w:rFonts w:asciiTheme="minorHAnsi" w:hAnsiTheme="minorHAnsi" w:cstheme="minorHAnsi"/>
          <w:sz w:val="22"/>
          <w:szCs w:val="22"/>
        </w:rPr>
        <w:t xml:space="preserve">kinds of </w:t>
      </w:r>
      <w:r w:rsidR="00545456" w:rsidRPr="00D31C6B">
        <w:rPr>
          <w:rFonts w:asciiTheme="minorHAnsi" w:hAnsiTheme="minorHAnsi" w:cstheme="minorHAnsi"/>
          <w:sz w:val="22"/>
          <w:szCs w:val="22"/>
        </w:rPr>
        <w:t>post</w:t>
      </w:r>
      <w:r w:rsidR="0097216D">
        <w:rPr>
          <w:rFonts w:asciiTheme="minorHAnsi" w:hAnsiTheme="minorHAnsi" w:cstheme="minorHAnsi"/>
          <w:sz w:val="22"/>
          <w:szCs w:val="22"/>
        </w:rPr>
        <w:t>-</w:t>
      </w:r>
      <w:r w:rsidR="00545456" w:rsidRPr="00D31C6B">
        <w:rPr>
          <w:rFonts w:asciiTheme="minorHAnsi" w:hAnsiTheme="minorHAnsi" w:cstheme="minorHAnsi"/>
          <w:sz w:val="22"/>
          <w:szCs w:val="22"/>
        </w:rPr>
        <w:t>human</w:t>
      </w:r>
      <w:r w:rsidR="00A97420">
        <w:rPr>
          <w:rFonts w:asciiTheme="minorHAnsi" w:hAnsiTheme="minorHAnsi" w:cstheme="minorHAnsi"/>
          <w:sz w:val="22"/>
          <w:szCs w:val="22"/>
        </w:rPr>
        <w:t xml:space="preserve"> error</w:t>
      </w:r>
      <w:r w:rsidR="00802C99">
        <w:rPr>
          <w:rFonts w:asciiTheme="minorHAnsi" w:hAnsiTheme="minorHAnsi" w:cstheme="minorHAnsi"/>
          <w:sz w:val="22"/>
          <w:szCs w:val="22"/>
        </w:rPr>
        <w:t>-innovations</w:t>
      </w:r>
      <w:r w:rsidR="00A97420">
        <w:rPr>
          <w:rFonts w:asciiTheme="minorHAnsi" w:hAnsiTheme="minorHAnsi" w:cstheme="minorHAnsi"/>
          <w:sz w:val="22"/>
          <w:szCs w:val="22"/>
        </w:rPr>
        <w:t xml:space="preserve"> made by these human authors.</w:t>
      </w:r>
      <w:r w:rsidR="00802C99">
        <w:rPr>
          <w:rFonts w:asciiTheme="minorHAnsi" w:hAnsiTheme="minorHAnsi" w:cstheme="minorHAnsi"/>
          <w:sz w:val="22"/>
          <w:szCs w:val="22"/>
        </w:rPr>
        <w:t xml:space="preserve"> </w:t>
      </w:r>
      <w:r w:rsidR="00802C99" w:rsidRPr="00D31C6B">
        <w:rPr>
          <w:rFonts w:asciiTheme="minorHAnsi" w:hAnsiTheme="minorHAnsi" w:cstheme="minorHAnsi"/>
          <w:color w:val="000000"/>
          <w:sz w:val="22"/>
          <w:szCs w:val="22"/>
        </w:rPr>
        <w:t>The</w:t>
      </w:r>
      <w:r w:rsidR="00802C99">
        <w:rPr>
          <w:rFonts w:asciiTheme="minorHAnsi" w:hAnsiTheme="minorHAnsi" w:cstheme="minorHAnsi"/>
          <w:color w:val="000000"/>
          <w:sz w:val="22"/>
          <w:szCs w:val="22"/>
        </w:rPr>
        <w:t xml:space="preserve"> glitches in these fictions make new kinds of</w:t>
      </w:r>
      <w:r w:rsidR="00802C99" w:rsidRPr="00D31C6B">
        <w:rPr>
          <w:rFonts w:asciiTheme="minorHAnsi" w:hAnsiTheme="minorHAnsi" w:cstheme="minorHAnsi"/>
          <w:color w:val="000000"/>
          <w:sz w:val="22"/>
          <w:szCs w:val="22"/>
        </w:rPr>
        <w:t xml:space="preserve"> language </w:t>
      </w:r>
      <w:r w:rsidR="00802C99">
        <w:rPr>
          <w:rFonts w:asciiTheme="minorHAnsi" w:hAnsiTheme="minorHAnsi" w:cstheme="minorHAnsi"/>
          <w:color w:val="000000"/>
          <w:sz w:val="22"/>
          <w:szCs w:val="22"/>
        </w:rPr>
        <w:t>engine</w:t>
      </w:r>
      <w:r w:rsidR="0097216D">
        <w:rPr>
          <w:rFonts w:asciiTheme="minorHAnsi" w:hAnsiTheme="minorHAnsi" w:cstheme="minorHAnsi"/>
          <w:color w:val="000000"/>
          <w:sz w:val="22"/>
          <w:szCs w:val="22"/>
        </w:rPr>
        <w:t>s</w:t>
      </w:r>
      <w:r w:rsidR="00802C99">
        <w:rPr>
          <w:rFonts w:asciiTheme="minorHAnsi" w:hAnsiTheme="minorHAnsi" w:cstheme="minorHAnsi"/>
          <w:color w:val="000000"/>
          <w:sz w:val="22"/>
          <w:szCs w:val="22"/>
        </w:rPr>
        <w:t xml:space="preserve"> among</w:t>
      </w:r>
      <w:r w:rsidR="00CA1823">
        <w:rPr>
          <w:rFonts w:asciiTheme="minorHAnsi" w:hAnsiTheme="minorHAnsi" w:cstheme="minorHAnsi"/>
          <w:color w:val="000000"/>
          <w:sz w:val="22"/>
          <w:szCs w:val="22"/>
        </w:rPr>
        <w:t xml:space="preserve"> the</w:t>
      </w:r>
      <w:r w:rsidR="00802C99">
        <w:rPr>
          <w:rFonts w:asciiTheme="minorHAnsi" w:hAnsiTheme="minorHAnsi" w:cstheme="minorHAnsi"/>
          <w:color w:val="000000"/>
          <w:sz w:val="22"/>
          <w:szCs w:val="22"/>
        </w:rPr>
        <w:t xml:space="preserve"> text, </w:t>
      </w:r>
      <w:proofErr w:type="gramStart"/>
      <w:r w:rsidR="00802C99">
        <w:rPr>
          <w:rFonts w:asciiTheme="minorHAnsi" w:hAnsiTheme="minorHAnsi" w:cstheme="minorHAnsi"/>
          <w:color w:val="000000"/>
          <w:sz w:val="22"/>
          <w:szCs w:val="22"/>
        </w:rPr>
        <w:t>author</w:t>
      </w:r>
      <w:proofErr w:type="gramEnd"/>
      <w:r w:rsidR="00802C99">
        <w:rPr>
          <w:rFonts w:asciiTheme="minorHAnsi" w:hAnsiTheme="minorHAnsi" w:cstheme="minorHAnsi"/>
          <w:color w:val="000000"/>
          <w:sz w:val="22"/>
          <w:szCs w:val="22"/>
        </w:rPr>
        <w:t xml:space="preserve"> and reader, allow</w:t>
      </w:r>
      <w:r w:rsidR="00CA1823">
        <w:rPr>
          <w:rFonts w:asciiTheme="minorHAnsi" w:hAnsiTheme="minorHAnsi" w:cstheme="minorHAnsi"/>
          <w:color w:val="000000"/>
          <w:sz w:val="22"/>
          <w:szCs w:val="22"/>
        </w:rPr>
        <w:t>ing</w:t>
      </w:r>
      <w:r w:rsidR="00802C99">
        <w:rPr>
          <w:rFonts w:asciiTheme="minorHAnsi" w:hAnsiTheme="minorHAnsi" w:cstheme="minorHAnsi"/>
          <w:color w:val="000000"/>
          <w:sz w:val="22"/>
          <w:szCs w:val="22"/>
        </w:rPr>
        <w:t xml:space="preserve"> new ways of thinking</w:t>
      </w:r>
      <w:r w:rsidR="00CA1823">
        <w:rPr>
          <w:rFonts w:asciiTheme="minorHAnsi" w:hAnsiTheme="minorHAnsi" w:cstheme="minorHAnsi"/>
          <w:color w:val="000000"/>
          <w:sz w:val="22"/>
          <w:szCs w:val="22"/>
        </w:rPr>
        <w:t xml:space="preserve"> about</w:t>
      </w:r>
      <w:r w:rsidR="00802C99">
        <w:rPr>
          <w:rFonts w:asciiTheme="minorHAnsi" w:hAnsiTheme="minorHAnsi" w:cstheme="minorHAnsi"/>
          <w:color w:val="000000"/>
          <w:sz w:val="22"/>
          <w:szCs w:val="22"/>
        </w:rPr>
        <w:t xml:space="preserve"> the post</w:t>
      </w:r>
      <w:r w:rsidR="0097216D">
        <w:rPr>
          <w:rFonts w:asciiTheme="minorHAnsi" w:hAnsiTheme="minorHAnsi" w:cstheme="minorHAnsi"/>
          <w:color w:val="000000"/>
          <w:sz w:val="22"/>
          <w:szCs w:val="22"/>
        </w:rPr>
        <w:t>-</w:t>
      </w:r>
      <w:r w:rsidR="00802C99">
        <w:rPr>
          <w:rFonts w:asciiTheme="minorHAnsi" w:hAnsiTheme="minorHAnsi" w:cstheme="minorHAnsi"/>
          <w:color w:val="000000"/>
          <w:sz w:val="22"/>
          <w:szCs w:val="22"/>
        </w:rPr>
        <w:t>human moment.</w:t>
      </w:r>
    </w:p>
    <w:p w14:paraId="0B2017F7" w14:textId="77777777" w:rsidR="00A97420" w:rsidRPr="00D31C6B" w:rsidRDefault="00A97420">
      <w:pPr>
        <w:rPr>
          <w:rFonts w:asciiTheme="minorHAnsi" w:hAnsiTheme="minorHAnsi" w:cstheme="minorHAnsi"/>
          <w:sz w:val="22"/>
          <w:szCs w:val="22"/>
        </w:rPr>
      </w:pPr>
    </w:p>
    <w:p w14:paraId="2CD0D7A0" w14:textId="17B5742C" w:rsidR="00F106B7" w:rsidRPr="00D31C6B" w:rsidRDefault="00F106B7" w:rsidP="00DD368C">
      <w:pPr>
        <w:pBdr>
          <w:top w:val="nil"/>
          <w:left w:val="nil"/>
          <w:bottom w:val="nil"/>
          <w:right w:val="nil"/>
          <w:between w:val="nil"/>
        </w:pBdr>
        <w:rPr>
          <w:rFonts w:asciiTheme="minorHAnsi" w:hAnsiTheme="minorHAnsi" w:cstheme="minorHAnsi"/>
          <w:color w:val="000000"/>
          <w:sz w:val="22"/>
          <w:szCs w:val="22"/>
        </w:rPr>
      </w:pPr>
      <w:r w:rsidRPr="00D31C6B">
        <w:rPr>
          <w:rFonts w:asciiTheme="minorHAnsi" w:hAnsiTheme="minorHAnsi" w:cstheme="minorHAnsi"/>
          <w:sz w:val="22"/>
          <w:szCs w:val="22"/>
        </w:rPr>
        <w:t>The</w:t>
      </w:r>
      <w:r w:rsidR="004A4546">
        <w:rPr>
          <w:rFonts w:asciiTheme="minorHAnsi" w:hAnsiTheme="minorHAnsi" w:cstheme="minorHAnsi"/>
          <w:sz w:val="22"/>
          <w:szCs w:val="22"/>
        </w:rPr>
        <w:t xml:space="preserve"> pieces of</w:t>
      </w:r>
      <w:r w:rsidRPr="00D31C6B">
        <w:rPr>
          <w:rFonts w:asciiTheme="minorHAnsi" w:hAnsiTheme="minorHAnsi" w:cstheme="minorHAnsi"/>
          <w:sz w:val="22"/>
          <w:szCs w:val="22"/>
        </w:rPr>
        <w:t xml:space="preserve"> exp</w:t>
      </w:r>
      <w:r w:rsidR="00007252" w:rsidRPr="00D31C6B">
        <w:rPr>
          <w:rFonts w:asciiTheme="minorHAnsi" w:hAnsiTheme="minorHAnsi" w:cstheme="minorHAnsi"/>
          <w:sz w:val="22"/>
          <w:szCs w:val="22"/>
        </w:rPr>
        <w:t xml:space="preserve">eriential </w:t>
      </w:r>
      <w:r w:rsidRPr="00D31C6B">
        <w:rPr>
          <w:rFonts w:asciiTheme="minorHAnsi" w:hAnsiTheme="minorHAnsi" w:cstheme="minorHAnsi"/>
          <w:sz w:val="22"/>
          <w:szCs w:val="22"/>
        </w:rPr>
        <w:t>literature I have chosen for these samples are both translated fiction</w:t>
      </w:r>
      <w:r w:rsidR="004A4546">
        <w:rPr>
          <w:rFonts w:asciiTheme="minorHAnsi" w:hAnsiTheme="minorHAnsi" w:cstheme="minorHAnsi"/>
          <w:sz w:val="22"/>
          <w:szCs w:val="22"/>
        </w:rPr>
        <w:t>—</w:t>
      </w:r>
      <w:r w:rsidR="00BC6158" w:rsidRPr="00BC6158">
        <w:rPr>
          <w:rFonts w:asciiTheme="minorHAnsi" w:hAnsiTheme="minorHAnsi" w:cstheme="minorHAnsi"/>
          <w:color w:val="000000"/>
          <w:sz w:val="22"/>
          <w:szCs w:val="22"/>
        </w:rPr>
        <w:t xml:space="preserve"> </w:t>
      </w:r>
      <w:r w:rsidR="00BC6158" w:rsidRPr="00D31C6B">
        <w:rPr>
          <w:rFonts w:asciiTheme="minorHAnsi" w:hAnsiTheme="minorHAnsi" w:cstheme="minorHAnsi"/>
          <w:color w:val="000000"/>
          <w:sz w:val="22"/>
          <w:szCs w:val="22"/>
        </w:rPr>
        <w:t xml:space="preserve">Olga </w:t>
      </w:r>
      <w:proofErr w:type="spellStart"/>
      <w:r w:rsidR="00BC6158" w:rsidRPr="00D31C6B">
        <w:rPr>
          <w:rFonts w:asciiTheme="minorHAnsi" w:hAnsiTheme="minorHAnsi" w:cstheme="minorHAnsi"/>
          <w:color w:val="000000"/>
          <w:sz w:val="22"/>
          <w:szCs w:val="22"/>
        </w:rPr>
        <w:t>Ravn’s</w:t>
      </w:r>
      <w:proofErr w:type="spellEnd"/>
      <w:r w:rsidR="00BC6158" w:rsidRPr="00D31C6B">
        <w:rPr>
          <w:rFonts w:asciiTheme="minorHAnsi" w:hAnsiTheme="minorHAnsi" w:cstheme="minorHAnsi"/>
          <w:color w:val="000000"/>
          <w:sz w:val="22"/>
          <w:szCs w:val="22"/>
        </w:rPr>
        <w:t xml:space="preserve"> novel </w:t>
      </w:r>
      <w:r w:rsidR="00BC6158" w:rsidRPr="00D31C6B">
        <w:rPr>
          <w:rFonts w:asciiTheme="minorHAnsi" w:hAnsiTheme="minorHAnsi" w:cstheme="minorHAnsi"/>
          <w:i/>
          <w:iCs/>
          <w:color w:val="000000"/>
          <w:sz w:val="22"/>
          <w:szCs w:val="22"/>
        </w:rPr>
        <w:t>The Employees</w:t>
      </w:r>
      <w:r w:rsidR="00BC6158">
        <w:rPr>
          <w:rFonts w:asciiTheme="minorHAnsi" w:hAnsiTheme="minorHAnsi" w:cstheme="minorHAnsi"/>
          <w:i/>
          <w:iCs/>
          <w:color w:val="000000"/>
          <w:sz w:val="22"/>
          <w:szCs w:val="22"/>
        </w:rPr>
        <w:t xml:space="preserve"> </w:t>
      </w:r>
      <w:r w:rsidR="00BC6158">
        <w:rPr>
          <w:rFonts w:asciiTheme="minorHAnsi" w:hAnsiTheme="minorHAnsi" w:cstheme="minorHAnsi"/>
          <w:iCs/>
          <w:color w:val="000000"/>
          <w:sz w:val="22"/>
          <w:szCs w:val="22"/>
        </w:rPr>
        <w:t xml:space="preserve">and </w:t>
      </w:r>
      <w:r w:rsidR="00B0538D" w:rsidRPr="0092290C">
        <w:rPr>
          <w:rFonts w:asciiTheme="minorHAnsi" w:hAnsiTheme="minorHAnsi" w:cstheme="minorHAnsi"/>
          <w:iCs/>
          <w:color w:val="000000"/>
          <w:sz w:val="22"/>
          <w:szCs w:val="22"/>
        </w:rPr>
        <w:t xml:space="preserve">Jon Fosse’s </w:t>
      </w:r>
      <w:proofErr w:type="spellStart"/>
      <w:r w:rsidR="00B0538D" w:rsidRPr="0092290C">
        <w:rPr>
          <w:rFonts w:asciiTheme="minorHAnsi" w:hAnsiTheme="minorHAnsi" w:cstheme="minorHAnsi"/>
          <w:iCs/>
          <w:color w:val="000000"/>
          <w:sz w:val="22"/>
          <w:szCs w:val="22"/>
        </w:rPr>
        <w:t>Septology</w:t>
      </w:r>
      <w:proofErr w:type="spellEnd"/>
      <w:r w:rsidR="00B0538D" w:rsidRPr="0092290C">
        <w:rPr>
          <w:rFonts w:asciiTheme="minorHAnsi" w:hAnsiTheme="minorHAnsi" w:cstheme="minorHAnsi"/>
          <w:iCs/>
          <w:color w:val="000000"/>
          <w:sz w:val="22"/>
          <w:szCs w:val="22"/>
        </w:rPr>
        <w:t xml:space="preserve"> series of novels</w:t>
      </w:r>
      <w:r w:rsidR="00BC6158">
        <w:rPr>
          <w:rFonts w:asciiTheme="minorHAnsi" w:hAnsiTheme="minorHAnsi" w:cstheme="minorHAnsi"/>
          <w:iCs/>
          <w:color w:val="000000"/>
          <w:sz w:val="22"/>
          <w:szCs w:val="22"/>
        </w:rPr>
        <w:t xml:space="preserve">. </w:t>
      </w:r>
      <w:r w:rsidRPr="00D31C6B">
        <w:rPr>
          <w:rFonts w:asciiTheme="minorHAnsi" w:hAnsiTheme="minorHAnsi" w:cstheme="minorHAnsi"/>
          <w:sz w:val="22"/>
          <w:szCs w:val="22"/>
        </w:rPr>
        <w:t xml:space="preserve">Partly this was happenstance because </w:t>
      </w:r>
      <w:r w:rsidR="00DC1F34">
        <w:rPr>
          <w:rFonts w:asciiTheme="minorHAnsi" w:hAnsiTheme="minorHAnsi" w:cstheme="minorHAnsi"/>
          <w:sz w:val="22"/>
          <w:szCs w:val="22"/>
        </w:rPr>
        <w:t xml:space="preserve">some of the </w:t>
      </w:r>
      <w:r w:rsidRPr="00D31C6B">
        <w:rPr>
          <w:rFonts w:asciiTheme="minorHAnsi" w:hAnsiTheme="minorHAnsi" w:cstheme="minorHAnsi"/>
          <w:sz w:val="22"/>
          <w:szCs w:val="22"/>
        </w:rPr>
        <w:t xml:space="preserve">most interesting examples </w:t>
      </w:r>
      <w:r w:rsidR="00DC1F34">
        <w:rPr>
          <w:rFonts w:asciiTheme="minorHAnsi" w:hAnsiTheme="minorHAnsi" w:cstheme="minorHAnsi"/>
          <w:sz w:val="22"/>
          <w:szCs w:val="22"/>
        </w:rPr>
        <w:t>of literary experimentalism are happing in languages other than English</w:t>
      </w:r>
      <w:r w:rsidRPr="00D31C6B">
        <w:rPr>
          <w:rFonts w:asciiTheme="minorHAnsi" w:hAnsiTheme="minorHAnsi" w:cstheme="minorHAnsi"/>
          <w:sz w:val="22"/>
          <w:szCs w:val="22"/>
        </w:rPr>
        <w:t xml:space="preserve">. But also, </w:t>
      </w:r>
      <w:r w:rsidR="00DC1F34">
        <w:rPr>
          <w:rFonts w:asciiTheme="minorHAnsi" w:hAnsiTheme="minorHAnsi" w:cstheme="minorHAnsi"/>
          <w:sz w:val="22"/>
          <w:szCs w:val="22"/>
        </w:rPr>
        <w:t>perhaps</w:t>
      </w:r>
      <w:r w:rsidRPr="00D31C6B">
        <w:rPr>
          <w:rFonts w:asciiTheme="minorHAnsi" w:hAnsiTheme="minorHAnsi" w:cstheme="minorHAnsi"/>
          <w:sz w:val="22"/>
          <w:szCs w:val="22"/>
        </w:rPr>
        <w:t xml:space="preserve"> the way these books arrive with us via translation while still retaining their innovative edge gives less emphasis to the sentence and vocabulary as the mode by which they innovate. </w:t>
      </w:r>
      <w:r w:rsidR="00DD368C" w:rsidRPr="00D31C6B">
        <w:rPr>
          <w:rFonts w:asciiTheme="minorHAnsi" w:hAnsiTheme="minorHAnsi" w:cstheme="minorHAnsi"/>
          <w:color w:val="000000"/>
          <w:sz w:val="22"/>
          <w:szCs w:val="22"/>
        </w:rPr>
        <w:t xml:space="preserve">I have also chosen two books </w:t>
      </w:r>
      <w:r w:rsidR="004A4546">
        <w:rPr>
          <w:rFonts w:asciiTheme="minorHAnsi" w:hAnsiTheme="minorHAnsi" w:cstheme="minorHAnsi"/>
          <w:color w:val="000000"/>
          <w:sz w:val="22"/>
          <w:szCs w:val="22"/>
        </w:rPr>
        <w:t>with</w:t>
      </w:r>
      <w:r w:rsidR="004A4546" w:rsidRPr="00D31C6B">
        <w:rPr>
          <w:rFonts w:asciiTheme="minorHAnsi" w:hAnsiTheme="minorHAnsi" w:cstheme="minorHAnsi"/>
          <w:color w:val="000000"/>
          <w:sz w:val="22"/>
          <w:szCs w:val="22"/>
        </w:rPr>
        <w:t xml:space="preserve"> </w:t>
      </w:r>
      <w:r w:rsidR="00DD368C" w:rsidRPr="00D31C6B">
        <w:rPr>
          <w:rFonts w:asciiTheme="minorHAnsi" w:hAnsiTheme="minorHAnsi" w:cstheme="minorHAnsi"/>
          <w:color w:val="000000"/>
          <w:sz w:val="22"/>
          <w:szCs w:val="22"/>
        </w:rPr>
        <w:t xml:space="preserve">modes of innovation </w:t>
      </w:r>
      <w:r w:rsidR="004A4546">
        <w:rPr>
          <w:rFonts w:asciiTheme="minorHAnsi" w:hAnsiTheme="minorHAnsi" w:cstheme="minorHAnsi"/>
          <w:color w:val="000000"/>
          <w:sz w:val="22"/>
          <w:szCs w:val="22"/>
        </w:rPr>
        <w:t xml:space="preserve">that </w:t>
      </w:r>
      <w:r w:rsidR="00DD368C" w:rsidRPr="00D31C6B">
        <w:rPr>
          <w:rFonts w:asciiTheme="minorHAnsi" w:hAnsiTheme="minorHAnsi" w:cstheme="minorHAnsi"/>
          <w:color w:val="000000"/>
          <w:sz w:val="22"/>
          <w:szCs w:val="22"/>
        </w:rPr>
        <w:t xml:space="preserve">are particularly well suited to exploring how authors today </w:t>
      </w:r>
      <w:r w:rsidR="00E71965">
        <w:rPr>
          <w:rFonts w:asciiTheme="minorHAnsi" w:hAnsiTheme="minorHAnsi" w:cstheme="minorHAnsi"/>
          <w:color w:val="000000"/>
          <w:sz w:val="22"/>
          <w:szCs w:val="22"/>
        </w:rPr>
        <w:t>engage with</w:t>
      </w:r>
      <w:r w:rsidR="007855E3" w:rsidRPr="00D31C6B">
        <w:rPr>
          <w:rFonts w:asciiTheme="minorHAnsi" w:hAnsiTheme="minorHAnsi" w:cstheme="minorHAnsi"/>
          <w:color w:val="000000"/>
          <w:sz w:val="22"/>
          <w:szCs w:val="22"/>
        </w:rPr>
        <w:t xml:space="preserve"> </w:t>
      </w:r>
      <w:r w:rsidR="00E71965">
        <w:rPr>
          <w:rFonts w:asciiTheme="minorHAnsi" w:hAnsiTheme="minorHAnsi" w:cstheme="minorHAnsi"/>
          <w:color w:val="000000"/>
          <w:sz w:val="22"/>
          <w:szCs w:val="22"/>
        </w:rPr>
        <w:t xml:space="preserve">the </w:t>
      </w:r>
      <w:r w:rsidR="007855E3" w:rsidRPr="00D31C6B">
        <w:rPr>
          <w:rFonts w:asciiTheme="minorHAnsi" w:hAnsiTheme="minorHAnsi" w:cstheme="minorHAnsi"/>
          <w:color w:val="000000"/>
          <w:sz w:val="22"/>
          <w:szCs w:val="22"/>
        </w:rPr>
        <w:t xml:space="preserve">challenges </w:t>
      </w:r>
      <w:r w:rsidR="00E71965">
        <w:rPr>
          <w:rFonts w:asciiTheme="minorHAnsi" w:hAnsiTheme="minorHAnsi" w:cstheme="minorHAnsi"/>
          <w:color w:val="000000"/>
          <w:sz w:val="22"/>
          <w:szCs w:val="22"/>
        </w:rPr>
        <w:t>of</w:t>
      </w:r>
      <w:r w:rsidR="007855E3" w:rsidRPr="00D31C6B">
        <w:rPr>
          <w:rFonts w:asciiTheme="minorHAnsi" w:hAnsiTheme="minorHAnsi" w:cstheme="minorHAnsi"/>
          <w:color w:val="000000"/>
          <w:sz w:val="22"/>
          <w:szCs w:val="22"/>
        </w:rPr>
        <w:t xml:space="preserve"> individual conscious expression</w:t>
      </w:r>
      <w:r w:rsidR="00DC1F34">
        <w:rPr>
          <w:rFonts w:asciiTheme="minorHAnsi" w:hAnsiTheme="minorHAnsi" w:cstheme="minorHAnsi"/>
          <w:color w:val="000000"/>
          <w:sz w:val="22"/>
          <w:szCs w:val="22"/>
        </w:rPr>
        <w:t xml:space="preserve"> and experience</w:t>
      </w:r>
      <w:r w:rsidR="004A4546">
        <w:rPr>
          <w:rFonts w:asciiTheme="minorHAnsi" w:hAnsiTheme="minorHAnsi" w:cstheme="minorHAnsi"/>
          <w:color w:val="000000"/>
          <w:sz w:val="22"/>
          <w:szCs w:val="22"/>
        </w:rPr>
        <w:t xml:space="preserve">. These </w:t>
      </w:r>
      <w:r w:rsidR="0031320C">
        <w:rPr>
          <w:rFonts w:asciiTheme="minorHAnsi" w:hAnsiTheme="minorHAnsi" w:cstheme="minorHAnsi"/>
          <w:color w:val="000000"/>
          <w:sz w:val="22"/>
          <w:szCs w:val="22"/>
        </w:rPr>
        <w:t xml:space="preserve">books explore </w:t>
      </w:r>
      <w:r w:rsidR="00A97420">
        <w:rPr>
          <w:rFonts w:asciiTheme="minorHAnsi" w:hAnsiTheme="minorHAnsi" w:cstheme="minorHAnsi"/>
          <w:color w:val="000000"/>
          <w:sz w:val="22"/>
          <w:szCs w:val="22"/>
        </w:rPr>
        <w:t xml:space="preserve">human qualities that appear to do something outside of </w:t>
      </w:r>
      <w:r w:rsidR="004A4546">
        <w:rPr>
          <w:rFonts w:asciiTheme="minorHAnsi" w:hAnsiTheme="minorHAnsi" w:cstheme="minorHAnsi"/>
          <w:color w:val="000000"/>
          <w:sz w:val="22"/>
          <w:szCs w:val="22"/>
        </w:rPr>
        <w:t xml:space="preserve">the </w:t>
      </w:r>
      <w:r w:rsidR="00A97420">
        <w:rPr>
          <w:rFonts w:asciiTheme="minorHAnsi" w:hAnsiTheme="minorHAnsi" w:cstheme="minorHAnsi"/>
          <w:color w:val="000000"/>
          <w:sz w:val="22"/>
          <w:szCs w:val="22"/>
        </w:rPr>
        <w:t>human experience per-se</w:t>
      </w:r>
      <w:r w:rsidR="007855E3" w:rsidRPr="00D31C6B">
        <w:rPr>
          <w:rFonts w:asciiTheme="minorHAnsi" w:hAnsiTheme="minorHAnsi" w:cstheme="minorHAnsi"/>
          <w:color w:val="000000"/>
          <w:sz w:val="22"/>
          <w:szCs w:val="22"/>
        </w:rPr>
        <w:t xml:space="preserve">. </w:t>
      </w:r>
    </w:p>
    <w:p w14:paraId="291D5F8C" w14:textId="77777777" w:rsidR="00B851AE" w:rsidRPr="00D31C6B" w:rsidRDefault="00B851AE">
      <w:pPr>
        <w:rPr>
          <w:rFonts w:asciiTheme="minorHAnsi" w:hAnsiTheme="minorHAnsi" w:cstheme="minorHAnsi"/>
          <w:i/>
          <w:iCs/>
          <w:sz w:val="22"/>
          <w:szCs w:val="22"/>
        </w:rPr>
      </w:pPr>
    </w:p>
    <w:p w14:paraId="53B03524" w14:textId="419CA784" w:rsidR="00900E54" w:rsidRPr="0092290C" w:rsidRDefault="00BC6158" w:rsidP="0092290C">
      <w:pPr>
        <w:pBdr>
          <w:top w:val="nil"/>
          <w:left w:val="nil"/>
          <w:bottom w:val="nil"/>
          <w:right w:val="nil"/>
          <w:between w:val="nil"/>
        </w:pBdr>
        <w:jc w:val="center"/>
        <w:rPr>
          <w:rFonts w:asciiTheme="minorHAnsi" w:hAnsiTheme="minorHAnsi" w:cstheme="minorHAnsi"/>
          <w:bCs/>
          <w:color w:val="000000"/>
          <w:sz w:val="22"/>
          <w:szCs w:val="22"/>
        </w:rPr>
      </w:pPr>
      <w:r w:rsidRPr="0092290C">
        <w:rPr>
          <w:rFonts w:asciiTheme="minorHAnsi" w:hAnsiTheme="minorHAnsi" w:cstheme="minorHAnsi"/>
          <w:bCs/>
          <w:i/>
          <w:color w:val="000000"/>
          <w:sz w:val="22"/>
          <w:szCs w:val="22"/>
        </w:rPr>
        <w:t xml:space="preserve">Olga </w:t>
      </w:r>
      <w:proofErr w:type="spellStart"/>
      <w:r w:rsidRPr="0092290C">
        <w:rPr>
          <w:rFonts w:asciiTheme="minorHAnsi" w:hAnsiTheme="minorHAnsi" w:cstheme="minorHAnsi"/>
          <w:bCs/>
          <w:i/>
          <w:color w:val="000000"/>
          <w:sz w:val="22"/>
          <w:szCs w:val="22"/>
        </w:rPr>
        <w:t>Ravn’s</w:t>
      </w:r>
      <w:proofErr w:type="spellEnd"/>
      <w:r>
        <w:rPr>
          <w:rFonts w:asciiTheme="minorHAnsi" w:hAnsiTheme="minorHAnsi" w:cstheme="minorHAnsi"/>
          <w:bCs/>
          <w:color w:val="000000"/>
          <w:sz w:val="22"/>
          <w:szCs w:val="22"/>
        </w:rPr>
        <w:t xml:space="preserve"> </w:t>
      </w:r>
      <w:r w:rsidR="00BE1B25" w:rsidRPr="0092290C">
        <w:rPr>
          <w:rFonts w:asciiTheme="minorHAnsi" w:hAnsiTheme="minorHAnsi" w:cstheme="minorHAnsi"/>
          <w:bCs/>
          <w:color w:val="000000"/>
          <w:sz w:val="22"/>
          <w:szCs w:val="22"/>
        </w:rPr>
        <w:t>The Employees</w:t>
      </w:r>
    </w:p>
    <w:p w14:paraId="7A9B9B0B" w14:textId="77777777" w:rsidR="00AB4700" w:rsidRDefault="00AB4700" w:rsidP="00E71965">
      <w:pPr>
        <w:rPr>
          <w:rFonts w:asciiTheme="minorHAnsi" w:hAnsiTheme="minorHAnsi" w:cstheme="minorHAnsi"/>
          <w:color w:val="000000"/>
          <w:sz w:val="22"/>
          <w:szCs w:val="22"/>
        </w:rPr>
      </w:pPr>
    </w:p>
    <w:p w14:paraId="3294E9C1" w14:textId="0B2AF442" w:rsidR="00E71965" w:rsidRPr="00D31C6B" w:rsidRDefault="00900E54" w:rsidP="00E71965">
      <w:pPr>
        <w:rPr>
          <w:rFonts w:asciiTheme="minorHAnsi" w:hAnsiTheme="minorHAnsi" w:cstheme="minorHAnsi"/>
          <w:color w:val="000000"/>
          <w:sz w:val="22"/>
          <w:szCs w:val="22"/>
        </w:rPr>
      </w:pPr>
      <w:r w:rsidRPr="00D31C6B">
        <w:rPr>
          <w:rFonts w:asciiTheme="minorHAnsi" w:hAnsiTheme="minorHAnsi" w:cstheme="minorHAnsi"/>
          <w:color w:val="000000"/>
          <w:sz w:val="22"/>
          <w:szCs w:val="22"/>
        </w:rPr>
        <w:t xml:space="preserve">Olga </w:t>
      </w:r>
      <w:proofErr w:type="spellStart"/>
      <w:r w:rsidRPr="00D31C6B">
        <w:rPr>
          <w:rFonts w:asciiTheme="minorHAnsi" w:hAnsiTheme="minorHAnsi" w:cstheme="minorHAnsi"/>
          <w:color w:val="000000"/>
          <w:sz w:val="22"/>
          <w:szCs w:val="22"/>
        </w:rPr>
        <w:t>Ravn’s</w:t>
      </w:r>
      <w:proofErr w:type="spellEnd"/>
      <w:r w:rsidRPr="00D31C6B">
        <w:rPr>
          <w:rFonts w:asciiTheme="minorHAnsi" w:hAnsiTheme="minorHAnsi" w:cstheme="minorHAnsi"/>
          <w:color w:val="000000"/>
          <w:sz w:val="22"/>
          <w:szCs w:val="22"/>
        </w:rPr>
        <w:t xml:space="preserve"> novel </w:t>
      </w:r>
      <w:r w:rsidRPr="00D31C6B">
        <w:rPr>
          <w:rFonts w:asciiTheme="minorHAnsi" w:hAnsiTheme="minorHAnsi" w:cstheme="minorHAnsi"/>
          <w:i/>
          <w:iCs/>
          <w:color w:val="000000"/>
          <w:sz w:val="22"/>
          <w:szCs w:val="22"/>
        </w:rPr>
        <w:t xml:space="preserve">The Employees </w:t>
      </w:r>
      <w:r w:rsidR="00B851AE" w:rsidRPr="00D31C6B">
        <w:rPr>
          <w:rFonts w:asciiTheme="minorHAnsi" w:hAnsiTheme="minorHAnsi" w:cstheme="minorHAnsi"/>
          <w:color w:val="000000"/>
          <w:sz w:val="22"/>
          <w:szCs w:val="22"/>
        </w:rPr>
        <w:t>(</w:t>
      </w:r>
      <w:r w:rsidR="00BC6158">
        <w:rPr>
          <w:rFonts w:asciiTheme="minorHAnsi" w:hAnsiTheme="minorHAnsi" w:cstheme="minorHAnsi"/>
          <w:color w:val="000000"/>
          <w:sz w:val="22"/>
          <w:szCs w:val="22"/>
        </w:rPr>
        <w:t xml:space="preserve">English translation published in </w:t>
      </w:r>
      <w:r w:rsidR="00B851AE" w:rsidRPr="00D31C6B">
        <w:rPr>
          <w:rFonts w:asciiTheme="minorHAnsi" w:hAnsiTheme="minorHAnsi" w:cstheme="minorHAnsi"/>
          <w:color w:val="000000"/>
          <w:sz w:val="22"/>
          <w:szCs w:val="22"/>
        </w:rPr>
        <w:t xml:space="preserve">2022) </w:t>
      </w:r>
      <w:r w:rsidRPr="00D31C6B">
        <w:rPr>
          <w:rFonts w:asciiTheme="minorHAnsi" w:hAnsiTheme="minorHAnsi" w:cstheme="minorHAnsi"/>
          <w:color w:val="000000"/>
          <w:sz w:val="22"/>
          <w:szCs w:val="22"/>
        </w:rPr>
        <w:t xml:space="preserve">takes the form of a series of statements by various human and machine (and possibly </w:t>
      </w:r>
      <w:proofErr w:type="gramStart"/>
      <w:r w:rsidRPr="00D31C6B">
        <w:rPr>
          <w:rFonts w:asciiTheme="minorHAnsi" w:hAnsiTheme="minorHAnsi" w:cstheme="minorHAnsi"/>
          <w:color w:val="000000"/>
          <w:sz w:val="22"/>
          <w:szCs w:val="22"/>
        </w:rPr>
        <w:t>human-machine</w:t>
      </w:r>
      <w:proofErr w:type="gramEnd"/>
      <w:r w:rsidR="00325CBE" w:rsidRPr="00D31C6B">
        <w:rPr>
          <w:rFonts w:asciiTheme="minorHAnsi" w:hAnsiTheme="minorHAnsi" w:cstheme="minorHAnsi"/>
          <w:color w:val="000000"/>
          <w:sz w:val="22"/>
          <w:szCs w:val="22"/>
        </w:rPr>
        <w:t>)</w:t>
      </w:r>
      <w:r w:rsidR="00FD439F" w:rsidRPr="00D31C6B">
        <w:rPr>
          <w:rFonts w:asciiTheme="minorHAnsi" w:hAnsiTheme="minorHAnsi" w:cstheme="minorHAnsi"/>
          <w:color w:val="000000"/>
          <w:sz w:val="22"/>
          <w:szCs w:val="22"/>
        </w:rPr>
        <w:t xml:space="preserve"> protagonists.</w:t>
      </w:r>
      <w:r w:rsidR="00007252" w:rsidRPr="00D31C6B">
        <w:rPr>
          <w:rFonts w:asciiTheme="minorHAnsi" w:hAnsiTheme="minorHAnsi" w:cstheme="minorHAnsi"/>
          <w:color w:val="000000"/>
          <w:sz w:val="22"/>
          <w:szCs w:val="22"/>
        </w:rPr>
        <w:t xml:space="preserve"> </w:t>
      </w:r>
      <w:proofErr w:type="spellStart"/>
      <w:r w:rsidR="0003333B" w:rsidRPr="00D31C6B">
        <w:rPr>
          <w:rFonts w:asciiTheme="minorHAnsi" w:hAnsiTheme="minorHAnsi" w:cstheme="minorHAnsi"/>
          <w:sz w:val="22"/>
          <w:szCs w:val="22"/>
        </w:rPr>
        <w:t>Ravn</w:t>
      </w:r>
      <w:proofErr w:type="spellEnd"/>
      <w:r w:rsidR="0003333B" w:rsidRPr="00D31C6B">
        <w:rPr>
          <w:rFonts w:asciiTheme="minorHAnsi" w:hAnsiTheme="minorHAnsi" w:cstheme="minorHAnsi"/>
          <w:sz w:val="22"/>
          <w:szCs w:val="22"/>
        </w:rPr>
        <w:t xml:space="preserve"> herself observes that the style of her writing looks for an alternative literary form to reflect on today’s situation</w:t>
      </w:r>
      <w:r w:rsidR="001B0E3D">
        <w:rPr>
          <w:rFonts w:asciiTheme="minorHAnsi" w:hAnsiTheme="minorHAnsi" w:cstheme="minorHAnsi"/>
          <w:sz w:val="22"/>
          <w:szCs w:val="22"/>
        </w:rPr>
        <w:t>, which</w:t>
      </w:r>
      <w:r w:rsidR="0003333B" w:rsidRPr="00D31C6B">
        <w:rPr>
          <w:rFonts w:asciiTheme="minorHAnsi" w:hAnsiTheme="minorHAnsi" w:cstheme="minorHAnsi"/>
          <w:sz w:val="22"/>
          <w:szCs w:val="22"/>
        </w:rPr>
        <w:t xml:space="preserve"> </w:t>
      </w:r>
      <w:r w:rsidR="001B0E3D">
        <w:rPr>
          <w:rFonts w:asciiTheme="minorHAnsi" w:hAnsiTheme="minorHAnsi" w:cstheme="minorHAnsi"/>
          <w:sz w:val="22"/>
          <w:szCs w:val="22"/>
        </w:rPr>
        <w:t>s</w:t>
      </w:r>
      <w:r w:rsidR="0003333B" w:rsidRPr="00D31C6B">
        <w:rPr>
          <w:rFonts w:asciiTheme="minorHAnsi" w:hAnsiTheme="minorHAnsi" w:cstheme="minorHAnsi"/>
          <w:sz w:val="22"/>
          <w:szCs w:val="22"/>
        </w:rPr>
        <w:t>uggest</w:t>
      </w:r>
      <w:r w:rsidR="001B0E3D">
        <w:rPr>
          <w:rFonts w:asciiTheme="minorHAnsi" w:hAnsiTheme="minorHAnsi" w:cstheme="minorHAnsi"/>
          <w:sz w:val="22"/>
          <w:szCs w:val="22"/>
        </w:rPr>
        <w:t>s</w:t>
      </w:r>
      <w:r w:rsidR="0003333B" w:rsidRPr="00D31C6B">
        <w:rPr>
          <w:rFonts w:asciiTheme="minorHAnsi" w:hAnsiTheme="minorHAnsi" w:cstheme="minorHAnsi"/>
          <w:sz w:val="22"/>
          <w:szCs w:val="22"/>
        </w:rPr>
        <w:t xml:space="preserve"> that </w:t>
      </w:r>
      <w:r w:rsidR="001B0E3D">
        <w:rPr>
          <w:rFonts w:asciiTheme="minorHAnsi" w:hAnsiTheme="minorHAnsi" w:cstheme="minorHAnsi"/>
          <w:sz w:val="22"/>
          <w:szCs w:val="22"/>
        </w:rPr>
        <w:t>‘</w:t>
      </w:r>
      <w:r w:rsidR="0003333B" w:rsidRPr="00D31C6B">
        <w:rPr>
          <w:rFonts w:asciiTheme="minorHAnsi" w:hAnsiTheme="minorHAnsi" w:cstheme="minorHAnsi"/>
          <w:sz w:val="22"/>
          <w:szCs w:val="22"/>
        </w:rPr>
        <w:t>the realistic, bourgeois novel… focuses on a certain way of living, a certain psychology and a certain idea of reality</w:t>
      </w:r>
      <w:r w:rsidR="00E34497">
        <w:rPr>
          <w:rFonts w:asciiTheme="minorHAnsi" w:hAnsiTheme="minorHAnsi" w:cstheme="minorHAnsi"/>
          <w:sz w:val="22"/>
          <w:szCs w:val="22"/>
        </w:rPr>
        <w:t>—</w:t>
      </w:r>
      <w:r w:rsidR="0003333B" w:rsidRPr="00D31C6B">
        <w:rPr>
          <w:rFonts w:asciiTheme="minorHAnsi" w:hAnsiTheme="minorHAnsi" w:cstheme="minorHAnsi"/>
          <w:sz w:val="22"/>
          <w:szCs w:val="22"/>
        </w:rPr>
        <w:t>as the backdrop for our human drama</w:t>
      </w:r>
      <w:r w:rsidR="00E34497">
        <w:rPr>
          <w:rFonts w:asciiTheme="minorHAnsi" w:hAnsiTheme="minorHAnsi" w:cstheme="minorHAnsi"/>
          <w:sz w:val="22"/>
          <w:szCs w:val="22"/>
        </w:rPr>
        <w:t>.’</w:t>
      </w:r>
      <w:r w:rsidR="00E34497">
        <w:rPr>
          <w:rStyle w:val="FootnoteReference"/>
          <w:rFonts w:asciiTheme="minorHAnsi" w:hAnsiTheme="minorHAnsi" w:cstheme="minorHAnsi"/>
          <w:sz w:val="22"/>
          <w:szCs w:val="22"/>
        </w:rPr>
        <w:footnoteReference w:id="33"/>
      </w:r>
      <w:r w:rsidR="00DC1F34">
        <w:rPr>
          <w:rFonts w:asciiTheme="minorHAnsi" w:hAnsiTheme="minorHAnsi" w:cstheme="minorHAnsi"/>
          <w:sz w:val="22"/>
          <w:szCs w:val="22"/>
        </w:rPr>
        <w:t xml:space="preserve"> </w:t>
      </w:r>
      <w:r w:rsidR="0003333B" w:rsidRPr="00D31C6B">
        <w:rPr>
          <w:rFonts w:asciiTheme="minorHAnsi" w:hAnsiTheme="minorHAnsi" w:cstheme="minorHAnsi"/>
          <w:sz w:val="22"/>
          <w:szCs w:val="22"/>
        </w:rPr>
        <w:t xml:space="preserve">Instead, </w:t>
      </w:r>
      <w:proofErr w:type="spellStart"/>
      <w:r w:rsidR="0003333B" w:rsidRPr="00D31C6B">
        <w:rPr>
          <w:rFonts w:asciiTheme="minorHAnsi" w:hAnsiTheme="minorHAnsi" w:cstheme="minorHAnsi"/>
          <w:sz w:val="22"/>
          <w:szCs w:val="22"/>
        </w:rPr>
        <w:t>Ravn</w:t>
      </w:r>
      <w:proofErr w:type="spellEnd"/>
      <w:r w:rsidR="0003333B" w:rsidRPr="00D31C6B">
        <w:rPr>
          <w:rFonts w:asciiTheme="minorHAnsi" w:hAnsiTheme="minorHAnsi" w:cstheme="minorHAnsi"/>
          <w:sz w:val="22"/>
          <w:szCs w:val="22"/>
        </w:rPr>
        <w:t xml:space="preserve"> hybridises science fiction and gothic </w:t>
      </w:r>
      <w:r w:rsidR="00E34497">
        <w:rPr>
          <w:rFonts w:asciiTheme="minorHAnsi" w:hAnsiTheme="minorHAnsi" w:cstheme="minorHAnsi"/>
          <w:sz w:val="22"/>
          <w:szCs w:val="22"/>
        </w:rPr>
        <w:t>‘</w:t>
      </w:r>
      <w:r w:rsidR="0003333B" w:rsidRPr="00D31C6B">
        <w:rPr>
          <w:rFonts w:asciiTheme="minorHAnsi" w:hAnsiTheme="minorHAnsi" w:cstheme="minorHAnsi"/>
          <w:sz w:val="22"/>
          <w:szCs w:val="22"/>
        </w:rPr>
        <w:t>non-human voices</w:t>
      </w:r>
      <w:r w:rsidR="00E34497">
        <w:rPr>
          <w:rFonts w:asciiTheme="minorHAnsi" w:hAnsiTheme="minorHAnsi" w:cstheme="minorHAnsi"/>
          <w:sz w:val="22"/>
          <w:szCs w:val="22"/>
        </w:rPr>
        <w:t>’</w:t>
      </w:r>
      <w:r w:rsidR="0003333B" w:rsidRPr="00D31C6B">
        <w:rPr>
          <w:rFonts w:asciiTheme="minorHAnsi" w:hAnsiTheme="minorHAnsi" w:cstheme="minorHAnsi"/>
          <w:sz w:val="22"/>
          <w:szCs w:val="22"/>
        </w:rPr>
        <w:t xml:space="preserve"> </w:t>
      </w:r>
      <w:r w:rsidR="005E7A9F">
        <w:rPr>
          <w:rFonts w:asciiTheme="minorHAnsi" w:hAnsiTheme="minorHAnsi" w:cstheme="minorHAnsi"/>
          <w:sz w:val="22"/>
          <w:szCs w:val="22"/>
        </w:rPr>
        <w:t>and uses</w:t>
      </w:r>
      <w:r w:rsidR="00E34497">
        <w:rPr>
          <w:rFonts w:asciiTheme="minorHAnsi" w:hAnsiTheme="minorHAnsi" w:cstheme="minorHAnsi"/>
          <w:sz w:val="22"/>
          <w:szCs w:val="22"/>
        </w:rPr>
        <w:t>, as</w:t>
      </w:r>
      <w:r w:rsidR="005E7A9F">
        <w:rPr>
          <w:rFonts w:asciiTheme="minorHAnsi" w:hAnsiTheme="minorHAnsi" w:cstheme="minorHAnsi"/>
          <w:sz w:val="22"/>
          <w:szCs w:val="22"/>
        </w:rPr>
        <w:t xml:space="preserve"> </w:t>
      </w:r>
      <w:r w:rsidR="00E34497">
        <w:rPr>
          <w:rFonts w:asciiTheme="minorHAnsi" w:hAnsiTheme="minorHAnsi" w:cstheme="minorHAnsi"/>
          <w:sz w:val="22"/>
          <w:szCs w:val="22"/>
        </w:rPr>
        <w:t>‘</w:t>
      </w:r>
      <w:r w:rsidR="0003333B" w:rsidRPr="00D31C6B">
        <w:rPr>
          <w:rFonts w:asciiTheme="minorHAnsi" w:hAnsiTheme="minorHAnsi" w:cstheme="minorHAnsi"/>
          <w:sz w:val="22"/>
          <w:szCs w:val="22"/>
        </w:rPr>
        <w:t>different registers of language, like corporate newspeak and sentences that would come to me in the office</w:t>
      </w:r>
      <w:r w:rsidR="00E34497">
        <w:rPr>
          <w:rFonts w:asciiTheme="minorHAnsi" w:hAnsiTheme="minorHAnsi" w:cstheme="minorHAnsi"/>
          <w:sz w:val="22"/>
          <w:szCs w:val="22"/>
        </w:rPr>
        <w:t>’</w:t>
      </w:r>
      <w:r w:rsidR="00C87854">
        <w:rPr>
          <w:rStyle w:val="FootnoteReference"/>
          <w:rFonts w:asciiTheme="minorHAnsi" w:hAnsiTheme="minorHAnsi" w:cstheme="minorHAnsi"/>
          <w:sz w:val="22"/>
          <w:szCs w:val="22"/>
        </w:rPr>
        <w:footnoteReference w:id="34"/>
      </w:r>
      <w:r w:rsidR="0003333B" w:rsidRPr="00D31C6B">
        <w:rPr>
          <w:rFonts w:asciiTheme="minorHAnsi" w:hAnsiTheme="minorHAnsi" w:cstheme="minorHAnsi"/>
          <w:sz w:val="22"/>
          <w:szCs w:val="22"/>
        </w:rPr>
        <w:t xml:space="preserve"> in a manner not unlike an automated writing system</w:t>
      </w:r>
      <w:r w:rsidR="005E7A9F">
        <w:rPr>
          <w:rFonts w:asciiTheme="minorHAnsi" w:hAnsiTheme="minorHAnsi" w:cstheme="minorHAnsi"/>
          <w:sz w:val="22"/>
          <w:szCs w:val="22"/>
        </w:rPr>
        <w:t xml:space="preserve"> synthesis</w:t>
      </w:r>
      <w:r w:rsidR="00A97420">
        <w:rPr>
          <w:rFonts w:asciiTheme="minorHAnsi" w:hAnsiTheme="minorHAnsi" w:cstheme="minorHAnsi"/>
          <w:sz w:val="22"/>
          <w:szCs w:val="22"/>
        </w:rPr>
        <w:t>ing</w:t>
      </w:r>
      <w:r w:rsidR="005E7A9F">
        <w:rPr>
          <w:rFonts w:asciiTheme="minorHAnsi" w:hAnsiTheme="minorHAnsi" w:cstheme="minorHAnsi"/>
          <w:sz w:val="22"/>
          <w:szCs w:val="22"/>
        </w:rPr>
        <w:t xml:space="preserve"> new from old</w:t>
      </w:r>
      <w:r w:rsidR="0003333B" w:rsidRPr="00D31C6B">
        <w:rPr>
          <w:rFonts w:asciiTheme="minorHAnsi" w:hAnsiTheme="minorHAnsi" w:cstheme="minorHAnsi"/>
          <w:sz w:val="22"/>
          <w:szCs w:val="22"/>
        </w:rPr>
        <w:t xml:space="preserve">. </w:t>
      </w:r>
      <w:r w:rsidR="00E71965">
        <w:rPr>
          <w:rFonts w:asciiTheme="minorHAnsi" w:hAnsiTheme="minorHAnsi" w:cstheme="minorHAnsi"/>
          <w:color w:val="000000"/>
          <w:sz w:val="22"/>
          <w:szCs w:val="22"/>
        </w:rPr>
        <w:t xml:space="preserve">But the writing of </w:t>
      </w:r>
      <w:r w:rsidR="00E71965">
        <w:rPr>
          <w:rFonts w:asciiTheme="minorHAnsi" w:hAnsiTheme="minorHAnsi" w:cstheme="minorHAnsi"/>
          <w:i/>
          <w:iCs/>
          <w:color w:val="000000"/>
          <w:sz w:val="22"/>
          <w:szCs w:val="22"/>
        </w:rPr>
        <w:t>The Employees</w:t>
      </w:r>
      <w:r w:rsidR="00E71965">
        <w:rPr>
          <w:rFonts w:asciiTheme="minorHAnsi" w:hAnsiTheme="minorHAnsi" w:cstheme="minorHAnsi"/>
          <w:color w:val="000000"/>
          <w:sz w:val="22"/>
          <w:szCs w:val="22"/>
        </w:rPr>
        <w:t xml:space="preserve"> was </w:t>
      </w:r>
      <w:r w:rsidR="005E7A9F">
        <w:rPr>
          <w:rFonts w:asciiTheme="minorHAnsi" w:hAnsiTheme="minorHAnsi" w:cstheme="minorHAnsi"/>
          <w:color w:val="000000"/>
          <w:sz w:val="22"/>
          <w:szCs w:val="22"/>
        </w:rPr>
        <w:t xml:space="preserve">also </w:t>
      </w:r>
      <w:r w:rsidR="00E71965">
        <w:rPr>
          <w:rFonts w:asciiTheme="minorHAnsi" w:hAnsiTheme="minorHAnsi" w:cstheme="minorHAnsi"/>
          <w:color w:val="000000"/>
          <w:sz w:val="22"/>
          <w:szCs w:val="22"/>
        </w:rPr>
        <w:t xml:space="preserve">based </w:t>
      </w:r>
      <w:r w:rsidR="00E34497">
        <w:rPr>
          <w:rFonts w:asciiTheme="minorHAnsi" w:hAnsiTheme="minorHAnsi" w:cstheme="minorHAnsi"/>
          <w:color w:val="000000"/>
          <w:sz w:val="22"/>
          <w:szCs w:val="22"/>
        </w:rPr>
        <w:t xml:space="preserve">on </w:t>
      </w:r>
      <w:r w:rsidR="00E71965">
        <w:rPr>
          <w:rFonts w:asciiTheme="minorHAnsi" w:hAnsiTheme="minorHAnsi" w:cstheme="minorHAnsi"/>
          <w:color w:val="000000"/>
          <w:sz w:val="22"/>
          <w:szCs w:val="22"/>
        </w:rPr>
        <w:t>an</w:t>
      </w:r>
      <w:r w:rsidR="00E71965" w:rsidRPr="00D31C6B">
        <w:rPr>
          <w:rFonts w:asciiTheme="minorHAnsi" w:hAnsiTheme="minorHAnsi" w:cstheme="minorHAnsi"/>
          <w:color w:val="000000"/>
          <w:sz w:val="22"/>
          <w:szCs w:val="22"/>
        </w:rPr>
        <w:t xml:space="preserve"> experience: </w:t>
      </w:r>
      <w:proofErr w:type="spellStart"/>
      <w:r w:rsidR="00E71965">
        <w:rPr>
          <w:rFonts w:asciiTheme="minorHAnsi" w:hAnsiTheme="minorHAnsi" w:cstheme="minorHAnsi"/>
          <w:color w:val="000000"/>
          <w:sz w:val="22"/>
          <w:szCs w:val="22"/>
        </w:rPr>
        <w:t>Ravn</w:t>
      </w:r>
      <w:proofErr w:type="spellEnd"/>
      <w:r w:rsidR="00E71965">
        <w:rPr>
          <w:rFonts w:asciiTheme="minorHAnsi" w:hAnsiTheme="minorHAnsi" w:cstheme="minorHAnsi"/>
          <w:color w:val="000000"/>
          <w:sz w:val="22"/>
          <w:szCs w:val="22"/>
        </w:rPr>
        <w:t xml:space="preserve"> began the novel by writing about </w:t>
      </w:r>
      <w:r w:rsidR="00E71965" w:rsidRPr="00D31C6B">
        <w:rPr>
          <w:rFonts w:asciiTheme="minorHAnsi" w:hAnsiTheme="minorHAnsi" w:cstheme="minorHAnsi"/>
          <w:color w:val="000000"/>
          <w:sz w:val="22"/>
          <w:szCs w:val="22"/>
        </w:rPr>
        <w:t xml:space="preserve">the </w:t>
      </w:r>
      <w:r w:rsidR="00DC1F34">
        <w:rPr>
          <w:rFonts w:asciiTheme="minorHAnsi" w:hAnsiTheme="minorHAnsi" w:cstheme="minorHAnsi"/>
          <w:color w:val="000000"/>
          <w:sz w:val="22"/>
          <w:szCs w:val="22"/>
        </w:rPr>
        <w:t>alien-like</w:t>
      </w:r>
      <w:r w:rsidR="00E71965" w:rsidRPr="00D31C6B">
        <w:rPr>
          <w:rFonts w:asciiTheme="minorHAnsi" w:hAnsiTheme="minorHAnsi" w:cstheme="minorHAnsi"/>
          <w:color w:val="000000"/>
          <w:sz w:val="22"/>
          <w:szCs w:val="22"/>
        </w:rPr>
        <w:t xml:space="preserve"> sculptures of Danish artist Lea </w:t>
      </w:r>
      <w:proofErr w:type="spellStart"/>
      <w:r w:rsidR="00E71965" w:rsidRPr="00D31C6B">
        <w:rPr>
          <w:rFonts w:asciiTheme="minorHAnsi" w:hAnsiTheme="minorHAnsi" w:cstheme="minorHAnsi"/>
          <w:color w:val="000000"/>
          <w:sz w:val="22"/>
          <w:szCs w:val="22"/>
        </w:rPr>
        <w:t>Guldditte</w:t>
      </w:r>
      <w:proofErr w:type="spellEnd"/>
      <w:r w:rsidR="00E71965" w:rsidRPr="00D31C6B">
        <w:rPr>
          <w:rFonts w:asciiTheme="minorHAnsi" w:hAnsiTheme="minorHAnsi" w:cstheme="minorHAnsi"/>
          <w:color w:val="000000"/>
          <w:sz w:val="22"/>
          <w:szCs w:val="22"/>
        </w:rPr>
        <w:t xml:space="preserve"> </w:t>
      </w:r>
      <w:proofErr w:type="spellStart"/>
      <w:r w:rsidR="00E71965" w:rsidRPr="00D31C6B">
        <w:rPr>
          <w:rFonts w:asciiTheme="minorHAnsi" w:hAnsiTheme="minorHAnsi" w:cstheme="minorHAnsi"/>
          <w:color w:val="000000"/>
          <w:sz w:val="22"/>
          <w:szCs w:val="22"/>
        </w:rPr>
        <w:t>Hestelund</w:t>
      </w:r>
      <w:proofErr w:type="spellEnd"/>
      <w:r w:rsidR="00E34497">
        <w:rPr>
          <w:rFonts w:asciiTheme="minorHAnsi" w:hAnsiTheme="minorHAnsi" w:cstheme="minorHAnsi"/>
          <w:color w:val="000000"/>
          <w:sz w:val="22"/>
          <w:szCs w:val="22"/>
        </w:rPr>
        <w:t>.</w:t>
      </w:r>
    </w:p>
    <w:p w14:paraId="15D86B68" w14:textId="77777777" w:rsidR="00E71965" w:rsidRPr="00D31C6B" w:rsidRDefault="00E71965" w:rsidP="00E71965">
      <w:pPr>
        <w:rPr>
          <w:rFonts w:asciiTheme="minorHAnsi" w:hAnsiTheme="minorHAnsi" w:cstheme="minorHAnsi"/>
          <w:sz w:val="22"/>
          <w:szCs w:val="22"/>
        </w:rPr>
      </w:pPr>
    </w:p>
    <w:p w14:paraId="696925CB" w14:textId="766A7A0A" w:rsidR="00E71965" w:rsidRDefault="00E71965" w:rsidP="0092290C">
      <w:pPr>
        <w:ind w:left="720"/>
        <w:rPr>
          <w:rFonts w:asciiTheme="minorHAnsi" w:hAnsiTheme="minorHAnsi" w:cstheme="minorHAnsi"/>
          <w:sz w:val="22"/>
          <w:szCs w:val="22"/>
        </w:rPr>
      </w:pPr>
      <w:r w:rsidRPr="00007252">
        <w:rPr>
          <w:rFonts w:asciiTheme="minorHAnsi" w:hAnsiTheme="minorHAnsi" w:cstheme="minorHAnsi"/>
          <w:color w:val="000000"/>
          <w:sz w:val="22"/>
          <w:szCs w:val="22"/>
          <w:shd w:val="clear" w:color="auto" w:fill="FFFFFF"/>
        </w:rPr>
        <w:t xml:space="preserve">I would look up and see a sculpture and I would think that it looked like a small dog. When I would look down to write and look up again, it would appear to be a wet newspaper or something entirely different. Even though they were set in granite and marble, they seemed </w:t>
      </w:r>
      <w:r w:rsidRPr="00007252">
        <w:rPr>
          <w:rFonts w:asciiTheme="minorHAnsi" w:hAnsiTheme="minorHAnsi" w:cstheme="minorHAnsi"/>
          <w:color w:val="000000"/>
          <w:sz w:val="22"/>
          <w:szCs w:val="22"/>
          <w:shd w:val="clear" w:color="auto" w:fill="FFFFFF"/>
        </w:rPr>
        <w:lastRenderedPageBreak/>
        <w:t xml:space="preserve">to be organic forms, like shapeshifters. </w:t>
      </w:r>
      <w:proofErr w:type="gramStart"/>
      <w:r w:rsidRPr="00007252">
        <w:rPr>
          <w:rFonts w:asciiTheme="minorHAnsi" w:hAnsiTheme="minorHAnsi" w:cstheme="minorHAnsi"/>
          <w:color w:val="000000"/>
          <w:sz w:val="22"/>
          <w:szCs w:val="22"/>
          <w:shd w:val="clear" w:color="auto" w:fill="FFFFFF"/>
        </w:rPr>
        <w:t>So</w:t>
      </w:r>
      <w:proofErr w:type="gramEnd"/>
      <w:r w:rsidRPr="00007252">
        <w:rPr>
          <w:rFonts w:asciiTheme="minorHAnsi" w:hAnsiTheme="minorHAnsi" w:cstheme="minorHAnsi"/>
          <w:color w:val="000000"/>
          <w:sz w:val="22"/>
          <w:szCs w:val="22"/>
          <w:shd w:val="clear" w:color="auto" w:fill="FFFFFF"/>
        </w:rPr>
        <w:t xml:space="preserve"> I decided to make a book that had the same organic movement in it, that would have a different shape every time you would read it.</w:t>
      </w:r>
      <w:r w:rsidR="00FD5E18">
        <w:rPr>
          <w:rStyle w:val="FootnoteReference"/>
          <w:rFonts w:asciiTheme="minorHAnsi" w:hAnsiTheme="minorHAnsi" w:cstheme="minorHAnsi"/>
          <w:color w:val="000000"/>
          <w:sz w:val="22"/>
          <w:szCs w:val="22"/>
          <w:shd w:val="clear" w:color="auto" w:fill="FFFFFF"/>
        </w:rPr>
        <w:footnoteReference w:id="35"/>
      </w:r>
    </w:p>
    <w:p w14:paraId="52F0F56C" w14:textId="77777777" w:rsidR="00F56537" w:rsidRPr="00D31C6B" w:rsidRDefault="00F56537" w:rsidP="00E71965">
      <w:pPr>
        <w:pBdr>
          <w:top w:val="nil"/>
          <w:left w:val="nil"/>
          <w:bottom w:val="nil"/>
          <w:right w:val="nil"/>
          <w:between w:val="nil"/>
        </w:pBdr>
        <w:rPr>
          <w:rFonts w:asciiTheme="minorHAnsi" w:hAnsiTheme="minorHAnsi" w:cstheme="minorHAnsi"/>
          <w:color w:val="000000"/>
          <w:sz w:val="22"/>
          <w:szCs w:val="22"/>
        </w:rPr>
      </w:pPr>
    </w:p>
    <w:p w14:paraId="29F39413" w14:textId="54471B0D" w:rsidR="00900E54" w:rsidRPr="00E71965" w:rsidRDefault="00E71965" w:rsidP="00E71965">
      <w:pPr>
        <w:rPr>
          <w:rFonts w:asciiTheme="minorHAnsi" w:hAnsiTheme="minorHAnsi" w:cstheme="minorHAnsi"/>
          <w:sz w:val="22"/>
          <w:szCs w:val="22"/>
        </w:rPr>
      </w:pPr>
      <w:r w:rsidRPr="00D31C6B">
        <w:rPr>
          <w:rFonts w:asciiTheme="minorHAnsi" w:hAnsiTheme="minorHAnsi" w:cstheme="minorHAnsi"/>
          <w:color w:val="000000"/>
          <w:sz w:val="22"/>
          <w:szCs w:val="22"/>
        </w:rPr>
        <w:t>The resulting book</w:t>
      </w:r>
      <w:r w:rsidRPr="00D31C6B">
        <w:rPr>
          <w:rFonts w:asciiTheme="minorHAnsi" w:hAnsiTheme="minorHAnsi" w:cstheme="minorHAnsi"/>
          <w:i/>
          <w:iCs/>
          <w:color w:val="000000"/>
          <w:sz w:val="22"/>
          <w:szCs w:val="22"/>
        </w:rPr>
        <w:t xml:space="preserve"> </w:t>
      </w:r>
      <w:r w:rsidRPr="00D31C6B">
        <w:rPr>
          <w:rFonts w:asciiTheme="minorHAnsi" w:hAnsiTheme="minorHAnsi" w:cstheme="minorHAnsi"/>
          <w:color w:val="000000"/>
          <w:sz w:val="22"/>
          <w:szCs w:val="22"/>
        </w:rPr>
        <w:t>has a</w:t>
      </w:r>
      <w:r w:rsidR="002E1D22">
        <w:rPr>
          <w:rFonts w:asciiTheme="minorHAnsi" w:hAnsiTheme="minorHAnsi" w:cstheme="minorHAnsi"/>
          <w:color w:val="000000"/>
          <w:sz w:val="22"/>
          <w:szCs w:val="22"/>
        </w:rPr>
        <w:t xml:space="preserve"> fault</w:t>
      </w:r>
      <w:r w:rsidR="005E7A9F">
        <w:rPr>
          <w:rFonts w:asciiTheme="minorHAnsi" w:hAnsiTheme="minorHAnsi" w:cstheme="minorHAnsi"/>
          <w:color w:val="000000"/>
          <w:sz w:val="22"/>
          <w:szCs w:val="22"/>
        </w:rPr>
        <w:t>y movement</w:t>
      </w:r>
      <w:r w:rsidR="002E1D22">
        <w:rPr>
          <w:rFonts w:asciiTheme="minorHAnsi" w:hAnsiTheme="minorHAnsi" w:cstheme="minorHAnsi"/>
          <w:color w:val="000000"/>
          <w:sz w:val="22"/>
          <w:szCs w:val="22"/>
        </w:rPr>
        <w:t xml:space="preserve"> </w:t>
      </w:r>
      <w:r w:rsidR="00F56537">
        <w:rPr>
          <w:rFonts w:asciiTheme="minorHAnsi" w:hAnsiTheme="minorHAnsi" w:cstheme="minorHAnsi"/>
          <w:color w:val="000000"/>
          <w:sz w:val="22"/>
          <w:szCs w:val="22"/>
        </w:rPr>
        <w:t>that I think</w:t>
      </w:r>
      <w:r>
        <w:rPr>
          <w:rFonts w:asciiTheme="minorHAnsi" w:hAnsiTheme="minorHAnsi" w:cstheme="minorHAnsi"/>
          <w:color w:val="000000"/>
          <w:sz w:val="22"/>
          <w:szCs w:val="22"/>
        </w:rPr>
        <w:t xml:space="preserve"> is inherently connected to </w:t>
      </w:r>
      <w:r w:rsidR="00C87854">
        <w:rPr>
          <w:rFonts w:asciiTheme="minorHAnsi" w:hAnsiTheme="minorHAnsi" w:cstheme="minorHAnsi"/>
          <w:color w:val="000000"/>
          <w:sz w:val="22"/>
          <w:szCs w:val="22"/>
        </w:rPr>
        <w:t>transformative</w:t>
      </w:r>
      <w:r w:rsidR="002E1D22">
        <w:rPr>
          <w:rFonts w:asciiTheme="minorHAnsi" w:hAnsiTheme="minorHAnsi" w:cstheme="minorHAnsi"/>
          <w:color w:val="000000"/>
          <w:sz w:val="22"/>
          <w:szCs w:val="22"/>
        </w:rPr>
        <w:t xml:space="preserve"> </w:t>
      </w:r>
      <w:r w:rsidR="00AC21A3">
        <w:rPr>
          <w:rFonts w:asciiTheme="minorHAnsi" w:hAnsiTheme="minorHAnsi" w:cstheme="minorHAnsi"/>
          <w:color w:val="000000"/>
          <w:sz w:val="22"/>
          <w:szCs w:val="22"/>
        </w:rPr>
        <w:t>understandings</w:t>
      </w:r>
      <w:r w:rsidR="002E1D22">
        <w:rPr>
          <w:rFonts w:asciiTheme="minorHAnsi" w:hAnsiTheme="minorHAnsi" w:cstheme="minorHAnsi"/>
          <w:color w:val="000000"/>
          <w:sz w:val="22"/>
          <w:szCs w:val="22"/>
        </w:rPr>
        <w:t xml:space="preserve"> that come from looking at ambiguous objects</w:t>
      </w:r>
      <w:r>
        <w:rPr>
          <w:rFonts w:asciiTheme="minorHAnsi" w:hAnsiTheme="minorHAnsi" w:cstheme="minorHAnsi"/>
          <w:color w:val="000000"/>
          <w:sz w:val="22"/>
          <w:szCs w:val="22"/>
        </w:rPr>
        <w:t>.</w:t>
      </w:r>
      <w:r w:rsidRPr="00D31C6B">
        <w:rPr>
          <w:rFonts w:asciiTheme="minorHAnsi" w:hAnsiTheme="minorHAnsi" w:cstheme="minorHAnsi"/>
          <w:color w:val="000000"/>
          <w:sz w:val="22"/>
          <w:szCs w:val="22"/>
        </w:rPr>
        <w:t xml:space="preserve"> </w:t>
      </w:r>
      <w:r>
        <w:rPr>
          <w:rFonts w:asciiTheme="minorHAnsi" w:hAnsiTheme="minorHAnsi" w:cstheme="minorHAnsi"/>
          <w:color w:val="000000"/>
          <w:sz w:val="22"/>
          <w:szCs w:val="22"/>
        </w:rPr>
        <w:t>T</w:t>
      </w:r>
      <w:r w:rsidRPr="00D31C6B">
        <w:rPr>
          <w:rFonts w:asciiTheme="minorHAnsi" w:hAnsiTheme="minorHAnsi" w:cstheme="minorHAnsi"/>
          <w:color w:val="000000"/>
          <w:sz w:val="22"/>
          <w:szCs w:val="22"/>
        </w:rPr>
        <w:t>he voice is ac</w:t>
      </w:r>
      <w:r>
        <w:rPr>
          <w:rFonts w:asciiTheme="minorHAnsi" w:hAnsiTheme="minorHAnsi" w:cstheme="minorHAnsi"/>
          <w:color w:val="000000"/>
          <w:sz w:val="22"/>
          <w:szCs w:val="22"/>
        </w:rPr>
        <w:t>cordingly</w:t>
      </w:r>
      <w:r w:rsidRPr="00D31C6B">
        <w:rPr>
          <w:rFonts w:asciiTheme="minorHAnsi" w:hAnsiTheme="minorHAnsi" w:cstheme="minorHAnsi"/>
          <w:color w:val="000000"/>
          <w:sz w:val="22"/>
          <w:szCs w:val="22"/>
        </w:rPr>
        <w:t xml:space="preserve"> hesitant.</w:t>
      </w:r>
      <w:r>
        <w:rPr>
          <w:rFonts w:asciiTheme="minorHAnsi" w:hAnsiTheme="minorHAnsi" w:cstheme="minorHAnsi"/>
          <w:sz w:val="22"/>
          <w:szCs w:val="22"/>
        </w:rPr>
        <w:t xml:space="preserve"> </w:t>
      </w:r>
      <w:r w:rsidR="002E1D22">
        <w:rPr>
          <w:rFonts w:asciiTheme="minorHAnsi" w:hAnsiTheme="minorHAnsi" w:cstheme="minorHAnsi"/>
          <w:color w:val="000000"/>
          <w:sz w:val="22"/>
          <w:szCs w:val="22"/>
        </w:rPr>
        <w:t>A</w:t>
      </w:r>
      <w:r w:rsidR="0003333B" w:rsidRPr="00D31C6B">
        <w:rPr>
          <w:rFonts w:asciiTheme="minorHAnsi" w:hAnsiTheme="minorHAnsi" w:cstheme="minorHAnsi"/>
          <w:color w:val="000000"/>
          <w:sz w:val="22"/>
          <w:szCs w:val="22"/>
        </w:rPr>
        <w:t>t times, it might seem like the book is A</w:t>
      </w:r>
      <w:r w:rsidR="00FD5E18">
        <w:rPr>
          <w:rFonts w:asciiTheme="minorHAnsi" w:hAnsiTheme="minorHAnsi" w:cstheme="minorHAnsi"/>
          <w:color w:val="000000"/>
          <w:sz w:val="22"/>
          <w:szCs w:val="22"/>
        </w:rPr>
        <w:t>.</w:t>
      </w:r>
      <w:r w:rsidR="0003333B" w:rsidRPr="00D31C6B">
        <w:rPr>
          <w:rFonts w:asciiTheme="minorHAnsi" w:hAnsiTheme="minorHAnsi" w:cstheme="minorHAnsi"/>
          <w:color w:val="000000"/>
          <w:sz w:val="22"/>
          <w:szCs w:val="22"/>
        </w:rPr>
        <w:t>I</w:t>
      </w:r>
      <w:r w:rsidR="00FD5E18">
        <w:rPr>
          <w:rFonts w:asciiTheme="minorHAnsi" w:hAnsiTheme="minorHAnsi" w:cstheme="minorHAnsi"/>
          <w:color w:val="000000"/>
          <w:sz w:val="22"/>
          <w:szCs w:val="22"/>
        </w:rPr>
        <w:t>.</w:t>
      </w:r>
      <w:r w:rsidR="0003333B" w:rsidRPr="00D31C6B">
        <w:rPr>
          <w:rFonts w:asciiTheme="minorHAnsi" w:hAnsiTheme="minorHAnsi" w:cstheme="minorHAnsi"/>
          <w:color w:val="000000"/>
          <w:sz w:val="22"/>
          <w:szCs w:val="22"/>
        </w:rPr>
        <w:t>-like in style, repeating and looping phrases and ideas, the narrative static, as though in a dream</w:t>
      </w:r>
      <w:r w:rsidR="00FD5E18">
        <w:rPr>
          <w:rFonts w:asciiTheme="minorHAnsi" w:hAnsiTheme="minorHAnsi" w:cstheme="minorHAnsi"/>
          <w:color w:val="000000"/>
          <w:sz w:val="22"/>
          <w:szCs w:val="22"/>
        </w:rPr>
        <w:t>.</w:t>
      </w:r>
      <w:r w:rsidR="002E1D22">
        <w:rPr>
          <w:rFonts w:asciiTheme="minorHAnsi" w:hAnsiTheme="minorHAnsi" w:cstheme="minorHAnsi"/>
          <w:color w:val="000000"/>
          <w:sz w:val="22"/>
          <w:szCs w:val="22"/>
        </w:rPr>
        <w:t xml:space="preserve"> </w:t>
      </w:r>
      <w:r w:rsidR="00FD5E18">
        <w:rPr>
          <w:rFonts w:asciiTheme="minorHAnsi" w:hAnsiTheme="minorHAnsi" w:cstheme="minorHAnsi"/>
          <w:color w:val="000000"/>
          <w:sz w:val="22"/>
          <w:szCs w:val="22"/>
        </w:rPr>
        <w:t>B</w:t>
      </w:r>
      <w:r w:rsidR="002E1D22">
        <w:rPr>
          <w:rFonts w:asciiTheme="minorHAnsi" w:hAnsiTheme="minorHAnsi" w:cstheme="minorHAnsi"/>
          <w:color w:val="000000"/>
          <w:sz w:val="22"/>
          <w:szCs w:val="22"/>
        </w:rPr>
        <w:t xml:space="preserve">ut there is something cumulative in the effect, where error is </w:t>
      </w:r>
      <w:r w:rsidR="002E1D22" w:rsidRPr="00D31C6B">
        <w:rPr>
          <w:rFonts w:asciiTheme="minorHAnsi" w:hAnsiTheme="minorHAnsi" w:cstheme="minorHAnsi"/>
          <w:color w:val="000000"/>
          <w:sz w:val="22"/>
          <w:szCs w:val="22"/>
        </w:rPr>
        <w:t xml:space="preserve">used to evoke the mood of a larger space, outside of the statement. </w:t>
      </w:r>
      <w:r w:rsidR="00DC1F34">
        <w:rPr>
          <w:rFonts w:asciiTheme="minorHAnsi" w:hAnsiTheme="minorHAnsi" w:cstheme="minorHAnsi"/>
          <w:color w:val="000000"/>
          <w:sz w:val="22"/>
          <w:szCs w:val="22"/>
        </w:rPr>
        <w:t>The book</w:t>
      </w:r>
      <w:r w:rsidR="00325CBE" w:rsidRPr="00D31C6B">
        <w:rPr>
          <w:rFonts w:asciiTheme="minorHAnsi" w:hAnsiTheme="minorHAnsi" w:cstheme="minorHAnsi"/>
          <w:color w:val="000000"/>
          <w:sz w:val="22"/>
          <w:szCs w:val="22"/>
        </w:rPr>
        <w:t xml:space="preserve"> opens</w:t>
      </w:r>
      <w:r w:rsidR="00F56537">
        <w:rPr>
          <w:rFonts w:asciiTheme="minorHAnsi" w:hAnsiTheme="minorHAnsi" w:cstheme="minorHAnsi"/>
          <w:color w:val="000000"/>
          <w:sz w:val="22"/>
          <w:szCs w:val="22"/>
        </w:rPr>
        <w:t>:</w:t>
      </w:r>
    </w:p>
    <w:p w14:paraId="00846942" w14:textId="77777777" w:rsidR="00900E54" w:rsidRPr="00D31C6B" w:rsidRDefault="00900E54" w:rsidP="00900E54">
      <w:pPr>
        <w:pBdr>
          <w:top w:val="nil"/>
          <w:left w:val="nil"/>
          <w:bottom w:val="nil"/>
          <w:right w:val="nil"/>
          <w:between w:val="nil"/>
        </w:pBdr>
        <w:rPr>
          <w:rFonts w:asciiTheme="minorHAnsi" w:hAnsiTheme="minorHAnsi" w:cstheme="minorHAnsi"/>
          <w:color w:val="000000"/>
          <w:sz w:val="22"/>
          <w:szCs w:val="22"/>
        </w:rPr>
      </w:pPr>
    </w:p>
    <w:p w14:paraId="72C6BFF9" w14:textId="77777777" w:rsidR="00900E54" w:rsidRPr="00D31C6B" w:rsidRDefault="00900E54" w:rsidP="00900E54">
      <w:pPr>
        <w:ind w:left="720"/>
        <w:rPr>
          <w:rFonts w:asciiTheme="minorHAnsi" w:hAnsiTheme="minorHAnsi" w:cstheme="minorHAnsi"/>
          <w:sz w:val="22"/>
          <w:szCs w:val="22"/>
        </w:rPr>
      </w:pPr>
      <w:r w:rsidRPr="00D31C6B">
        <w:rPr>
          <w:rFonts w:asciiTheme="minorHAnsi" w:hAnsiTheme="minorHAnsi" w:cstheme="minorHAnsi"/>
          <w:sz w:val="22"/>
          <w:szCs w:val="22"/>
        </w:rPr>
        <w:t>STATEMENT 004</w:t>
      </w:r>
    </w:p>
    <w:p w14:paraId="4DBF99BC" w14:textId="429666CD" w:rsidR="00900E54" w:rsidRPr="00D31C6B" w:rsidRDefault="00900E54" w:rsidP="00900E54">
      <w:pPr>
        <w:ind w:left="720"/>
        <w:rPr>
          <w:rFonts w:asciiTheme="minorHAnsi" w:hAnsiTheme="minorHAnsi" w:cstheme="minorHAnsi"/>
          <w:sz w:val="22"/>
          <w:szCs w:val="22"/>
        </w:rPr>
      </w:pPr>
      <w:r w:rsidRPr="00D31C6B">
        <w:rPr>
          <w:rFonts w:asciiTheme="minorHAnsi" w:hAnsiTheme="minorHAnsi" w:cstheme="minorHAnsi"/>
          <w:sz w:val="22"/>
          <w:szCs w:val="22"/>
        </w:rPr>
        <w:t xml:space="preserve">It’s not hard to clean them. The big one, I think, sends out a kind of a hum, or is it just something I imagine? Maybe that’s not what you mean? I’m not sure, but isn’t it female? The cords are long, spun from blue and silver fibres. They keep her up with a strap </w:t>
      </w:r>
      <w:proofErr w:type="gramStart"/>
      <w:r w:rsidRPr="00D31C6B">
        <w:rPr>
          <w:rFonts w:asciiTheme="minorHAnsi" w:hAnsiTheme="minorHAnsi" w:cstheme="minorHAnsi"/>
          <w:sz w:val="22"/>
          <w:szCs w:val="22"/>
        </w:rPr>
        <w:t>made out of</w:t>
      </w:r>
      <w:proofErr w:type="gramEnd"/>
      <w:r w:rsidRPr="00D31C6B">
        <w:rPr>
          <w:rFonts w:asciiTheme="minorHAnsi" w:hAnsiTheme="minorHAnsi" w:cstheme="minorHAnsi"/>
          <w:sz w:val="22"/>
          <w:szCs w:val="22"/>
        </w:rPr>
        <w:t xml:space="preserve"> calf-coloured leather with prominent white stitching. What colour is a calf, actually? I’ve never seen one.</w:t>
      </w:r>
      <w:r w:rsidR="00FD5E18">
        <w:rPr>
          <w:rStyle w:val="FootnoteReference"/>
          <w:rFonts w:asciiTheme="minorHAnsi" w:hAnsiTheme="minorHAnsi" w:cstheme="minorHAnsi"/>
          <w:sz w:val="22"/>
          <w:szCs w:val="22"/>
        </w:rPr>
        <w:footnoteReference w:id="36"/>
      </w:r>
    </w:p>
    <w:p w14:paraId="52B9D10D" w14:textId="77777777" w:rsidR="00B851AE" w:rsidRPr="00D31C6B" w:rsidRDefault="00B851AE" w:rsidP="00900E54">
      <w:pPr>
        <w:ind w:left="720"/>
        <w:rPr>
          <w:rFonts w:asciiTheme="minorHAnsi" w:hAnsiTheme="minorHAnsi" w:cstheme="minorHAnsi"/>
          <w:sz w:val="22"/>
          <w:szCs w:val="22"/>
        </w:rPr>
      </w:pPr>
    </w:p>
    <w:p w14:paraId="4A79A46D" w14:textId="020AE8B2" w:rsidR="00900E54" w:rsidRPr="00D31C6B" w:rsidRDefault="00FD5E18" w:rsidP="00900E54">
      <w:pPr>
        <w:pBdr>
          <w:top w:val="nil"/>
          <w:left w:val="nil"/>
          <w:bottom w:val="nil"/>
          <w:right w:val="nil"/>
          <w:between w:val="nil"/>
        </w:pBdr>
        <w:rPr>
          <w:rFonts w:asciiTheme="minorHAnsi" w:hAnsiTheme="minorHAnsi" w:cstheme="minorHAnsi"/>
          <w:color w:val="000000"/>
          <w:sz w:val="22"/>
          <w:szCs w:val="22"/>
        </w:rPr>
      </w:pPr>
      <w:r>
        <w:rPr>
          <w:rFonts w:asciiTheme="minorHAnsi" w:hAnsiTheme="minorHAnsi" w:cstheme="minorHAnsi"/>
          <w:color w:val="000000"/>
          <w:sz w:val="22"/>
          <w:szCs w:val="22"/>
        </w:rPr>
        <w:t xml:space="preserve">When </w:t>
      </w:r>
      <w:r w:rsidR="00C87854">
        <w:rPr>
          <w:rFonts w:asciiTheme="minorHAnsi" w:hAnsiTheme="minorHAnsi" w:cstheme="minorHAnsi"/>
          <w:color w:val="000000"/>
          <w:sz w:val="22"/>
          <w:szCs w:val="22"/>
        </w:rPr>
        <w:t>I seed GTP-3 with this content, it</w:t>
      </w:r>
      <w:r w:rsidR="00900E54" w:rsidRPr="00D31C6B">
        <w:rPr>
          <w:rFonts w:asciiTheme="minorHAnsi" w:hAnsiTheme="minorHAnsi" w:cstheme="minorHAnsi"/>
          <w:color w:val="000000"/>
          <w:sz w:val="22"/>
          <w:szCs w:val="22"/>
        </w:rPr>
        <w:t xml:space="preserve"> writes</w:t>
      </w:r>
      <w:r w:rsidR="0077789A">
        <w:rPr>
          <w:rFonts w:asciiTheme="minorHAnsi" w:hAnsiTheme="minorHAnsi" w:cstheme="minorHAnsi"/>
          <w:color w:val="000000"/>
          <w:sz w:val="22"/>
          <w:szCs w:val="22"/>
        </w:rPr>
        <w:t>:</w:t>
      </w:r>
    </w:p>
    <w:p w14:paraId="37A5CF5A" w14:textId="77777777" w:rsidR="00900E54" w:rsidRPr="00D31C6B" w:rsidRDefault="00900E54" w:rsidP="00900E54">
      <w:pPr>
        <w:pBdr>
          <w:top w:val="nil"/>
          <w:left w:val="nil"/>
          <w:bottom w:val="nil"/>
          <w:right w:val="nil"/>
          <w:between w:val="nil"/>
        </w:pBdr>
        <w:rPr>
          <w:rFonts w:asciiTheme="minorHAnsi" w:hAnsiTheme="minorHAnsi" w:cstheme="minorHAnsi"/>
          <w:color w:val="000000"/>
          <w:sz w:val="22"/>
          <w:szCs w:val="22"/>
        </w:rPr>
      </w:pPr>
    </w:p>
    <w:p w14:paraId="6F107CCB" w14:textId="77777777" w:rsidR="00900E54" w:rsidRPr="00433777" w:rsidRDefault="00900E54" w:rsidP="00900E54">
      <w:pPr>
        <w:ind w:left="720"/>
        <w:rPr>
          <w:rFonts w:asciiTheme="minorHAnsi" w:hAnsiTheme="minorHAnsi" w:cstheme="minorHAnsi"/>
          <w:color w:val="538135" w:themeColor="accent6" w:themeShade="BF"/>
          <w:sz w:val="22"/>
          <w:szCs w:val="22"/>
        </w:rPr>
      </w:pPr>
      <w:r w:rsidRPr="00433777">
        <w:rPr>
          <w:rFonts w:asciiTheme="minorHAnsi" w:hAnsiTheme="minorHAnsi" w:cstheme="minorHAnsi"/>
          <w:color w:val="538135" w:themeColor="accent6" w:themeShade="BF"/>
          <w:sz w:val="22"/>
          <w:szCs w:val="22"/>
        </w:rPr>
        <w:t>STATEMENT 052</w:t>
      </w:r>
    </w:p>
    <w:p w14:paraId="6690746D" w14:textId="4128CDA8" w:rsidR="00900E54" w:rsidRPr="00433777" w:rsidRDefault="00900E54" w:rsidP="00900E54">
      <w:pPr>
        <w:ind w:left="720"/>
        <w:rPr>
          <w:rFonts w:asciiTheme="minorHAnsi" w:hAnsiTheme="minorHAnsi" w:cstheme="minorHAnsi"/>
          <w:color w:val="538135" w:themeColor="accent6" w:themeShade="BF"/>
          <w:sz w:val="22"/>
          <w:szCs w:val="22"/>
        </w:rPr>
      </w:pPr>
      <w:r w:rsidRPr="00433777">
        <w:rPr>
          <w:rFonts w:asciiTheme="minorHAnsi" w:hAnsiTheme="minorHAnsi" w:cstheme="minorHAnsi"/>
          <w:color w:val="538135" w:themeColor="accent6" w:themeShade="BF"/>
          <w:sz w:val="22"/>
          <w:szCs w:val="22"/>
        </w:rPr>
        <w:t xml:space="preserve">I work closely with Cadet 08 and have got to know her quite well. Unlike me, she was born out of a human body and has walked on the planet, and when we </w:t>
      </w:r>
      <w:proofErr w:type="gramStart"/>
      <w:r w:rsidRPr="00433777">
        <w:rPr>
          <w:rFonts w:asciiTheme="minorHAnsi" w:hAnsiTheme="minorHAnsi" w:cstheme="minorHAnsi"/>
          <w:color w:val="538135" w:themeColor="accent6" w:themeShade="BF"/>
          <w:sz w:val="22"/>
          <w:szCs w:val="22"/>
        </w:rPr>
        <w:t>talk</w:t>
      </w:r>
      <w:proofErr w:type="gramEnd"/>
      <w:r w:rsidRPr="00433777">
        <w:rPr>
          <w:rFonts w:asciiTheme="minorHAnsi" w:hAnsiTheme="minorHAnsi" w:cstheme="minorHAnsi"/>
          <w:color w:val="538135" w:themeColor="accent6" w:themeShade="BF"/>
          <w:sz w:val="22"/>
          <w:szCs w:val="22"/>
        </w:rPr>
        <w:t xml:space="preserve"> she nearly always tells me she misses Earth. In the same place that she feels this longing for Earth inside her, I feel a similar longing to be human, as if </w:t>
      </w:r>
      <w:proofErr w:type="gramStart"/>
      <w:r w:rsidRPr="00433777">
        <w:rPr>
          <w:rFonts w:asciiTheme="minorHAnsi" w:hAnsiTheme="minorHAnsi" w:cstheme="minorHAnsi"/>
          <w:color w:val="538135" w:themeColor="accent6" w:themeShade="BF"/>
          <w:sz w:val="22"/>
          <w:szCs w:val="22"/>
        </w:rPr>
        <w:t>somehow</w:t>
      </w:r>
      <w:proofErr w:type="gramEnd"/>
      <w:r w:rsidRPr="00433777">
        <w:rPr>
          <w:rFonts w:asciiTheme="minorHAnsi" w:hAnsiTheme="minorHAnsi" w:cstheme="minorHAnsi"/>
          <w:color w:val="538135" w:themeColor="accent6" w:themeShade="BF"/>
          <w:sz w:val="22"/>
          <w:szCs w:val="22"/>
        </w:rPr>
        <w:t xml:space="preserve"> I used to be, but then lost the ability. I know I’m only humanoid and that it’s not the same. But I look like a </w:t>
      </w:r>
      <w:proofErr w:type="gramStart"/>
      <w:r w:rsidRPr="00433777">
        <w:rPr>
          <w:rFonts w:asciiTheme="minorHAnsi" w:hAnsiTheme="minorHAnsi" w:cstheme="minorHAnsi"/>
          <w:color w:val="538135" w:themeColor="accent6" w:themeShade="BF"/>
          <w:sz w:val="22"/>
          <w:szCs w:val="22"/>
        </w:rPr>
        <w:t>human, and</w:t>
      </w:r>
      <w:proofErr w:type="gramEnd"/>
      <w:r w:rsidRPr="00433777">
        <w:rPr>
          <w:rFonts w:asciiTheme="minorHAnsi" w:hAnsiTheme="minorHAnsi" w:cstheme="minorHAnsi"/>
          <w:color w:val="538135" w:themeColor="accent6" w:themeShade="BF"/>
          <w:sz w:val="22"/>
          <w:szCs w:val="22"/>
        </w:rPr>
        <w:t xml:space="preserve"> feel the way humans do. I consist of the same parts. Perhaps all that’s needed.</w:t>
      </w:r>
    </w:p>
    <w:p w14:paraId="55668796" w14:textId="4647ADD0" w:rsidR="00B851AE" w:rsidRDefault="00B851AE" w:rsidP="00900E54">
      <w:pPr>
        <w:ind w:left="720"/>
        <w:rPr>
          <w:rFonts w:asciiTheme="minorHAnsi" w:hAnsiTheme="minorHAnsi" w:cstheme="minorHAnsi"/>
          <w:sz w:val="22"/>
          <w:szCs w:val="22"/>
        </w:rPr>
      </w:pPr>
    </w:p>
    <w:p w14:paraId="46E3E179" w14:textId="31968969" w:rsidR="005F4BB6" w:rsidRDefault="005F4BB6" w:rsidP="005F4BB6">
      <w:pPr>
        <w:rPr>
          <w:rFonts w:asciiTheme="minorHAnsi" w:hAnsiTheme="minorHAnsi" w:cstheme="minorHAnsi"/>
          <w:sz w:val="22"/>
          <w:szCs w:val="22"/>
        </w:rPr>
      </w:pPr>
      <w:r>
        <w:rPr>
          <w:rFonts w:asciiTheme="minorHAnsi" w:hAnsiTheme="minorHAnsi" w:cstheme="minorHAnsi"/>
          <w:sz w:val="22"/>
          <w:szCs w:val="22"/>
        </w:rPr>
        <w:t>And</w:t>
      </w:r>
    </w:p>
    <w:p w14:paraId="7722531D" w14:textId="7ADB74CB" w:rsidR="005F4BB6" w:rsidRDefault="005F4BB6" w:rsidP="005F4BB6">
      <w:pPr>
        <w:rPr>
          <w:rFonts w:asciiTheme="minorHAnsi" w:hAnsiTheme="minorHAnsi" w:cstheme="minorHAnsi"/>
          <w:sz w:val="22"/>
          <w:szCs w:val="22"/>
        </w:rPr>
      </w:pPr>
    </w:p>
    <w:p w14:paraId="6F48C4A9" w14:textId="589C4BA4" w:rsidR="005F4BB6" w:rsidRPr="00433777" w:rsidRDefault="005F4BB6" w:rsidP="005F4BB6">
      <w:pPr>
        <w:ind w:left="720"/>
        <w:rPr>
          <w:rFonts w:asciiTheme="minorHAnsi" w:hAnsiTheme="minorHAnsi" w:cstheme="minorHAnsi"/>
          <w:color w:val="538135" w:themeColor="accent6" w:themeShade="BF"/>
          <w:sz w:val="22"/>
          <w:szCs w:val="22"/>
        </w:rPr>
      </w:pPr>
      <w:r w:rsidRPr="00433777">
        <w:rPr>
          <w:rFonts w:asciiTheme="minorHAnsi" w:hAnsiTheme="minorHAnsi" w:cstheme="minorHAnsi"/>
          <w:color w:val="538135" w:themeColor="accent6" w:themeShade="BF"/>
          <w:sz w:val="22"/>
          <w:szCs w:val="22"/>
          <w:shd w:val="clear" w:color="auto" w:fill="FFFFFF"/>
        </w:rPr>
        <w:t xml:space="preserve">They tell me that each of them is different. Different from the others, that is. I’ve often admired the way they multiply. I mean how they fill the space like nobody else. I’ve often wanted to go inside. Just as I wanted to go inside them. It was as if I was born to do what they did. But I’ve never found them attractive. I’ve always hated them. It is they who’ve hated me. But I’ve gone in there anyway. I’ve had to. Especially now. It’s only in there that I can pick up what they’re saying. They speak in my ear, but they don’t talk to me. </w:t>
      </w:r>
    </w:p>
    <w:p w14:paraId="501C9A4A" w14:textId="77777777" w:rsidR="005F4BB6" w:rsidRPr="00D31C6B" w:rsidRDefault="005F4BB6" w:rsidP="005F4BB6">
      <w:pPr>
        <w:rPr>
          <w:rFonts w:asciiTheme="minorHAnsi" w:hAnsiTheme="minorHAnsi" w:cstheme="minorHAnsi"/>
          <w:sz w:val="22"/>
          <w:szCs w:val="22"/>
        </w:rPr>
      </w:pPr>
    </w:p>
    <w:p w14:paraId="77285120" w14:textId="5951190B" w:rsidR="0003333B" w:rsidRPr="00D31C6B" w:rsidRDefault="00AC21A3" w:rsidP="00900E54">
      <w:pPr>
        <w:rPr>
          <w:rFonts w:asciiTheme="minorHAnsi" w:hAnsiTheme="minorHAnsi" w:cstheme="minorHAnsi"/>
          <w:sz w:val="22"/>
          <w:szCs w:val="22"/>
        </w:rPr>
      </w:pPr>
      <w:r>
        <w:rPr>
          <w:rFonts w:asciiTheme="minorHAnsi" w:hAnsiTheme="minorHAnsi" w:cstheme="minorHAnsi"/>
          <w:sz w:val="22"/>
          <w:szCs w:val="22"/>
        </w:rPr>
        <w:t>The</w:t>
      </w:r>
      <w:r w:rsidR="00900E54" w:rsidRPr="00D31C6B">
        <w:rPr>
          <w:rFonts w:asciiTheme="minorHAnsi" w:hAnsiTheme="minorHAnsi" w:cstheme="minorHAnsi"/>
          <w:sz w:val="22"/>
          <w:szCs w:val="22"/>
        </w:rPr>
        <w:t xml:space="preserve"> sentence</w:t>
      </w:r>
      <w:r>
        <w:rPr>
          <w:rFonts w:asciiTheme="minorHAnsi" w:hAnsiTheme="minorHAnsi" w:cstheme="minorHAnsi"/>
          <w:sz w:val="22"/>
          <w:szCs w:val="22"/>
        </w:rPr>
        <w:t>s</w:t>
      </w:r>
      <w:r w:rsidR="00B851AE" w:rsidRPr="00D31C6B">
        <w:rPr>
          <w:rFonts w:asciiTheme="minorHAnsi" w:hAnsiTheme="minorHAnsi" w:cstheme="minorHAnsi"/>
          <w:sz w:val="22"/>
          <w:szCs w:val="22"/>
        </w:rPr>
        <w:t xml:space="preserve"> </w:t>
      </w:r>
      <w:r>
        <w:rPr>
          <w:rFonts w:asciiTheme="minorHAnsi" w:hAnsiTheme="minorHAnsi" w:cstheme="minorHAnsi"/>
          <w:sz w:val="22"/>
          <w:szCs w:val="22"/>
        </w:rPr>
        <w:t>are</w:t>
      </w:r>
      <w:r w:rsidR="002E1D22">
        <w:rPr>
          <w:rFonts w:asciiTheme="minorHAnsi" w:hAnsiTheme="minorHAnsi" w:cstheme="minorHAnsi"/>
          <w:sz w:val="22"/>
          <w:szCs w:val="22"/>
        </w:rPr>
        <w:t xml:space="preserve"> </w:t>
      </w:r>
      <w:r w:rsidR="00FD5E18">
        <w:rPr>
          <w:rFonts w:asciiTheme="minorHAnsi" w:hAnsiTheme="minorHAnsi" w:cstheme="minorHAnsi"/>
          <w:sz w:val="22"/>
          <w:szCs w:val="22"/>
        </w:rPr>
        <w:t xml:space="preserve">certainly </w:t>
      </w:r>
      <w:r w:rsidR="002E1D22">
        <w:rPr>
          <w:rFonts w:asciiTheme="minorHAnsi" w:hAnsiTheme="minorHAnsi" w:cstheme="minorHAnsi"/>
          <w:sz w:val="22"/>
          <w:szCs w:val="22"/>
        </w:rPr>
        <w:t>credibl</w:t>
      </w:r>
      <w:r w:rsidR="00DC1F34">
        <w:rPr>
          <w:rFonts w:asciiTheme="minorHAnsi" w:hAnsiTheme="minorHAnsi" w:cstheme="minorHAnsi"/>
          <w:sz w:val="22"/>
          <w:szCs w:val="22"/>
        </w:rPr>
        <w:t>e</w:t>
      </w:r>
      <w:r>
        <w:rPr>
          <w:rFonts w:asciiTheme="minorHAnsi" w:hAnsiTheme="minorHAnsi" w:cstheme="minorHAnsi"/>
          <w:sz w:val="22"/>
          <w:szCs w:val="22"/>
        </w:rPr>
        <w:t xml:space="preserve"> in rhythm. But each is</w:t>
      </w:r>
      <w:r w:rsidR="00B851AE" w:rsidRPr="00D31C6B">
        <w:rPr>
          <w:rFonts w:asciiTheme="minorHAnsi" w:hAnsiTheme="minorHAnsi" w:cstheme="minorHAnsi"/>
          <w:sz w:val="22"/>
          <w:szCs w:val="22"/>
        </w:rPr>
        <w:t xml:space="preserve"> </w:t>
      </w:r>
      <w:r w:rsidR="00900E54" w:rsidRPr="00D31C6B">
        <w:rPr>
          <w:rFonts w:asciiTheme="minorHAnsi" w:hAnsiTheme="minorHAnsi" w:cstheme="minorHAnsi"/>
          <w:sz w:val="22"/>
          <w:szCs w:val="22"/>
        </w:rPr>
        <w:t xml:space="preserve">subordinated to same message: the </w:t>
      </w:r>
      <w:r w:rsidR="00DC1F34">
        <w:rPr>
          <w:rFonts w:asciiTheme="minorHAnsi" w:hAnsiTheme="minorHAnsi" w:cstheme="minorHAnsi"/>
          <w:sz w:val="22"/>
          <w:szCs w:val="22"/>
        </w:rPr>
        <w:t xml:space="preserve">first </w:t>
      </w:r>
      <w:r w:rsidR="00900E54" w:rsidRPr="00D31C6B">
        <w:rPr>
          <w:rFonts w:asciiTheme="minorHAnsi" w:hAnsiTheme="minorHAnsi" w:cstheme="minorHAnsi"/>
          <w:sz w:val="22"/>
          <w:szCs w:val="22"/>
        </w:rPr>
        <w:t>paragraph tells us that the author is not a human</w:t>
      </w:r>
      <w:r w:rsidR="001A7894" w:rsidRPr="00D31C6B">
        <w:rPr>
          <w:rFonts w:asciiTheme="minorHAnsi" w:hAnsiTheme="minorHAnsi" w:cstheme="minorHAnsi"/>
          <w:sz w:val="22"/>
          <w:szCs w:val="22"/>
        </w:rPr>
        <w:t>,</w:t>
      </w:r>
      <w:r w:rsidR="00900E54" w:rsidRPr="00D31C6B">
        <w:rPr>
          <w:rFonts w:asciiTheme="minorHAnsi" w:hAnsiTheme="minorHAnsi" w:cstheme="minorHAnsi"/>
          <w:sz w:val="22"/>
          <w:szCs w:val="22"/>
        </w:rPr>
        <w:t xml:space="preserve"> unlike Cadet 08, though she sometimes feels and looks like one</w:t>
      </w:r>
      <w:r w:rsidR="00E71965">
        <w:rPr>
          <w:rFonts w:asciiTheme="minorHAnsi" w:hAnsiTheme="minorHAnsi" w:cstheme="minorHAnsi"/>
          <w:sz w:val="22"/>
          <w:szCs w:val="22"/>
        </w:rPr>
        <w:t>.</w:t>
      </w:r>
      <w:r w:rsidR="0003333B" w:rsidRPr="00D31C6B">
        <w:rPr>
          <w:rFonts w:asciiTheme="minorHAnsi" w:hAnsiTheme="minorHAnsi" w:cstheme="minorHAnsi"/>
          <w:sz w:val="22"/>
          <w:szCs w:val="22"/>
        </w:rPr>
        <w:t xml:space="preserve"> </w:t>
      </w:r>
      <w:r w:rsidR="00E71965">
        <w:rPr>
          <w:rFonts w:asciiTheme="minorHAnsi" w:hAnsiTheme="minorHAnsi" w:cstheme="minorHAnsi"/>
          <w:sz w:val="22"/>
          <w:szCs w:val="22"/>
        </w:rPr>
        <w:t xml:space="preserve">Another aspect of this text, familiar from other </w:t>
      </w:r>
      <w:r w:rsidR="00FD5E18">
        <w:rPr>
          <w:rFonts w:asciiTheme="minorHAnsi" w:hAnsiTheme="minorHAnsi" w:cstheme="minorHAnsi"/>
          <w:sz w:val="22"/>
          <w:szCs w:val="22"/>
        </w:rPr>
        <w:t>GPT</w:t>
      </w:r>
      <w:r w:rsidR="00E71965">
        <w:rPr>
          <w:rFonts w:asciiTheme="minorHAnsi" w:hAnsiTheme="minorHAnsi" w:cstheme="minorHAnsi"/>
          <w:sz w:val="22"/>
          <w:szCs w:val="22"/>
        </w:rPr>
        <w:t xml:space="preserve">-3 generated works, is that </w:t>
      </w:r>
      <w:r w:rsidR="002E1D22">
        <w:rPr>
          <w:rFonts w:asciiTheme="minorHAnsi" w:hAnsiTheme="minorHAnsi" w:cstheme="minorHAnsi"/>
          <w:sz w:val="22"/>
          <w:szCs w:val="22"/>
        </w:rPr>
        <w:t xml:space="preserve">the believability of </w:t>
      </w:r>
      <w:r w:rsidR="00E71965">
        <w:rPr>
          <w:rFonts w:asciiTheme="minorHAnsi" w:hAnsiTheme="minorHAnsi" w:cstheme="minorHAnsi"/>
          <w:sz w:val="22"/>
          <w:szCs w:val="22"/>
        </w:rPr>
        <w:t xml:space="preserve">many </w:t>
      </w:r>
      <w:r w:rsidR="00900E54" w:rsidRPr="00D31C6B">
        <w:rPr>
          <w:rFonts w:asciiTheme="minorHAnsi" w:hAnsiTheme="minorHAnsi" w:cstheme="minorHAnsi"/>
          <w:sz w:val="22"/>
          <w:szCs w:val="22"/>
        </w:rPr>
        <w:t>sentence</w:t>
      </w:r>
      <w:r w:rsidR="00E71965">
        <w:rPr>
          <w:rFonts w:asciiTheme="minorHAnsi" w:hAnsiTheme="minorHAnsi" w:cstheme="minorHAnsi"/>
          <w:sz w:val="22"/>
          <w:szCs w:val="22"/>
        </w:rPr>
        <w:t>s</w:t>
      </w:r>
      <w:r w:rsidR="00900E54" w:rsidRPr="00D31C6B">
        <w:rPr>
          <w:rFonts w:asciiTheme="minorHAnsi" w:hAnsiTheme="minorHAnsi" w:cstheme="minorHAnsi"/>
          <w:sz w:val="22"/>
          <w:szCs w:val="22"/>
        </w:rPr>
        <w:t xml:space="preserve"> </w:t>
      </w:r>
      <w:r w:rsidR="002E1D22">
        <w:rPr>
          <w:rFonts w:asciiTheme="minorHAnsi" w:hAnsiTheme="minorHAnsi" w:cstheme="minorHAnsi"/>
          <w:sz w:val="22"/>
          <w:szCs w:val="22"/>
        </w:rPr>
        <w:t>emerges as</w:t>
      </w:r>
      <w:r w:rsidR="00900E54" w:rsidRPr="00D31C6B">
        <w:rPr>
          <w:rFonts w:asciiTheme="minorHAnsi" w:hAnsiTheme="minorHAnsi" w:cstheme="minorHAnsi"/>
          <w:sz w:val="22"/>
          <w:szCs w:val="22"/>
        </w:rPr>
        <w:t xml:space="preserve"> semi- and actual truisms</w:t>
      </w:r>
      <w:r w:rsidR="00FD5E18">
        <w:rPr>
          <w:rFonts w:asciiTheme="minorHAnsi" w:hAnsiTheme="minorHAnsi" w:cstheme="minorHAnsi"/>
          <w:sz w:val="22"/>
          <w:szCs w:val="22"/>
        </w:rPr>
        <w:t>, such as</w:t>
      </w:r>
      <w:r w:rsidR="00900E54" w:rsidRPr="00D31C6B">
        <w:rPr>
          <w:rFonts w:asciiTheme="minorHAnsi" w:hAnsiTheme="minorHAnsi" w:cstheme="minorHAnsi"/>
          <w:sz w:val="22"/>
          <w:szCs w:val="22"/>
        </w:rPr>
        <w:t xml:space="preserve"> </w:t>
      </w:r>
      <w:r w:rsidR="00FD5E18">
        <w:rPr>
          <w:rFonts w:asciiTheme="minorHAnsi" w:hAnsiTheme="minorHAnsi" w:cstheme="minorHAnsi"/>
          <w:sz w:val="22"/>
          <w:szCs w:val="22"/>
        </w:rPr>
        <w:t>‘</w:t>
      </w:r>
      <w:r w:rsidR="00900E54" w:rsidRPr="00D31C6B">
        <w:rPr>
          <w:rFonts w:asciiTheme="minorHAnsi" w:hAnsiTheme="minorHAnsi" w:cstheme="minorHAnsi"/>
          <w:sz w:val="22"/>
          <w:szCs w:val="22"/>
        </w:rPr>
        <w:t>born out of a human body</w:t>
      </w:r>
      <w:r w:rsidR="00FD5E18">
        <w:rPr>
          <w:rFonts w:asciiTheme="minorHAnsi" w:hAnsiTheme="minorHAnsi" w:cstheme="minorHAnsi"/>
          <w:sz w:val="22"/>
          <w:szCs w:val="22"/>
        </w:rPr>
        <w:t>’</w:t>
      </w:r>
      <w:r w:rsidR="00900E54" w:rsidRPr="00D31C6B">
        <w:rPr>
          <w:rFonts w:asciiTheme="minorHAnsi" w:hAnsiTheme="minorHAnsi" w:cstheme="minorHAnsi"/>
          <w:sz w:val="22"/>
          <w:szCs w:val="22"/>
        </w:rPr>
        <w:t xml:space="preserve"> and </w:t>
      </w:r>
      <w:r w:rsidR="00FD5E18">
        <w:rPr>
          <w:rFonts w:asciiTheme="minorHAnsi" w:hAnsiTheme="minorHAnsi" w:cstheme="minorHAnsi"/>
          <w:sz w:val="22"/>
          <w:szCs w:val="22"/>
        </w:rPr>
        <w:t>‘</w:t>
      </w:r>
      <w:r w:rsidR="00900E54" w:rsidRPr="00D31C6B">
        <w:rPr>
          <w:rFonts w:asciiTheme="minorHAnsi" w:hAnsiTheme="minorHAnsi" w:cstheme="minorHAnsi"/>
          <w:sz w:val="22"/>
          <w:szCs w:val="22"/>
        </w:rPr>
        <w:t>walked on the planet</w:t>
      </w:r>
      <w:r w:rsidR="00FD5E18">
        <w:rPr>
          <w:rFonts w:asciiTheme="minorHAnsi" w:hAnsiTheme="minorHAnsi" w:cstheme="minorHAnsi"/>
          <w:sz w:val="22"/>
          <w:szCs w:val="22"/>
        </w:rPr>
        <w:t>,’</w:t>
      </w:r>
      <w:r w:rsidR="002E1D22">
        <w:rPr>
          <w:rFonts w:asciiTheme="minorHAnsi" w:hAnsiTheme="minorHAnsi" w:cstheme="minorHAnsi"/>
          <w:sz w:val="22"/>
          <w:szCs w:val="22"/>
        </w:rPr>
        <w:t xml:space="preserve"> w</w:t>
      </w:r>
      <w:r w:rsidR="001A7894" w:rsidRPr="00D31C6B">
        <w:rPr>
          <w:rFonts w:asciiTheme="minorHAnsi" w:hAnsiTheme="minorHAnsi" w:cstheme="minorHAnsi"/>
          <w:sz w:val="22"/>
          <w:szCs w:val="22"/>
        </w:rPr>
        <w:t xml:space="preserve">hich an attentive editor would </w:t>
      </w:r>
      <w:r w:rsidR="00FD5E18">
        <w:rPr>
          <w:rFonts w:asciiTheme="minorHAnsi" w:hAnsiTheme="minorHAnsi" w:cstheme="minorHAnsi"/>
          <w:sz w:val="22"/>
          <w:szCs w:val="22"/>
        </w:rPr>
        <w:t>cut</w:t>
      </w:r>
      <w:r w:rsidR="001A7894" w:rsidRPr="00D31C6B">
        <w:rPr>
          <w:rFonts w:asciiTheme="minorHAnsi" w:hAnsiTheme="minorHAnsi" w:cstheme="minorHAnsi"/>
          <w:sz w:val="22"/>
          <w:szCs w:val="22"/>
        </w:rPr>
        <w:t>.</w:t>
      </w:r>
      <w:r w:rsidR="0003333B" w:rsidRPr="00D31C6B">
        <w:rPr>
          <w:rFonts w:asciiTheme="minorHAnsi" w:hAnsiTheme="minorHAnsi" w:cstheme="minorHAnsi"/>
          <w:sz w:val="22"/>
          <w:szCs w:val="22"/>
        </w:rPr>
        <w:t xml:space="preserve"> </w:t>
      </w:r>
      <w:r w:rsidR="00DC1F34">
        <w:rPr>
          <w:rFonts w:asciiTheme="minorHAnsi" w:hAnsiTheme="minorHAnsi" w:cstheme="minorHAnsi"/>
          <w:sz w:val="22"/>
          <w:szCs w:val="22"/>
        </w:rPr>
        <w:t>R</w:t>
      </w:r>
      <w:r w:rsidR="001A7894" w:rsidRPr="00D31C6B">
        <w:rPr>
          <w:rFonts w:asciiTheme="minorHAnsi" w:hAnsiTheme="minorHAnsi" w:cstheme="minorHAnsi"/>
          <w:sz w:val="22"/>
          <w:szCs w:val="22"/>
        </w:rPr>
        <w:t>eading</w:t>
      </w:r>
      <w:r w:rsidR="00134E62" w:rsidRPr="00D31C6B">
        <w:rPr>
          <w:rFonts w:asciiTheme="minorHAnsi" w:hAnsiTheme="minorHAnsi" w:cstheme="minorHAnsi"/>
          <w:sz w:val="22"/>
          <w:szCs w:val="22"/>
        </w:rPr>
        <w:t xml:space="preserve"> </w:t>
      </w:r>
      <w:r w:rsidR="001A7894" w:rsidRPr="00D31C6B">
        <w:rPr>
          <w:rFonts w:asciiTheme="minorHAnsi" w:hAnsiTheme="minorHAnsi" w:cstheme="minorHAnsi"/>
          <w:sz w:val="22"/>
          <w:szCs w:val="22"/>
        </w:rPr>
        <w:t xml:space="preserve">the original </w:t>
      </w:r>
      <w:proofErr w:type="gramStart"/>
      <w:r w:rsidR="00DC1F34">
        <w:rPr>
          <w:rFonts w:asciiTheme="minorHAnsi" w:hAnsiTheme="minorHAnsi" w:cstheme="minorHAnsi"/>
          <w:sz w:val="22"/>
          <w:szCs w:val="22"/>
        </w:rPr>
        <w:t>in light of</w:t>
      </w:r>
      <w:proofErr w:type="gramEnd"/>
      <w:r w:rsidR="001A7894" w:rsidRPr="00D31C6B">
        <w:rPr>
          <w:rFonts w:asciiTheme="minorHAnsi" w:hAnsiTheme="minorHAnsi" w:cstheme="minorHAnsi"/>
          <w:sz w:val="22"/>
          <w:szCs w:val="22"/>
        </w:rPr>
        <w:t xml:space="preserve"> </w:t>
      </w:r>
      <w:r w:rsidR="00C81700" w:rsidRPr="00D31C6B">
        <w:rPr>
          <w:rFonts w:asciiTheme="minorHAnsi" w:hAnsiTheme="minorHAnsi" w:cstheme="minorHAnsi"/>
          <w:sz w:val="22"/>
          <w:szCs w:val="22"/>
        </w:rPr>
        <w:t>the A</w:t>
      </w:r>
      <w:r w:rsidR="00FD5E18">
        <w:rPr>
          <w:rFonts w:asciiTheme="minorHAnsi" w:hAnsiTheme="minorHAnsi" w:cstheme="minorHAnsi"/>
          <w:sz w:val="22"/>
          <w:szCs w:val="22"/>
        </w:rPr>
        <w:t>.I.</w:t>
      </w:r>
      <w:r w:rsidR="00C81700" w:rsidRPr="00D31C6B">
        <w:rPr>
          <w:rFonts w:asciiTheme="minorHAnsi" w:hAnsiTheme="minorHAnsi" w:cstheme="minorHAnsi"/>
          <w:sz w:val="22"/>
          <w:szCs w:val="22"/>
        </w:rPr>
        <w:t>-authored text</w:t>
      </w:r>
      <w:r w:rsidR="00900E54" w:rsidRPr="00D31C6B">
        <w:rPr>
          <w:rFonts w:asciiTheme="minorHAnsi" w:hAnsiTheme="minorHAnsi" w:cstheme="minorHAnsi"/>
          <w:sz w:val="22"/>
          <w:szCs w:val="22"/>
        </w:rPr>
        <w:t xml:space="preserve">, </w:t>
      </w:r>
      <w:r w:rsidR="001A7894" w:rsidRPr="00D31C6B">
        <w:rPr>
          <w:rFonts w:asciiTheme="minorHAnsi" w:hAnsiTheme="minorHAnsi" w:cstheme="minorHAnsi"/>
          <w:sz w:val="22"/>
          <w:szCs w:val="22"/>
        </w:rPr>
        <w:t>I begin to decern</w:t>
      </w:r>
      <w:r w:rsidR="00900E54" w:rsidRPr="00D31C6B">
        <w:rPr>
          <w:rFonts w:asciiTheme="minorHAnsi" w:hAnsiTheme="minorHAnsi" w:cstheme="minorHAnsi"/>
          <w:sz w:val="22"/>
          <w:szCs w:val="22"/>
        </w:rPr>
        <w:t xml:space="preserve"> something about the </w:t>
      </w:r>
      <w:r w:rsidR="00A97420">
        <w:rPr>
          <w:rFonts w:asciiTheme="minorHAnsi" w:hAnsiTheme="minorHAnsi" w:cstheme="minorHAnsi"/>
          <w:sz w:val="22"/>
          <w:szCs w:val="22"/>
        </w:rPr>
        <w:t>efficiency</w:t>
      </w:r>
      <w:r w:rsidR="00900E54" w:rsidRPr="00D31C6B">
        <w:rPr>
          <w:rFonts w:asciiTheme="minorHAnsi" w:hAnsiTheme="minorHAnsi" w:cstheme="minorHAnsi"/>
          <w:sz w:val="22"/>
          <w:szCs w:val="22"/>
        </w:rPr>
        <w:t xml:space="preserve"> of </w:t>
      </w:r>
      <w:proofErr w:type="spellStart"/>
      <w:r w:rsidR="00900E54" w:rsidRPr="00D31C6B">
        <w:rPr>
          <w:rFonts w:asciiTheme="minorHAnsi" w:hAnsiTheme="minorHAnsi" w:cstheme="minorHAnsi"/>
          <w:sz w:val="22"/>
          <w:szCs w:val="22"/>
        </w:rPr>
        <w:t>Ravn’s</w:t>
      </w:r>
      <w:proofErr w:type="spellEnd"/>
      <w:r w:rsidR="00900E54" w:rsidRPr="00D31C6B">
        <w:rPr>
          <w:rFonts w:asciiTheme="minorHAnsi" w:hAnsiTheme="minorHAnsi" w:cstheme="minorHAnsi"/>
          <w:sz w:val="22"/>
          <w:szCs w:val="22"/>
        </w:rPr>
        <w:t xml:space="preserve"> prose</w:t>
      </w:r>
      <w:r w:rsidR="0003333B" w:rsidRPr="00D31C6B">
        <w:rPr>
          <w:rFonts w:asciiTheme="minorHAnsi" w:hAnsiTheme="minorHAnsi" w:cstheme="minorHAnsi"/>
          <w:sz w:val="22"/>
          <w:szCs w:val="22"/>
        </w:rPr>
        <w:t xml:space="preserve"> and the inter-relations between </w:t>
      </w:r>
      <w:r w:rsidR="00DC1F34">
        <w:rPr>
          <w:rFonts w:asciiTheme="minorHAnsi" w:hAnsiTheme="minorHAnsi" w:cstheme="minorHAnsi"/>
          <w:sz w:val="22"/>
          <w:szCs w:val="22"/>
        </w:rPr>
        <w:t xml:space="preserve">logical </w:t>
      </w:r>
      <w:r w:rsidR="002E1D22">
        <w:rPr>
          <w:rFonts w:asciiTheme="minorHAnsi" w:hAnsiTheme="minorHAnsi" w:cstheme="minorHAnsi"/>
          <w:sz w:val="22"/>
          <w:szCs w:val="22"/>
        </w:rPr>
        <w:t xml:space="preserve">errors in the </w:t>
      </w:r>
      <w:r w:rsidR="0003333B" w:rsidRPr="00D31C6B">
        <w:rPr>
          <w:rFonts w:asciiTheme="minorHAnsi" w:hAnsiTheme="minorHAnsi" w:cstheme="minorHAnsi"/>
          <w:sz w:val="22"/>
          <w:szCs w:val="22"/>
        </w:rPr>
        <w:t>phrases:</w:t>
      </w:r>
    </w:p>
    <w:p w14:paraId="53B32BEF" w14:textId="77777777" w:rsidR="0003333B" w:rsidRPr="00D31C6B" w:rsidRDefault="0003333B" w:rsidP="00900E54">
      <w:pPr>
        <w:rPr>
          <w:rFonts w:asciiTheme="minorHAnsi" w:hAnsiTheme="minorHAnsi" w:cstheme="minorHAnsi"/>
          <w:sz w:val="22"/>
          <w:szCs w:val="22"/>
        </w:rPr>
      </w:pPr>
    </w:p>
    <w:p w14:paraId="1BA95DAC" w14:textId="58BC3150" w:rsidR="0003333B" w:rsidRPr="00D31C6B" w:rsidRDefault="0003333B" w:rsidP="0003333B">
      <w:pPr>
        <w:pBdr>
          <w:top w:val="nil"/>
          <w:left w:val="nil"/>
          <w:bottom w:val="nil"/>
          <w:right w:val="nil"/>
          <w:between w:val="nil"/>
        </w:pBdr>
        <w:ind w:left="720"/>
        <w:rPr>
          <w:rFonts w:asciiTheme="minorHAnsi" w:hAnsiTheme="minorHAnsi" w:cstheme="minorHAnsi"/>
          <w:color w:val="000000"/>
          <w:sz w:val="22"/>
          <w:szCs w:val="22"/>
        </w:rPr>
      </w:pPr>
      <w:r w:rsidRPr="00D31C6B">
        <w:rPr>
          <w:rFonts w:asciiTheme="minorHAnsi" w:hAnsiTheme="minorHAnsi" w:cstheme="minorHAnsi"/>
          <w:color w:val="000000"/>
          <w:sz w:val="22"/>
          <w:szCs w:val="22"/>
        </w:rPr>
        <w:t xml:space="preserve">What I find important now is the well-being of the objects in the rooms. I’ve become obsessed with regulating the ambient temperature and listening for their hum. I look at them and I see us. I name them one by one, and in each </w:t>
      </w:r>
      <w:proofErr w:type="gramStart"/>
      <w:r w:rsidRPr="00D31C6B">
        <w:rPr>
          <w:rFonts w:asciiTheme="minorHAnsi" w:hAnsiTheme="minorHAnsi" w:cstheme="minorHAnsi"/>
          <w:color w:val="000000"/>
          <w:sz w:val="22"/>
          <w:szCs w:val="22"/>
        </w:rPr>
        <w:t>case</w:t>
      </w:r>
      <w:proofErr w:type="gramEnd"/>
      <w:r w:rsidRPr="00D31C6B">
        <w:rPr>
          <w:rFonts w:asciiTheme="minorHAnsi" w:hAnsiTheme="minorHAnsi" w:cstheme="minorHAnsi"/>
          <w:color w:val="000000"/>
          <w:sz w:val="22"/>
          <w:szCs w:val="22"/>
        </w:rPr>
        <w:t xml:space="preserve"> I utter my own name. Homebase has turned its back on itself. What you call made is your own work. What you call found, discovered, is your own point of origin. I can see New Discovery from the panorama </w:t>
      </w:r>
      <w:r w:rsidRPr="00D31C6B">
        <w:rPr>
          <w:rFonts w:asciiTheme="minorHAnsi" w:hAnsiTheme="minorHAnsi" w:cstheme="minorHAnsi"/>
          <w:color w:val="000000"/>
          <w:sz w:val="22"/>
          <w:szCs w:val="22"/>
        </w:rPr>
        <w:lastRenderedPageBreak/>
        <w:t>windows, the long stream in the valley that poisoned us with its happiness. Above the planet, the stars, whispering as if with a single voice, a name that pertains to us all.</w:t>
      </w:r>
      <w:r w:rsidR="00FD5E18">
        <w:rPr>
          <w:rStyle w:val="FootnoteReference"/>
          <w:rFonts w:asciiTheme="minorHAnsi" w:hAnsiTheme="minorHAnsi" w:cstheme="minorHAnsi"/>
          <w:color w:val="000000"/>
          <w:sz w:val="22"/>
          <w:szCs w:val="22"/>
        </w:rPr>
        <w:footnoteReference w:id="37"/>
      </w:r>
    </w:p>
    <w:p w14:paraId="54685628" w14:textId="77777777" w:rsidR="0003333B" w:rsidRPr="00D31C6B" w:rsidRDefault="0003333B" w:rsidP="00900E54">
      <w:pPr>
        <w:rPr>
          <w:rFonts w:asciiTheme="minorHAnsi" w:hAnsiTheme="minorHAnsi" w:cstheme="minorHAnsi"/>
          <w:sz w:val="22"/>
          <w:szCs w:val="22"/>
        </w:rPr>
      </w:pPr>
    </w:p>
    <w:p w14:paraId="04E176BF" w14:textId="2E03AC86" w:rsidR="00900E54" w:rsidRPr="00D31C6B" w:rsidRDefault="00900E54" w:rsidP="00900E54">
      <w:pPr>
        <w:rPr>
          <w:rFonts w:asciiTheme="minorHAnsi" w:hAnsiTheme="minorHAnsi" w:cstheme="minorHAnsi"/>
          <w:sz w:val="22"/>
          <w:szCs w:val="22"/>
        </w:rPr>
      </w:pPr>
      <w:r w:rsidRPr="00D31C6B">
        <w:rPr>
          <w:rFonts w:asciiTheme="minorHAnsi" w:hAnsiTheme="minorHAnsi" w:cstheme="minorHAnsi"/>
          <w:sz w:val="22"/>
          <w:szCs w:val="22"/>
        </w:rPr>
        <w:t>The sense of compulsive mystery, which I had thought of as being ambient, saturated th</w:t>
      </w:r>
      <w:r w:rsidR="00FA02A8">
        <w:rPr>
          <w:rFonts w:asciiTheme="minorHAnsi" w:hAnsiTheme="minorHAnsi" w:cstheme="minorHAnsi"/>
          <w:sz w:val="22"/>
          <w:szCs w:val="22"/>
        </w:rPr>
        <w:t>r</w:t>
      </w:r>
      <w:r w:rsidRPr="00D31C6B">
        <w:rPr>
          <w:rFonts w:asciiTheme="minorHAnsi" w:hAnsiTheme="minorHAnsi" w:cstheme="minorHAnsi"/>
          <w:sz w:val="22"/>
          <w:szCs w:val="22"/>
        </w:rPr>
        <w:t xml:space="preserve">ough the entire text, is constructed by a disjunction and misfit between phrases. Each phrase of </w:t>
      </w:r>
      <w:proofErr w:type="spellStart"/>
      <w:r w:rsidRPr="00D31C6B">
        <w:rPr>
          <w:rFonts w:asciiTheme="minorHAnsi" w:hAnsiTheme="minorHAnsi" w:cstheme="minorHAnsi"/>
          <w:sz w:val="22"/>
          <w:szCs w:val="22"/>
        </w:rPr>
        <w:t>Ravn’s</w:t>
      </w:r>
      <w:proofErr w:type="spellEnd"/>
      <w:r w:rsidRPr="00D31C6B">
        <w:rPr>
          <w:rFonts w:asciiTheme="minorHAnsi" w:hAnsiTheme="minorHAnsi" w:cstheme="minorHAnsi"/>
          <w:sz w:val="22"/>
          <w:szCs w:val="22"/>
        </w:rPr>
        <w:t xml:space="preserve"> </w:t>
      </w:r>
      <w:r w:rsidR="00F56537">
        <w:rPr>
          <w:rFonts w:asciiTheme="minorHAnsi" w:hAnsiTheme="minorHAnsi" w:cstheme="minorHAnsi"/>
          <w:sz w:val="22"/>
          <w:szCs w:val="22"/>
        </w:rPr>
        <w:t>appears to</w:t>
      </w:r>
      <w:r w:rsidR="0003333B" w:rsidRPr="00D31C6B">
        <w:rPr>
          <w:rFonts w:asciiTheme="minorHAnsi" w:hAnsiTheme="minorHAnsi" w:cstheme="minorHAnsi"/>
          <w:sz w:val="22"/>
          <w:szCs w:val="22"/>
        </w:rPr>
        <w:t xml:space="preserve"> push and pull between </w:t>
      </w:r>
      <w:r w:rsidR="00F56537">
        <w:rPr>
          <w:rFonts w:asciiTheme="minorHAnsi" w:hAnsiTheme="minorHAnsi" w:cstheme="minorHAnsi"/>
          <w:sz w:val="22"/>
          <w:szCs w:val="22"/>
        </w:rPr>
        <w:t>the inferences and music of the others</w:t>
      </w:r>
      <w:r w:rsidR="0003333B" w:rsidRPr="00D31C6B">
        <w:rPr>
          <w:rFonts w:asciiTheme="minorHAnsi" w:hAnsiTheme="minorHAnsi" w:cstheme="minorHAnsi"/>
          <w:sz w:val="22"/>
          <w:szCs w:val="22"/>
        </w:rPr>
        <w:t xml:space="preserve">: </w:t>
      </w:r>
      <w:proofErr w:type="spellStart"/>
      <w:r w:rsidR="00F56537">
        <w:rPr>
          <w:rFonts w:asciiTheme="minorHAnsi" w:hAnsiTheme="minorHAnsi" w:cstheme="minorHAnsi"/>
          <w:sz w:val="22"/>
          <w:szCs w:val="22"/>
        </w:rPr>
        <w:t>Ravn’s</w:t>
      </w:r>
      <w:proofErr w:type="spellEnd"/>
      <w:r w:rsidR="005E7A9F">
        <w:rPr>
          <w:rFonts w:asciiTheme="minorHAnsi" w:hAnsiTheme="minorHAnsi" w:cstheme="minorHAnsi"/>
          <w:sz w:val="22"/>
          <w:szCs w:val="22"/>
        </w:rPr>
        <w:t xml:space="preserve"> logical error in</w:t>
      </w:r>
      <w:r w:rsidR="00F56537">
        <w:rPr>
          <w:rFonts w:asciiTheme="minorHAnsi" w:hAnsiTheme="minorHAnsi" w:cstheme="minorHAnsi"/>
          <w:sz w:val="22"/>
          <w:szCs w:val="22"/>
        </w:rPr>
        <w:t xml:space="preserve"> </w:t>
      </w:r>
      <w:r w:rsidR="00FA02A8">
        <w:rPr>
          <w:rFonts w:asciiTheme="minorHAnsi" w:hAnsiTheme="minorHAnsi" w:cstheme="minorHAnsi"/>
          <w:sz w:val="22"/>
          <w:szCs w:val="22"/>
        </w:rPr>
        <w:t>‘</w:t>
      </w:r>
      <w:r w:rsidR="002E1D22" w:rsidRPr="00D31C6B">
        <w:rPr>
          <w:rFonts w:asciiTheme="minorHAnsi" w:hAnsiTheme="minorHAnsi" w:cstheme="minorHAnsi"/>
          <w:color w:val="000000"/>
          <w:sz w:val="22"/>
          <w:szCs w:val="22"/>
        </w:rPr>
        <w:t xml:space="preserve">listening for their hum. I look at them and I see us. I name them one by one, and in each </w:t>
      </w:r>
      <w:proofErr w:type="gramStart"/>
      <w:r w:rsidR="002E1D22" w:rsidRPr="00D31C6B">
        <w:rPr>
          <w:rFonts w:asciiTheme="minorHAnsi" w:hAnsiTheme="minorHAnsi" w:cstheme="minorHAnsi"/>
          <w:color w:val="000000"/>
          <w:sz w:val="22"/>
          <w:szCs w:val="22"/>
        </w:rPr>
        <w:t>case</w:t>
      </w:r>
      <w:proofErr w:type="gramEnd"/>
      <w:r w:rsidR="002E1D22" w:rsidRPr="00D31C6B">
        <w:rPr>
          <w:rFonts w:asciiTheme="minorHAnsi" w:hAnsiTheme="minorHAnsi" w:cstheme="minorHAnsi"/>
          <w:color w:val="000000"/>
          <w:sz w:val="22"/>
          <w:szCs w:val="22"/>
        </w:rPr>
        <w:t xml:space="preserve"> I utter my own name</w:t>
      </w:r>
      <w:r w:rsidR="00FA02A8">
        <w:rPr>
          <w:rFonts w:asciiTheme="minorHAnsi" w:hAnsiTheme="minorHAnsi" w:cstheme="minorHAnsi"/>
          <w:color w:val="000000"/>
          <w:sz w:val="22"/>
          <w:szCs w:val="22"/>
        </w:rPr>
        <w:t>’</w:t>
      </w:r>
      <w:r w:rsidR="002E1D22">
        <w:rPr>
          <w:rFonts w:asciiTheme="minorHAnsi" w:hAnsiTheme="minorHAnsi" w:cstheme="minorHAnsi"/>
          <w:color w:val="000000"/>
          <w:sz w:val="22"/>
          <w:szCs w:val="22"/>
        </w:rPr>
        <w:t xml:space="preserve"> </w:t>
      </w:r>
      <w:r w:rsidR="00F56537">
        <w:rPr>
          <w:rFonts w:asciiTheme="minorHAnsi" w:hAnsiTheme="minorHAnsi" w:cstheme="minorHAnsi"/>
          <w:color w:val="000000"/>
          <w:sz w:val="22"/>
          <w:szCs w:val="22"/>
        </w:rPr>
        <w:t>is very different to</w:t>
      </w:r>
      <w:r w:rsidR="005E7A9F">
        <w:rPr>
          <w:rFonts w:asciiTheme="minorHAnsi" w:hAnsiTheme="minorHAnsi" w:cstheme="minorHAnsi"/>
          <w:color w:val="000000"/>
          <w:sz w:val="22"/>
          <w:szCs w:val="22"/>
        </w:rPr>
        <w:t xml:space="preserve"> </w:t>
      </w:r>
      <w:r w:rsidR="005F4BB6">
        <w:rPr>
          <w:rFonts w:asciiTheme="minorHAnsi" w:hAnsiTheme="minorHAnsi" w:cstheme="minorHAnsi"/>
          <w:color w:val="000000"/>
          <w:sz w:val="22"/>
          <w:szCs w:val="22"/>
        </w:rPr>
        <w:t xml:space="preserve">the </w:t>
      </w:r>
      <w:r w:rsidR="00DC1F34">
        <w:rPr>
          <w:rFonts w:asciiTheme="minorHAnsi" w:hAnsiTheme="minorHAnsi" w:cstheme="minorHAnsi"/>
          <w:color w:val="000000"/>
          <w:sz w:val="22"/>
          <w:szCs w:val="22"/>
        </w:rPr>
        <w:t>machine</w:t>
      </w:r>
      <w:r w:rsidR="00AC21A3">
        <w:rPr>
          <w:rFonts w:asciiTheme="minorHAnsi" w:hAnsiTheme="minorHAnsi" w:cstheme="minorHAnsi"/>
          <w:color w:val="000000"/>
          <w:sz w:val="22"/>
          <w:szCs w:val="22"/>
        </w:rPr>
        <w:t>’</w:t>
      </w:r>
      <w:r w:rsidR="00DC1F34">
        <w:rPr>
          <w:rFonts w:asciiTheme="minorHAnsi" w:hAnsiTheme="minorHAnsi" w:cstheme="minorHAnsi"/>
          <w:color w:val="000000"/>
          <w:sz w:val="22"/>
          <w:szCs w:val="22"/>
        </w:rPr>
        <w:t xml:space="preserve">s directly </w:t>
      </w:r>
      <w:r w:rsidR="005F4BB6">
        <w:rPr>
          <w:rFonts w:asciiTheme="minorHAnsi" w:hAnsiTheme="minorHAnsi" w:cstheme="minorHAnsi"/>
          <w:color w:val="000000"/>
          <w:sz w:val="22"/>
          <w:szCs w:val="22"/>
        </w:rPr>
        <w:t xml:space="preserve">contradictory </w:t>
      </w:r>
      <w:r w:rsidR="00FA02A8">
        <w:rPr>
          <w:rFonts w:asciiTheme="minorHAnsi" w:hAnsiTheme="minorHAnsi" w:cstheme="minorHAnsi"/>
          <w:color w:val="000000"/>
          <w:sz w:val="22"/>
          <w:szCs w:val="22"/>
        </w:rPr>
        <w:t>‘</w:t>
      </w:r>
      <w:r w:rsidR="005F4BB6" w:rsidRPr="006849F3">
        <w:rPr>
          <w:rFonts w:asciiTheme="minorHAnsi" w:hAnsiTheme="minorHAnsi" w:cstheme="minorHAnsi"/>
          <w:i/>
          <w:iCs/>
          <w:color w:val="538135" w:themeColor="accent6" w:themeShade="BF"/>
          <w:sz w:val="22"/>
          <w:szCs w:val="22"/>
          <w:shd w:val="clear" w:color="auto" w:fill="FFFFFF"/>
        </w:rPr>
        <w:t>I’ve always hated them. It is they who’ve hated me</w:t>
      </w:r>
      <w:r w:rsidR="00FA02A8">
        <w:rPr>
          <w:rFonts w:asciiTheme="minorHAnsi" w:hAnsiTheme="minorHAnsi" w:cstheme="minorHAnsi"/>
          <w:color w:val="383838"/>
          <w:sz w:val="22"/>
          <w:szCs w:val="22"/>
          <w:shd w:val="clear" w:color="auto" w:fill="FFFFFF"/>
        </w:rPr>
        <w:t>’</w:t>
      </w:r>
      <w:r w:rsidR="005F4BB6" w:rsidRPr="005F4BB6">
        <w:rPr>
          <w:rFonts w:asciiTheme="minorHAnsi" w:hAnsiTheme="minorHAnsi" w:cstheme="minorHAnsi"/>
          <w:color w:val="383838"/>
          <w:sz w:val="22"/>
          <w:szCs w:val="22"/>
          <w:shd w:val="clear" w:color="auto" w:fill="FFFFFF"/>
        </w:rPr>
        <w:t xml:space="preserve"> </w:t>
      </w:r>
      <w:r w:rsidR="005F4BB6">
        <w:rPr>
          <w:rFonts w:asciiTheme="minorHAnsi" w:hAnsiTheme="minorHAnsi" w:cstheme="minorHAnsi"/>
          <w:color w:val="383838"/>
          <w:sz w:val="22"/>
          <w:szCs w:val="22"/>
          <w:shd w:val="clear" w:color="auto" w:fill="FFFFFF"/>
        </w:rPr>
        <w:t>and</w:t>
      </w:r>
      <w:r w:rsidR="005F4BB6" w:rsidRPr="005F4BB6">
        <w:rPr>
          <w:rFonts w:asciiTheme="minorHAnsi" w:hAnsiTheme="minorHAnsi" w:cstheme="minorHAnsi"/>
          <w:color w:val="383838"/>
          <w:sz w:val="22"/>
          <w:szCs w:val="22"/>
          <w:shd w:val="clear" w:color="auto" w:fill="FFFFFF"/>
        </w:rPr>
        <w:t xml:space="preserve"> </w:t>
      </w:r>
      <w:r w:rsidR="00FA02A8">
        <w:rPr>
          <w:rFonts w:asciiTheme="minorHAnsi" w:hAnsiTheme="minorHAnsi" w:cstheme="minorHAnsi"/>
          <w:color w:val="383838"/>
          <w:sz w:val="22"/>
          <w:szCs w:val="22"/>
          <w:shd w:val="clear" w:color="auto" w:fill="FFFFFF"/>
        </w:rPr>
        <w:t>‘</w:t>
      </w:r>
      <w:r w:rsidR="005F4BB6" w:rsidRPr="006849F3">
        <w:rPr>
          <w:rFonts w:asciiTheme="minorHAnsi" w:hAnsiTheme="minorHAnsi" w:cstheme="minorHAnsi"/>
          <w:i/>
          <w:iCs/>
          <w:color w:val="538135" w:themeColor="accent6" w:themeShade="BF"/>
          <w:sz w:val="22"/>
          <w:szCs w:val="22"/>
          <w:shd w:val="clear" w:color="auto" w:fill="FFFFFF"/>
        </w:rPr>
        <w:t>they speak in my ear, but they don’t talk to me</w:t>
      </w:r>
      <w:r w:rsidR="00FA02A8">
        <w:rPr>
          <w:rFonts w:asciiTheme="minorHAnsi" w:hAnsiTheme="minorHAnsi" w:cstheme="minorHAnsi"/>
          <w:iCs/>
          <w:color w:val="538135" w:themeColor="accent6" w:themeShade="BF"/>
          <w:sz w:val="22"/>
          <w:szCs w:val="22"/>
          <w:shd w:val="clear" w:color="auto" w:fill="FFFFFF"/>
        </w:rPr>
        <w:t>,’</w:t>
      </w:r>
      <w:r w:rsidR="005F4BB6">
        <w:rPr>
          <w:rFonts w:asciiTheme="minorHAnsi" w:hAnsiTheme="minorHAnsi" w:cstheme="minorHAnsi"/>
          <w:sz w:val="22"/>
          <w:szCs w:val="22"/>
        </w:rPr>
        <w:t xml:space="preserve"> </w:t>
      </w:r>
      <w:r w:rsidR="00F56537">
        <w:rPr>
          <w:rFonts w:asciiTheme="minorHAnsi" w:hAnsiTheme="minorHAnsi" w:cstheme="minorHAnsi"/>
          <w:sz w:val="22"/>
          <w:szCs w:val="22"/>
        </w:rPr>
        <w:t>for example.</w:t>
      </w:r>
      <w:r w:rsidRPr="00D31C6B">
        <w:rPr>
          <w:rFonts w:asciiTheme="minorHAnsi" w:hAnsiTheme="minorHAnsi" w:cstheme="minorHAnsi"/>
          <w:sz w:val="22"/>
          <w:szCs w:val="22"/>
        </w:rPr>
        <w:t xml:space="preserve"> In contrast, the A</w:t>
      </w:r>
      <w:r w:rsidR="00FA02A8">
        <w:rPr>
          <w:rFonts w:asciiTheme="minorHAnsi" w:hAnsiTheme="minorHAnsi" w:cstheme="minorHAnsi"/>
          <w:sz w:val="22"/>
          <w:szCs w:val="22"/>
        </w:rPr>
        <w:t>.</w:t>
      </w:r>
      <w:r w:rsidRPr="00D31C6B">
        <w:rPr>
          <w:rFonts w:asciiTheme="minorHAnsi" w:hAnsiTheme="minorHAnsi" w:cstheme="minorHAnsi"/>
          <w:sz w:val="22"/>
          <w:szCs w:val="22"/>
        </w:rPr>
        <w:t>I</w:t>
      </w:r>
      <w:r w:rsidR="00FA02A8">
        <w:rPr>
          <w:rFonts w:asciiTheme="minorHAnsi" w:hAnsiTheme="minorHAnsi" w:cstheme="minorHAnsi"/>
          <w:sz w:val="22"/>
          <w:szCs w:val="22"/>
        </w:rPr>
        <w:t>.</w:t>
      </w:r>
      <w:r w:rsidRPr="00D31C6B">
        <w:rPr>
          <w:rFonts w:asciiTheme="minorHAnsi" w:hAnsiTheme="minorHAnsi" w:cstheme="minorHAnsi"/>
          <w:sz w:val="22"/>
          <w:szCs w:val="22"/>
        </w:rPr>
        <w:t xml:space="preserve">’s iteration of </w:t>
      </w:r>
      <w:proofErr w:type="spellStart"/>
      <w:r w:rsidRPr="00D31C6B">
        <w:rPr>
          <w:rFonts w:asciiTheme="minorHAnsi" w:hAnsiTheme="minorHAnsi" w:cstheme="minorHAnsi"/>
          <w:sz w:val="22"/>
          <w:szCs w:val="22"/>
        </w:rPr>
        <w:t>Ravn</w:t>
      </w:r>
      <w:proofErr w:type="spellEnd"/>
      <w:r w:rsidRPr="00D31C6B">
        <w:rPr>
          <w:rFonts w:asciiTheme="minorHAnsi" w:hAnsiTheme="minorHAnsi" w:cstheme="minorHAnsi"/>
          <w:sz w:val="22"/>
          <w:szCs w:val="22"/>
        </w:rPr>
        <w:t xml:space="preserve"> is unable to retain tension</w:t>
      </w:r>
      <w:r w:rsidR="0003333B" w:rsidRPr="00D31C6B">
        <w:rPr>
          <w:rFonts w:asciiTheme="minorHAnsi" w:hAnsiTheme="minorHAnsi" w:cstheme="minorHAnsi"/>
          <w:sz w:val="22"/>
          <w:szCs w:val="22"/>
        </w:rPr>
        <w:t xml:space="preserve">, showing </w:t>
      </w:r>
      <w:proofErr w:type="gramStart"/>
      <w:r w:rsidR="0003333B" w:rsidRPr="00D31C6B">
        <w:rPr>
          <w:rFonts w:asciiTheme="minorHAnsi" w:hAnsiTheme="minorHAnsi" w:cstheme="minorHAnsi"/>
          <w:sz w:val="22"/>
          <w:szCs w:val="22"/>
        </w:rPr>
        <w:t>really how</w:t>
      </w:r>
      <w:proofErr w:type="gramEnd"/>
      <w:r w:rsidR="0003333B" w:rsidRPr="00D31C6B">
        <w:rPr>
          <w:rFonts w:asciiTheme="minorHAnsi" w:hAnsiTheme="minorHAnsi" w:cstheme="minorHAnsi"/>
          <w:sz w:val="22"/>
          <w:szCs w:val="22"/>
        </w:rPr>
        <w:t xml:space="preserve"> difficult it is to achieve within a normative grammatical construct</w:t>
      </w:r>
      <w:r w:rsidRPr="00D31C6B">
        <w:rPr>
          <w:rFonts w:asciiTheme="minorHAnsi" w:hAnsiTheme="minorHAnsi" w:cstheme="minorHAnsi"/>
          <w:sz w:val="22"/>
          <w:szCs w:val="22"/>
        </w:rPr>
        <w:t xml:space="preserve">. In all the versions </w:t>
      </w:r>
      <w:proofErr w:type="spellStart"/>
      <w:r w:rsidRPr="00D31C6B">
        <w:rPr>
          <w:rFonts w:asciiTheme="minorHAnsi" w:hAnsiTheme="minorHAnsi" w:cstheme="minorHAnsi"/>
          <w:sz w:val="22"/>
          <w:szCs w:val="22"/>
        </w:rPr>
        <w:t>Sudowrite</w:t>
      </w:r>
      <w:proofErr w:type="spellEnd"/>
      <w:r w:rsidRPr="00D31C6B">
        <w:rPr>
          <w:rFonts w:asciiTheme="minorHAnsi" w:hAnsiTheme="minorHAnsi" w:cstheme="minorHAnsi"/>
          <w:sz w:val="22"/>
          <w:szCs w:val="22"/>
        </w:rPr>
        <w:t xml:space="preserve"> produced based on a style-prompt from </w:t>
      </w:r>
      <w:r w:rsidR="00835725" w:rsidRPr="00D31C6B">
        <w:rPr>
          <w:rFonts w:asciiTheme="minorHAnsi" w:hAnsiTheme="minorHAnsi" w:cstheme="minorHAnsi"/>
          <w:i/>
          <w:iCs/>
          <w:sz w:val="22"/>
          <w:szCs w:val="22"/>
        </w:rPr>
        <w:t>The Employees</w:t>
      </w:r>
      <w:r w:rsidRPr="00D31C6B">
        <w:rPr>
          <w:rFonts w:asciiTheme="minorHAnsi" w:hAnsiTheme="minorHAnsi" w:cstheme="minorHAnsi"/>
          <w:sz w:val="22"/>
          <w:szCs w:val="22"/>
        </w:rPr>
        <w:t xml:space="preserve">, the statements are from a single persona, albeit one who is speaking from the collective </w:t>
      </w:r>
      <w:r w:rsidR="00FA02A8">
        <w:rPr>
          <w:rFonts w:asciiTheme="minorHAnsi" w:hAnsiTheme="minorHAnsi" w:cstheme="minorHAnsi"/>
          <w:sz w:val="22"/>
          <w:szCs w:val="22"/>
        </w:rPr>
        <w:t>point-of-view</w:t>
      </w:r>
      <w:r w:rsidR="009764AB" w:rsidRPr="00D31C6B">
        <w:rPr>
          <w:rFonts w:asciiTheme="minorHAnsi" w:hAnsiTheme="minorHAnsi" w:cstheme="minorHAnsi"/>
          <w:sz w:val="22"/>
          <w:szCs w:val="22"/>
        </w:rPr>
        <w:t xml:space="preserve">, and the gendered aspect of the work is </w:t>
      </w:r>
      <w:proofErr w:type="gramStart"/>
      <w:r w:rsidR="009764AB" w:rsidRPr="00D31C6B">
        <w:rPr>
          <w:rFonts w:asciiTheme="minorHAnsi" w:hAnsiTheme="minorHAnsi" w:cstheme="minorHAnsi"/>
          <w:sz w:val="22"/>
          <w:szCs w:val="22"/>
        </w:rPr>
        <w:t>more</w:t>
      </w:r>
      <w:r w:rsidRPr="00D31C6B">
        <w:rPr>
          <w:rFonts w:asciiTheme="minorHAnsi" w:hAnsiTheme="minorHAnsi" w:cstheme="minorHAnsi"/>
          <w:sz w:val="22"/>
          <w:szCs w:val="22"/>
        </w:rPr>
        <w:t xml:space="preserve"> crude</w:t>
      </w:r>
      <w:proofErr w:type="gramEnd"/>
      <w:r w:rsidR="00FA02A8">
        <w:rPr>
          <w:rFonts w:asciiTheme="minorHAnsi" w:hAnsiTheme="minorHAnsi" w:cstheme="minorHAnsi"/>
          <w:sz w:val="22"/>
          <w:szCs w:val="22"/>
        </w:rPr>
        <w:t>:</w:t>
      </w:r>
    </w:p>
    <w:p w14:paraId="1292AFAD" w14:textId="77777777" w:rsidR="00B851AE" w:rsidRPr="00D31C6B" w:rsidRDefault="00B851AE" w:rsidP="00900E54">
      <w:pPr>
        <w:rPr>
          <w:rFonts w:asciiTheme="minorHAnsi" w:hAnsiTheme="minorHAnsi" w:cstheme="minorHAnsi"/>
          <w:sz w:val="22"/>
          <w:szCs w:val="22"/>
        </w:rPr>
      </w:pPr>
    </w:p>
    <w:p w14:paraId="53F59068" w14:textId="206A42FC" w:rsidR="00964865" w:rsidRPr="00433777" w:rsidRDefault="00900E54" w:rsidP="00412386">
      <w:pPr>
        <w:ind w:left="720"/>
        <w:rPr>
          <w:rFonts w:asciiTheme="minorHAnsi" w:hAnsiTheme="minorHAnsi" w:cstheme="minorHAnsi"/>
          <w:color w:val="538135" w:themeColor="accent6" w:themeShade="BF"/>
          <w:sz w:val="22"/>
          <w:szCs w:val="22"/>
        </w:rPr>
      </w:pPr>
      <w:r w:rsidRPr="00433777">
        <w:rPr>
          <w:rFonts w:asciiTheme="minorHAnsi" w:hAnsiTheme="minorHAnsi" w:cstheme="minorHAnsi"/>
          <w:color w:val="538135" w:themeColor="accent6" w:themeShade="BF"/>
          <w:sz w:val="22"/>
          <w:szCs w:val="22"/>
        </w:rPr>
        <w:t>We’re like extras in a movie, but we’re going to have a starring role. The man who made me will be in the film, and he’ll be the one I kill. The man who made me will be the only man I’ll allow to live. He’ll be the only one I’ll spare, though there will have been more than one who helped to create me. It’s a long list of those who were involved. They were all involved.</w:t>
      </w:r>
    </w:p>
    <w:p w14:paraId="27988DCC" w14:textId="4D68F099" w:rsidR="00B851AE" w:rsidRDefault="00B851AE" w:rsidP="00E71965">
      <w:pPr>
        <w:rPr>
          <w:rFonts w:asciiTheme="minorHAnsi" w:hAnsiTheme="minorHAnsi" w:cstheme="minorHAnsi"/>
          <w:sz w:val="22"/>
          <w:szCs w:val="22"/>
        </w:rPr>
      </w:pPr>
    </w:p>
    <w:p w14:paraId="4BEFD430" w14:textId="3C614F6C" w:rsidR="00AC21A3" w:rsidRDefault="00DC1F34" w:rsidP="00F56537">
      <w:pPr>
        <w:rPr>
          <w:rFonts w:asciiTheme="minorHAnsi" w:hAnsiTheme="minorHAnsi" w:cstheme="minorHAnsi"/>
          <w:sz w:val="22"/>
          <w:szCs w:val="22"/>
        </w:rPr>
      </w:pPr>
      <w:r w:rsidRPr="00D31C6B">
        <w:rPr>
          <w:rFonts w:asciiTheme="minorHAnsi" w:hAnsiTheme="minorHAnsi" w:cstheme="minorHAnsi"/>
          <w:sz w:val="22"/>
          <w:szCs w:val="22"/>
        </w:rPr>
        <w:t xml:space="preserve">The book’s narrative arc </w:t>
      </w:r>
      <w:r w:rsidR="007C6438">
        <w:rPr>
          <w:rFonts w:asciiTheme="minorHAnsi" w:hAnsiTheme="minorHAnsi" w:cstheme="minorHAnsi"/>
          <w:sz w:val="22"/>
          <w:szCs w:val="22"/>
        </w:rPr>
        <w:t>substantiates</w:t>
      </w:r>
      <w:r w:rsidRPr="00D31C6B">
        <w:rPr>
          <w:rFonts w:asciiTheme="minorHAnsi" w:hAnsiTheme="minorHAnsi" w:cstheme="minorHAnsi"/>
          <w:sz w:val="22"/>
          <w:szCs w:val="22"/>
        </w:rPr>
        <w:t xml:space="preserve"> th</w:t>
      </w:r>
      <w:r>
        <w:rPr>
          <w:rFonts w:asciiTheme="minorHAnsi" w:hAnsiTheme="minorHAnsi" w:cstheme="minorHAnsi"/>
          <w:sz w:val="22"/>
          <w:szCs w:val="22"/>
        </w:rPr>
        <w:t>is difference</w:t>
      </w:r>
      <w:r w:rsidRPr="00D31C6B">
        <w:rPr>
          <w:rFonts w:asciiTheme="minorHAnsi" w:hAnsiTheme="minorHAnsi" w:cstheme="minorHAnsi"/>
          <w:sz w:val="22"/>
          <w:szCs w:val="22"/>
        </w:rPr>
        <w:t xml:space="preserve"> </w:t>
      </w:r>
      <w:r>
        <w:rPr>
          <w:rFonts w:asciiTheme="minorHAnsi" w:hAnsiTheme="minorHAnsi" w:cstheme="minorHAnsi"/>
          <w:sz w:val="22"/>
          <w:szCs w:val="22"/>
        </w:rPr>
        <w:t>in prose-error</w:t>
      </w:r>
      <w:r w:rsidRPr="00D31C6B">
        <w:rPr>
          <w:rFonts w:asciiTheme="minorHAnsi" w:hAnsiTheme="minorHAnsi" w:cstheme="minorHAnsi"/>
          <w:sz w:val="22"/>
          <w:szCs w:val="22"/>
        </w:rPr>
        <w:t>, as the humanoid crew unerringly come upon the decision (realisation? It is left unclear) that they will be collectively terminated</w:t>
      </w:r>
      <w:r>
        <w:rPr>
          <w:rFonts w:asciiTheme="minorHAnsi" w:hAnsiTheme="minorHAnsi" w:cstheme="minorHAnsi"/>
          <w:sz w:val="22"/>
          <w:szCs w:val="22"/>
        </w:rPr>
        <w:t>, and a kind of collectively caring conscious emerges</w:t>
      </w:r>
      <w:r w:rsidRPr="00D31C6B">
        <w:rPr>
          <w:rFonts w:asciiTheme="minorHAnsi" w:hAnsiTheme="minorHAnsi" w:cstheme="minorHAnsi"/>
          <w:sz w:val="22"/>
          <w:szCs w:val="22"/>
        </w:rPr>
        <w:t xml:space="preserve">. The closing section of </w:t>
      </w:r>
      <w:r w:rsidRPr="00D31C6B">
        <w:rPr>
          <w:rFonts w:asciiTheme="minorHAnsi" w:hAnsiTheme="minorHAnsi" w:cstheme="minorHAnsi"/>
          <w:i/>
          <w:iCs/>
          <w:sz w:val="22"/>
          <w:szCs w:val="22"/>
        </w:rPr>
        <w:t xml:space="preserve">The Employees </w:t>
      </w:r>
      <w:r w:rsidRPr="00D31C6B">
        <w:rPr>
          <w:rFonts w:asciiTheme="minorHAnsi" w:hAnsiTheme="minorHAnsi" w:cstheme="minorHAnsi"/>
          <w:sz w:val="22"/>
          <w:szCs w:val="22"/>
        </w:rPr>
        <w:t>itself pushes convincingly, hauntingly, on our sense that rather than a staff of individuals</w:t>
      </w:r>
      <w:r w:rsidR="007C6438">
        <w:rPr>
          <w:rFonts w:asciiTheme="minorHAnsi" w:hAnsiTheme="minorHAnsi" w:cstheme="minorHAnsi"/>
          <w:sz w:val="22"/>
          <w:szCs w:val="22"/>
        </w:rPr>
        <w:t>—which</w:t>
      </w:r>
      <w:r w:rsidR="007C6438" w:rsidRPr="00D31C6B">
        <w:rPr>
          <w:rFonts w:asciiTheme="minorHAnsi" w:hAnsiTheme="minorHAnsi" w:cstheme="minorHAnsi"/>
          <w:sz w:val="22"/>
          <w:szCs w:val="22"/>
        </w:rPr>
        <w:t xml:space="preserve"> </w:t>
      </w:r>
      <w:r w:rsidRPr="00D31C6B">
        <w:rPr>
          <w:rFonts w:asciiTheme="minorHAnsi" w:hAnsiTheme="minorHAnsi" w:cstheme="minorHAnsi"/>
          <w:sz w:val="22"/>
          <w:szCs w:val="22"/>
        </w:rPr>
        <w:t>has been inferred throughout</w:t>
      </w:r>
      <w:r w:rsidR="007C6438">
        <w:rPr>
          <w:rFonts w:asciiTheme="minorHAnsi" w:hAnsiTheme="minorHAnsi" w:cstheme="minorHAnsi"/>
          <w:sz w:val="22"/>
          <w:szCs w:val="22"/>
        </w:rPr>
        <w:t>—</w:t>
      </w:r>
      <w:r w:rsidRPr="00D31C6B">
        <w:rPr>
          <w:rFonts w:asciiTheme="minorHAnsi" w:hAnsiTheme="minorHAnsi" w:cstheme="minorHAnsi"/>
          <w:sz w:val="22"/>
          <w:szCs w:val="22"/>
        </w:rPr>
        <w:t>we have been speaking to individual voices from a singular entity</w:t>
      </w:r>
      <w:r>
        <w:rPr>
          <w:rFonts w:asciiTheme="minorHAnsi" w:hAnsiTheme="minorHAnsi" w:cstheme="minorHAnsi"/>
          <w:sz w:val="22"/>
          <w:szCs w:val="22"/>
        </w:rPr>
        <w:t xml:space="preserve">. As readers, we have been caught in a logic error of our own, </w:t>
      </w:r>
      <w:r w:rsidR="007C6438">
        <w:rPr>
          <w:rFonts w:asciiTheme="minorHAnsi" w:hAnsiTheme="minorHAnsi" w:cstheme="minorHAnsi"/>
          <w:sz w:val="22"/>
          <w:szCs w:val="22"/>
        </w:rPr>
        <w:t>which</w:t>
      </w:r>
      <w:r w:rsidRPr="00D31C6B">
        <w:rPr>
          <w:rFonts w:asciiTheme="minorHAnsi" w:hAnsiTheme="minorHAnsi" w:cstheme="minorHAnsi"/>
          <w:sz w:val="22"/>
          <w:szCs w:val="22"/>
        </w:rPr>
        <w:t xml:space="preserve"> has repercussions from what the ‘reset’ of these creatures portends.</w:t>
      </w:r>
    </w:p>
    <w:p w14:paraId="485C8B3D" w14:textId="77777777" w:rsidR="00AC21A3" w:rsidRDefault="00AC21A3" w:rsidP="00F56537">
      <w:pPr>
        <w:rPr>
          <w:rFonts w:asciiTheme="minorHAnsi" w:hAnsiTheme="minorHAnsi" w:cstheme="minorHAnsi"/>
          <w:sz w:val="22"/>
          <w:szCs w:val="22"/>
        </w:rPr>
      </w:pPr>
    </w:p>
    <w:p w14:paraId="14E24081" w14:textId="2F1F6123" w:rsidR="007C6438" w:rsidRDefault="00E71965" w:rsidP="00F56537">
      <w:pPr>
        <w:rPr>
          <w:rFonts w:asciiTheme="minorHAnsi" w:hAnsiTheme="minorHAnsi" w:cstheme="minorHAnsi"/>
          <w:color w:val="000000"/>
          <w:sz w:val="22"/>
          <w:szCs w:val="22"/>
        </w:rPr>
      </w:pPr>
      <w:r>
        <w:rPr>
          <w:rFonts w:asciiTheme="minorHAnsi" w:hAnsiTheme="minorHAnsi" w:cstheme="minorHAnsi"/>
          <w:sz w:val="22"/>
          <w:szCs w:val="22"/>
        </w:rPr>
        <w:t xml:space="preserve">One </w:t>
      </w:r>
      <w:r w:rsidR="00F56537">
        <w:rPr>
          <w:rFonts w:asciiTheme="minorHAnsi" w:hAnsiTheme="minorHAnsi" w:cstheme="minorHAnsi"/>
          <w:sz w:val="22"/>
          <w:szCs w:val="22"/>
        </w:rPr>
        <w:t xml:space="preserve">possible </w:t>
      </w:r>
      <w:r w:rsidR="00A97420">
        <w:rPr>
          <w:rFonts w:asciiTheme="minorHAnsi" w:hAnsiTheme="minorHAnsi" w:cstheme="minorHAnsi"/>
          <w:sz w:val="22"/>
          <w:szCs w:val="22"/>
        </w:rPr>
        <w:t>aspect of</w:t>
      </w:r>
      <w:r w:rsidR="00F56537">
        <w:rPr>
          <w:rFonts w:asciiTheme="minorHAnsi" w:hAnsiTheme="minorHAnsi" w:cstheme="minorHAnsi"/>
          <w:sz w:val="22"/>
          <w:szCs w:val="22"/>
        </w:rPr>
        <w:t xml:space="preserve"> the</w:t>
      </w:r>
      <w:r>
        <w:rPr>
          <w:rFonts w:asciiTheme="minorHAnsi" w:hAnsiTheme="minorHAnsi" w:cstheme="minorHAnsi"/>
          <w:sz w:val="22"/>
          <w:szCs w:val="22"/>
        </w:rPr>
        <w:t xml:space="preserve"> difference </w:t>
      </w:r>
      <w:r w:rsidR="00F56537">
        <w:rPr>
          <w:rFonts w:asciiTheme="minorHAnsi" w:hAnsiTheme="minorHAnsi" w:cstheme="minorHAnsi"/>
          <w:sz w:val="22"/>
          <w:szCs w:val="22"/>
        </w:rPr>
        <w:t xml:space="preserve">in </w:t>
      </w:r>
      <w:proofErr w:type="spellStart"/>
      <w:r w:rsidRPr="00D31C6B">
        <w:rPr>
          <w:rFonts w:asciiTheme="minorHAnsi" w:hAnsiTheme="minorHAnsi" w:cstheme="minorHAnsi"/>
          <w:sz w:val="22"/>
          <w:szCs w:val="22"/>
        </w:rPr>
        <w:t>Ravn</w:t>
      </w:r>
      <w:r>
        <w:rPr>
          <w:rFonts w:asciiTheme="minorHAnsi" w:hAnsiTheme="minorHAnsi" w:cstheme="minorHAnsi"/>
          <w:sz w:val="22"/>
          <w:szCs w:val="22"/>
        </w:rPr>
        <w:t>’s</w:t>
      </w:r>
      <w:proofErr w:type="spellEnd"/>
      <w:r>
        <w:rPr>
          <w:rFonts w:asciiTheme="minorHAnsi" w:hAnsiTheme="minorHAnsi" w:cstheme="minorHAnsi"/>
          <w:sz w:val="22"/>
          <w:szCs w:val="22"/>
        </w:rPr>
        <w:t xml:space="preserve"> </w:t>
      </w:r>
      <w:r w:rsidR="00F56537">
        <w:rPr>
          <w:rFonts w:asciiTheme="minorHAnsi" w:hAnsiTheme="minorHAnsi" w:cstheme="minorHAnsi"/>
          <w:sz w:val="22"/>
          <w:szCs w:val="22"/>
        </w:rPr>
        <w:t>innovative approach</w:t>
      </w:r>
      <w:r>
        <w:rPr>
          <w:rFonts w:asciiTheme="minorHAnsi" w:hAnsiTheme="minorHAnsi" w:cstheme="minorHAnsi"/>
          <w:sz w:val="22"/>
          <w:szCs w:val="22"/>
        </w:rPr>
        <w:t xml:space="preserve"> is that she</w:t>
      </w:r>
      <w:r w:rsidRPr="00D31C6B">
        <w:rPr>
          <w:rFonts w:asciiTheme="minorHAnsi" w:hAnsiTheme="minorHAnsi" w:cstheme="minorHAnsi"/>
          <w:sz w:val="22"/>
          <w:szCs w:val="22"/>
        </w:rPr>
        <w:t xml:space="preserve"> describes </w:t>
      </w:r>
      <w:r>
        <w:rPr>
          <w:rFonts w:asciiTheme="minorHAnsi" w:hAnsiTheme="minorHAnsi" w:cstheme="minorHAnsi"/>
          <w:sz w:val="22"/>
          <w:szCs w:val="22"/>
        </w:rPr>
        <w:t>her</w:t>
      </w:r>
      <w:r w:rsidRPr="00D31C6B">
        <w:rPr>
          <w:rFonts w:asciiTheme="minorHAnsi" w:hAnsiTheme="minorHAnsi" w:cstheme="minorHAnsi"/>
          <w:sz w:val="22"/>
          <w:szCs w:val="22"/>
        </w:rPr>
        <w:t xml:space="preserve"> writing process as an experience of language</w:t>
      </w:r>
      <w:r w:rsidR="007C6438">
        <w:rPr>
          <w:rFonts w:asciiTheme="minorHAnsi" w:hAnsiTheme="minorHAnsi" w:cstheme="minorHAnsi"/>
          <w:sz w:val="22"/>
          <w:szCs w:val="22"/>
        </w:rPr>
        <w:t>,</w:t>
      </w:r>
      <w:r w:rsidRPr="00D31C6B">
        <w:rPr>
          <w:rFonts w:asciiTheme="minorHAnsi" w:hAnsiTheme="minorHAnsi" w:cstheme="minorHAnsi"/>
          <w:sz w:val="22"/>
          <w:szCs w:val="22"/>
        </w:rPr>
        <w:t xml:space="preserve"> </w:t>
      </w:r>
      <w:r w:rsidR="007C6438">
        <w:rPr>
          <w:rFonts w:asciiTheme="minorHAnsi" w:hAnsiTheme="minorHAnsi" w:cstheme="minorHAnsi"/>
          <w:sz w:val="22"/>
          <w:szCs w:val="22"/>
        </w:rPr>
        <w:t>‘</w:t>
      </w:r>
      <w:r w:rsidRPr="00D31C6B">
        <w:rPr>
          <w:rFonts w:asciiTheme="minorHAnsi" w:hAnsiTheme="minorHAnsi" w:cstheme="minorHAnsi"/>
          <w:sz w:val="22"/>
          <w:szCs w:val="22"/>
        </w:rPr>
        <w:t>a writing through listening, letting the body of language</w:t>
      </w:r>
      <w:r w:rsidR="007C6438">
        <w:rPr>
          <w:rFonts w:asciiTheme="minorHAnsi" w:hAnsiTheme="minorHAnsi" w:cstheme="minorHAnsi"/>
          <w:sz w:val="22"/>
          <w:szCs w:val="22"/>
        </w:rPr>
        <w:t>—</w:t>
      </w:r>
      <w:r w:rsidRPr="00D31C6B">
        <w:rPr>
          <w:rFonts w:asciiTheme="minorHAnsi" w:hAnsiTheme="minorHAnsi" w:cstheme="minorHAnsi"/>
          <w:sz w:val="22"/>
          <w:szCs w:val="22"/>
        </w:rPr>
        <w:t>this material, that implies values and worlds and ideologies… move as it wanted to, and me moving around language as if I was moving inside of a house or a body.</w:t>
      </w:r>
      <w:r w:rsidR="007C6438">
        <w:rPr>
          <w:rFonts w:asciiTheme="minorHAnsi" w:hAnsiTheme="minorHAnsi" w:cstheme="minorHAnsi"/>
          <w:sz w:val="22"/>
          <w:szCs w:val="22"/>
        </w:rPr>
        <w:t>’</w:t>
      </w:r>
      <w:r w:rsidR="007C6438">
        <w:rPr>
          <w:rStyle w:val="FootnoteReference"/>
          <w:rFonts w:asciiTheme="minorHAnsi" w:hAnsiTheme="minorHAnsi" w:cstheme="minorHAnsi"/>
          <w:sz w:val="22"/>
          <w:szCs w:val="22"/>
        </w:rPr>
        <w:footnoteReference w:id="38"/>
      </w:r>
      <w:r w:rsidRPr="00D31C6B">
        <w:rPr>
          <w:rFonts w:asciiTheme="minorHAnsi" w:hAnsiTheme="minorHAnsi" w:cstheme="minorHAnsi"/>
          <w:sz w:val="22"/>
          <w:szCs w:val="22"/>
        </w:rPr>
        <w:t xml:space="preserve"> </w:t>
      </w:r>
      <w:r w:rsidR="002E1D22">
        <w:rPr>
          <w:rFonts w:asciiTheme="minorHAnsi" w:hAnsiTheme="minorHAnsi" w:cstheme="minorHAnsi"/>
          <w:color w:val="000000"/>
          <w:sz w:val="22"/>
          <w:szCs w:val="22"/>
        </w:rPr>
        <w:t>Perhaps t</w:t>
      </w:r>
      <w:r w:rsidRPr="00D31C6B">
        <w:rPr>
          <w:rFonts w:asciiTheme="minorHAnsi" w:hAnsiTheme="minorHAnsi" w:cstheme="minorHAnsi"/>
          <w:color w:val="000000"/>
          <w:sz w:val="22"/>
          <w:szCs w:val="22"/>
        </w:rPr>
        <w:t xml:space="preserve">he </w:t>
      </w:r>
      <w:r w:rsidR="002E1D22">
        <w:rPr>
          <w:rFonts w:asciiTheme="minorHAnsi" w:hAnsiTheme="minorHAnsi" w:cstheme="minorHAnsi"/>
          <w:color w:val="000000"/>
          <w:sz w:val="22"/>
          <w:szCs w:val="22"/>
        </w:rPr>
        <w:t>error-like</w:t>
      </w:r>
      <w:r>
        <w:rPr>
          <w:rFonts w:asciiTheme="minorHAnsi" w:hAnsiTheme="minorHAnsi" w:cstheme="minorHAnsi"/>
          <w:color w:val="000000"/>
          <w:sz w:val="22"/>
          <w:szCs w:val="22"/>
        </w:rPr>
        <w:t xml:space="preserve"> tensions</w:t>
      </w:r>
      <w:r w:rsidRPr="00D31C6B">
        <w:rPr>
          <w:rFonts w:asciiTheme="minorHAnsi" w:hAnsiTheme="minorHAnsi" w:cstheme="minorHAnsi"/>
          <w:color w:val="000000"/>
          <w:sz w:val="22"/>
          <w:szCs w:val="22"/>
        </w:rPr>
        <w:t xml:space="preserve"> in </w:t>
      </w:r>
      <w:proofErr w:type="spellStart"/>
      <w:r w:rsidRPr="00D31C6B">
        <w:rPr>
          <w:rFonts w:asciiTheme="minorHAnsi" w:hAnsiTheme="minorHAnsi" w:cstheme="minorHAnsi"/>
          <w:color w:val="000000"/>
          <w:sz w:val="22"/>
          <w:szCs w:val="22"/>
        </w:rPr>
        <w:t>Ravn’s</w:t>
      </w:r>
      <w:proofErr w:type="spellEnd"/>
      <w:r w:rsidRPr="00D31C6B">
        <w:rPr>
          <w:rFonts w:asciiTheme="minorHAnsi" w:hAnsiTheme="minorHAnsi" w:cstheme="minorHAnsi"/>
          <w:color w:val="000000"/>
          <w:sz w:val="22"/>
          <w:szCs w:val="22"/>
        </w:rPr>
        <w:t xml:space="preserve"> book </w:t>
      </w:r>
      <w:r>
        <w:rPr>
          <w:rFonts w:asciiTheme="minorHAnsi" w:hAnsiTheme="minorHAnsi" w:cstheme="minorHAnsi"/>
          <w:color w:val="000000"/>
          <w:sz w:val="22"/>
          <w:szCs w:val="22"/>
        </w:rPr>
        <w:t>cannot be composed at a word-by-word level, but rather are</w:t>
      </w:r>
      <w:r w:rsidRPr="00D31C6B">
        <w:rPr>
          <w:rFonts w:asciiTheme="minorHAnsi" w:hAnsiTheme="minorHAnsi" w:cstheme="minorHAnsi"/>
          <w:color w:val="000000"/>
          <w:sz w:val="22"/>
          <w:szCs w:val="22"/>
        </w:rPr>
        <w:t xml:space="preserve"> related to</w:t>
      </w:r>
      <w:r>
        <w:rPr>
          <w:rFonts w:asciiTheme="minorHAnsi" w:hAnsiTheme="minorHAnsi" w:cstheme="minorHAnsi"/>
          <w:color w:val="000000"/>
          <w:sz w:val="22"/>
          <w:szCs w:val="22"/>
        </w:rPr>
        <w:t xml:space="preserve"> the musical anticipation and self-reflection of </w:t>
      </w:r>
      <w:r w:rsidR="00DC1F34">
        <w:rPr>
          <w:rFonts w:asciiTheme="minorHAnsi" w:hAnsiTheme="minorHAnsi" w:cstheme="minorHAnsi"/>
          <w:color w:val="000000"/>
          <w:sz w:val="22"/>
          <w:szCs w:val="22"/>
        </w:rPr>
        <w:t>words, heard and felt.</w:t>
      </w:r>
      <w:r>
        <w:rPr>
          <w:rFonts w:asciiTheme="minorHAnsi" w:hAnsiTheme="minorHAnsi" w:cstheme="minorHAnsi"/>
          <w:color w:val="000000"/>
          <w:sz w:val="22"/>
          <w:szCs w:val="22"/>
        </w:rPr>
        <w:t xml:space="preserve"> </w:t>
      </w:r>
    </w:p>
    <w:p w14:paraId="65A5E537" w14:textId="77777777" w:rsidR="007C6438" w:rsidRDefault="007C6438" w:rsidP="00F56537">
      <w:pPr>
        <w:rPr>
          <w:rFonts w:asciiTheme="minorHAnsi" w:hAnsiTheme="minorHAnsi" w:cstheme="minorHAnsi"/>
          <w:color w:val="000000"/>
          <w:sz w:val="22"/>
          <w:szCs w:val="22"/>
        </w:rPr>
      </w:pPr>
    </w:p>
    <w:p w14:paraId="16AAD426" w14:textId="659949DF" w:rsidR="001C2D5C" w:rsidRPr="00F56537" w:rsidRDefault="00F56537" w:rsidP="00F56537">
      <w:pPr>
        <w:rPr>
          <w:rFonts w:asciiTheme="minorHAnsi" w:hAnsiTheme="minorHAnsi" w:cstheme="minorHAnsi"/>
          <w:sz w:val="22"/>
          <w:szCs w:val="22"/>
        </w:rPr>
      </w:pPr>
      <w:r>
        <w:rPr>
          <w:rFonts w:asciiTheme="minorHAnsi" w:hAnsiTheme="minorHAnsi" w:cstheme="minorHAnsi"/>
          <w:color w:val="000000"/>
          <w:sz w:val="22"/>
          <w:szCs w:val="22"/>
        </w:rPr>
        <w:t>My</w:t>
      </w:r>
      <w:r w:rsidR="00412386" w:rsidRPr="00D31C6B">
        <w:rPr>
          <w:rFonts w:asciiTheme="minorHAnsi" w:hAnsiTheme="minorHAnsi" w:cstheme="minorHAnsi"/>
          <w:color w:val="000000"/>
          <w:sz w:val="22"/>
          <w:szCs w:val="22"/>
        </w:rPr>
        <w:t xml:space="preserve"> c</w:t>
      </w:r>
      <w:r w:rsidR="001C2D5C" w:rsidRPr="00D31C6B">
        <w:rPr>
          <w:rFonts w:asciiTheme="minorHAnsi" w:hAnsiTheme="minorHAnsi" w:cstheme="minorHAnsi"/>
          <w:color w:val="000000"/>
          <w:sz w:val="22"/>
          <w:szCs w:val="22"/>
        </w:rPr>
        <w:t>omparative analysis between the essentially</w:t>
      </w:r>
      <w:r w:rsidR="00DD368C" w:rsidRPr="00D31C6B">
        <w:rPr>
          <w:rFonts w:asciiTheme="minorHAnsi" w:hAnsiTheme="minorHAnsi" w:cstheme="minorHAnsi"/>
          <w:color w:val="000000"/>
          <w:sz w:val="22"/>
          <w:szCs w:val="22"/>
        </w:rPr>
        <w:t>, fundamentally</w:t>
      </w:r>
      <w:r w:rsidR="001C2D5C" w:rsidRPr="00D31C6B">
        <w:rPr>
          <w:rFonts w:asciiTheme="minorHAnsi" w:hAnsiTheme="minorHAnsi" w:cstheme="minorHAnsi"/>
          <w:color w:val="000000"/>
          <w:sz w:val="22"/>
          <w:szCs w:val="22"/>
        </w:rPr>
        <w:t xml:space="preserve"> average</w:t>
      </w:r>
      <w:r w:rsidR="00DD368C" w:rsidRPr="00D31C6B">
        <w:rPr>
          <w:rFonts w:asciiTheme="minorHAnsi" w:hAnsiTheme="minorHAnsi" w:cstheme="minorHAnsi"/>
          <w:color w:val="000000"/>
          <w:sz w:val="22"/>
          <w:szCs w:val="22"/>
        </w:rPr>
        <w:t xml:space="preserve"> prose</w:t>
      </w:r>
      <w:r w:rsidR="001C2D5C" w:rsidRPr="00D31C6B">
        <w:rPr>
          <w:rFonts w:asciiTheme="minorHAnsi" w:hAnsiTheme="minorHAnsi" w:cstheme="minorHAnsi"/>
          <w:color w:val="000000"/>
          <w:sz w:val="22"/>
          <w:szCs w:val="22"/>
        </w:rPr>
        <w:t xml:space="preserve"> that </w:t>
      </w:r>
      <w:r w:rsidR="00FF5BE1">
        <w:rPr>
          <w:rFonts w:asciiTheme="minorHAnsi" w:hAnsiTheme="minorHAnsi" w:cstheme="minorHAnsi"/>
          <w:color w:val="000000"/>
          <w:sz w:val="22"/>
          <w:szCs w:val="22"/>
        </w:rPr>
        <w:t>GPT</w:t>
      </w:r>
      <w:r w:rsidR="001C2D5C" w:rsidRPr="00D31C6B">
        <w:rPr>
          <w:rFonts w:asciiTheme="minorHAnsi" w:hAnsiTheme="minorHAnsi" w:cstheme="minorHAnsi"/>
          <w:color w:val="000000"/>
          <w:sz w:val="22"/>
          <w:szCs w:val="22"/>
        </w:rPr>
        <w:t xml:space="preserve">-3 writes and </w:t>
      </w:r>
      <w:r w:rsidR="00DD368C" w:rsidRPr="00D31C6B">
        <w:rPr>
          <w:rFonts w:asciiTheme="minorHAnsi" w:hAnsiTheme="minorHAnsi" w:cstheme="minorHAnsi"/>
          <w:color w:val="000000"/>
          <w:sz w:val="22"/>
          <w:szCs w:val="22"/>
        </w:rPr>
        <w:t>a distinctive voice in</w:t>
      </w:r>
      <w:r w:rsidR="00D00E3D" w:rsidRPr="00D31C6B">
        <w:rPr>
          <w:rFonts w:asciiTheme="minorHAnsi" w:hAnsiTheme="minorHAnsi" w:cstheme="minorHAnsi"/>
          <w:color w:val="000000"/>
          <w:sz w:val="22"/>
          <w:szCs w:val="22"/>
        </w:rPr>
        <w:t xml:space="preserve"> contemporary</w:t>
      </w:r>
      <w:r w:rsidR="00DD368C" w:rsidRPr="00D31C6B">
        <w:rPr>
          <w:rFonts w:asciiTheme="minorHAnsi" w:hAnsiTheme="minorHAnsi" w:cstheme="minorHAnsi"/>
          <w:color w:val="000000"/>
          <w:sz w:val="22"/>
          <w:szCs w:val="22"/>
        </w:rPr>
        <w:t xml:space="preserve"> experimental</w:t>
      </w:r>
      <w:r w:rsidR="00D00E3D" w:rsidRPr="00D31C6B">
        <w:rPr>
          <w:rFonts w:asciiTheme="minorHAnsi" w:hAnsiTheme="minorHAnsi" w:cstheme="minorHAnsi"/>
          <w:color w:val="000000"/>
          <w:sz w:val="22"/>
          <w:szCs w:val="22"/>
        </w:rPr>
        <w:t xml:space="preserve"> </w:t>
      </w:r>
      <w:r w:rsidR="001C2D5C" w:rsidRPr="00D31C6B">
        <w:rPr>
          <w:rFonts w:asciiTheme="minorHAnsi" w:hAnsiTheme="minorHAnsi" w:cstheme="minorHAnsi"/>
          <w:color w:val="000000"/>
          <w:sz w:val="22"/>
          <w:szCs w:val="22"/>
        </w:rPr>
        <w:t>litera</w:t>
      </w:r>
      <w:r w:rsidR="00DD368C" w:rsidRPr="00D31C6B">
        <w:rPr>
          <w:rFonts w:asciiTheme="minorHAnsi" w:hAnsiTheme="minorHAnsi" w:cstheme="minorHAnsi"/>
          <w:color w:val="000000"/>
          <w:sz w:val="22"/>
          <w:szCs w:val="22"/>
        </w:rPr>
        <w:t>ture</w:t>
      </w:r>
      <w:r>
        <w:rPr>
          <w:rFonts w:asciiTheme="minorHAnsi" w:hAnsiTheme="minorHAnsi" w:cstheme="minorHAnsi"/>
          <w:color w:val="000000"/>
          <w:sz w:val="22"/>
          <w:szCs w:val="22"/>
        </w:rPr>
        <w:t xml:space="preserve"> is</w:t>
      </w:r>
      <w:r w:rsidR="001B1A37">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5E7A9F">
        <w:rPr>
          <w:rFonts w:asciiTheme="minorHAnsi" w:hAnsiTheme="minorHAnsi" w:cstheme="minorHAnsi"/>
          <w:color w:val="000000"/>
          <w:sz w:val="22"/>
          <w:szCs w:val="22"/>
        </w:rPr>
        <w:t>of course</w:t>
      </w:r>
      <w:r w:rsidR="001B1A37">
        <w:rPr>
          <w:rFonts w:asciiTheme="minorHAnsi" w:hAnsiTheme="minorHAnsi" w:cstheme="minorHAnsi"/>
          <w:color w:val="000000"/>
          <w:sz w:val="22"/>
          <w:szCs w:val="22"/>
        </w:rPr>
        <w:t>,</w:t>
      </w:r>
      <w:r>
        <w:rPr>
          <w:rFonts w:asciiTheme="minorHAnsi" w:hAnsiTheme="minorHAnsi" w:cstheme="minorHAnsi"/>
          <w:color w:val="000000"/>
          <w:sz w:val="22"/>
          <w:szCs w:val="22"/>
        </w:rPr>
        <w:t xml:space="preserve"> unfair</w:t>
      </w:r>
      <w:r w:rsidR="00A97420">
        <w:rPr>
          <w:rFonts w:asciiTheme="minorHAnsi" w:hAnsiTheme="minorHAnsi" w:cstheme="minorHAnsi"/>
          <w:color w:val="000000"/>
          <w:sz w:val="22"/>
          <w:szCs w:val="22"/>
        </w:rPr>
        <w:t xml:space="preserve"> (if one can be unfair to an algorithm?)</w:t>
      </w:r>
      <w:r w:rsidR="001B1A37">
        <w:rPr>
          <w:rFonts w:asciiTheme="minorHAnsi" w:hAnsiTheme="minorHAnsi" w:cstheme="minorHAnsi"/>
          <w:color w:val="000000"/>
          <w:sz w:val="22"/>
          <w:szCs w:val="22"/>
        </w:rPr>
        <w:t>.</w:t>
      </w:r>
      <w:r w:rsidR="00412386" w:rsidRPr="00D31C6B">
        <w:rPr>
          <w:rFonts w:asciiTheme="minorHAnsi" w:hAnsiTheme="minorHAnsi" w:cstheme="minorHAnsi"/>
          <w:color w:val="000000"/>
          <w:sz w:val="22"/>
          <w:szCs w:val="22"/>
        </w:rPr>
        <w:t xml:space="preserve"> </w:t>
      </w:r>
      <w:r>
        <w:rPr>
          <w:rFonts w:asciiTheme="minorHAnsi" w:hAnsiTheme="minorHAnsi" w:cstheme="minorHAnsi"/>
          <w:color w:val="000000"/>
          <w:sz w:val="22"/>
          <w:szCs w:val="22"/>
        </w:rPr>
        <w:t>But perhaps it</w:t>
      </w:r>
      <w:r w:rsidR="00786C96" w:rsidRPr="00D31C6B">
        <w:rPr>
          <w:rFonts w:asciiTheme="minorHAnsi" w:hAnsiTheme="minorHAnsi" w:cstheme="minorHAnsi"/>
          <w:color w:val="000000"/>
          <w:sz w:val="22"/>
          <w:szCs w:val="22"/>
        </w:rPr>
        <w:t xml:space="preserve"> </w:t>
      </w:r>
      <w:r w:rsidR="001B1A37">
        <w:rPr>
          <w:rFonts w:asciiTheme="minorHAnsi" w:hAnsiTheme="minorHAnsi" w:cstheme="minorHAnsi"/>
          <w:color w:val="000000"/>
          <w:sz w:val="22"/>
          <w:szCs w:val="22"/>
        </w:rPr>
        <w:t xml:space="preserve">also </w:t>
      </w:r>
      <w:r w:rsidR="00786C96" w:rsidRPr="00D31C6B">
        <w:rPr>
          <w:rFonts w:asciiTheme="minorHAnsi" w:hAnsiTheme="minorHAnsi" w:cstheme="minorHAnsi"/>
          <w:color w:val="000000"/>
          <w:sz w:val="22"/>
          <w:szCs w:val="22"/>
        </w:rPr>
        <w:t xml:space="preserve">begins to illustrate the relevance of </w:t>
      </w:r>
      <w:proofErr w:type="spellStart"/>
      <w:r w:rsidR="00786C96" w:rsidRPr="00D31C6B">
        <w:rPr>
          <w:rFonts w:asciiTheme="minorHAnsi" w:hAnsiTheme="minorHAnsi" w:cstheme="minorHAnsi"/>
          <w:color w:val="000000"/>
          <w:sz w:val="22"/>
          <w:szCs w:val="22"/>
        </w:rPr>
        <w:t>Ravn’s</w:t>
      </w:r>
      <w:proofErr w:type="spellEnd"/>
      <w:r w:rsidR="00786C96" w:rsidRPr="00D31C6B">
        <w:rPr>
          <w:rFonts w:asciiTheme="minorHAnsi" w:hAnsiTheme="minorHAnsi" w:cstheme="minorHAnsi"/>
          <w:color w:val="000000"/>
          <w:sz w:val="22"/>
          <w:szCs w:val="22"/>
        </w:rPr>
        <w:t xml:space="preserve"> work beyond the </w:t>
      </w:r>
      <w:r w:rsidR="00AC21A3">
        <w:rPr>
          <w:rFonts w:asciiTheme="minorHAnsi" w:hAnsiTheme="minorHAnsi" w:cstheme="minorHAnsi"/>
          <w:color w:val="000000"/>
          <w:sz w:val="22"/>
          <w:szCs w:val="22"/>
        </w:rPr>
        <w:t>‘speculative’</w:t>
      </w:r>
      <w:r w:rsidR="00786C96" w:rsidRPr="00D31C6B">
        <w:rPr>
          <w:rFonts w:asciiTheme="minorHAnsi" w:hAnsiTheme="minorHAnsi" w:cstheme="minorHAnsi"/>
          <w:color w:val="000000"/>
          <w:sz w:val="22"/>
          <w:szCs w:val="22"/>
        </w:rPr>
        <w:t xml:space="preserve"> proposition of a </w:t>
      </w:r>
      <w:proofErr w:type="gramStart"/>
      <w:r w:rsidR="00786C96" w:rsidRPr="00D31C6B">
        <w:rPr>
          <w:rFonts w:asciiTheme="minorHAnsi" w:hAnsiTheme="minorHAnsi" w:cstheme="minorHAnsi"/>
          <w:color w:val="000000"/>
          <w:sz w:val="22"/>
          <w:szCs w:val="22"/>
        </w:rPr>
        <w:t>space ship</w:t>
      </w:r>
      <w:proofErr w:type="gramEnd"/>
      <w:r w:rsidR="00786C96" w:rsidRPr="00D31C6B">
        <w:rPr>
          <w:rFonts w:asciiTheme="minorHAnsi" w:hAnsiTheme="minorHAnsi" w:cstheme="minorHAnsi"/>
          <w:color w:val="000000"/>
          <w:sz w:val="22"/>
          <w:szCs w:val="22"/>
        </w:rPr>
        <w:t xml:space="preserve"> populated by humanoid characters</w:t>
      </w:r>
      <w:r w:rsidR="00AC21A3">
        <w:rPr>
          <w:rFonts w:asciiTheme="minorHAnsi" w:hAnsiTheme="minorHAnsi" w:cstheme="minorHAnsi"/>
          <w:color w:val="000000"/>
          <w:sz w:val="22"/>
          <w:szCs w:val="22"/>
        </w:rPr>
        <w:t>. It</w:t>
      </w:r>
      <w:r w:rsidR="00786C96" w:rsidRPr="00D31C6B">
        <w:rPr>
          <w:rFonts w:asciiTheme="minorHAnsi" w:hAnsiTheme="minorHAnsi" w:cstheme="minorHAnsi"/>
          <w:color w:val="000000"/>
          <w:sz w:val="22"/>
          <w:szCs w:val="22"/>
        </w:rPr>
        <w:t xml:space="preserve"> suggests </w:t>
      </w:r>
      <w:r w:rsidR="001B1A37">
        <w:rPr>
          <w:rFonts w:asciiTheme="minorHAnsi" w:hAnsiTheme="minorHAnsi" w:cstheme="minorHAnsi"/>
          <w:color w:val="000000"/>
          <w:sz w:val="22"/>
          <w:szCs w:val="22"/>
        </w:rPr>
        <w:t xml:space="preserve">that </w:t>
      </w:r>
      <w:proofErr w:type="spellStart"/>
      <w:r w:rsidR="0003333B" w:rsidRPr="00D31C6B">
        <w:rPr>
          <w:rFonts w:asciiTheme="minorHAnsi" w:hAnsiTheme="minorHAnsi" w:cstheme="minorHAnsi"/>
          <w:color w:val="000000"/>
          <w:sz w:val="22"/>
          <w:szCs w:val="22"/>
        </w:rPr>
        <w:t>Ravn</w:t>
      </w:r>
      <w:proofErr w:type="spellEnd"/>
      <w:r w:rsidR="0003333B" w:rsidRPr="00D31C6B">
        <w:rPr>
          <w:rFonts w:asciiTheme="minorHAnsi" w:hAnsiTheme="minorHAnsi" w:cstheme="minorHAnsi"/>
          <w:color w:val="000000"/>
          <w:sz w:val="22"/>
          <w:szCs w:val="22"/>
        </w:rPr>
        <w:t xml:space="preserve"> has derived a linguistic response that is</w:t>
      </w:r>
      <w:r w:rsidR="00786C96" w:rsidRPr="00D31C6B">
        <w:rPr>
          <w:rFonts w:asciiTheme="minorHAnsi" w:hAnsiTheme="minorHAnsi" w:cstheme="minorHAnsi"/>
          <w:color w:val="000000"/>
          <w:sz w:val="22"/>
          <w:szCs w:val="22"/>
        </w:rPr>
        <w:t xml:space="preserve"> particularly well suited to thinking through the connotations of a collaborative conscious, </w:t>
      </w:r>
      <w:r w:rsidR="0003333B" w:rsidRPr="00D31C6B">
        <w:rPr>
          <w:rFonts w:asciiTheme="minorHAnsi" w:hAnsiTheme="minorHAnsi" w:cstheme="minorHAnsi"/>
          <w:color w:val="000000"/>
          <w:sz w:val="22"/>
          <w:szCs w:val="22"/>
        </w:rPr>
        <w:t>from a distinctive experience of language as a felt,</w:t>
      </w:r>
      <w:r w:rsidR="002E1D22">
        <w:rPr>
          <w:rFonts w:asciiTheme="minorHAnsi" w:hAnsiTheme="minorHAnsi" w:cstheme="minorHAnsi"/>
          <w:color w:val="000000"/>
          <w:sz w:val="22"/>
          <w:szCs w:val="22"/>
        </w:rPr>
        <w:t xml:space="preserve"> unwieldy thing that</w:t>
      </w:r>
      <w:r w:rsidR="0003333B" w:rsidRPr="00D31C6B">
        <w:rPr>
          <w:rFonts w:asciiTheme="minorHAnsi" w:hAnsiTheme="minorHAnsi" w:cstheme="minorHAnsi"/>
          <w:color w:val="000000"/>
          <w:sz w:val="22"/>
          <w:szCs w:val="22"/>
        </w:rPr>
        <w:t xml:space="preserve"> ‘move</w:t>
      </w:r>
      <w:r w:rsidR="002E1D22">
        <w:rPr>
          <w:rFonts w:asciiTheme="minorHAnsi" w:hAnsiTheme="minorHAnsi" w:cstheme="minorHAnsi"/>
          <w:color w:val="000000"/>
          <w:sz w:val="22"/>
          <w:szCs w:val="22"/>
        </w:rPr>
        <w:t>s</w:t>
      </w:r>
      <w:r w:rsidR="0003333B" w:rsidRPr="00D31C6B">
        <w:rPr>
          <w:rFonts w:asciiTheme="minorHAnsi" w:hAnsiTheme="minorHAnsi" w:cstheme="minorHAnsi"/>
          <w:color w:val="000000"/>
          <w:sz w:val="22"/>
          <w:szCs w:val="22"/>
        </w:rPr>
        <w:t xml:space="preserve">’ </w:t>
      </w:r>
      <w:r w:rsidR="002E1D22">
        <w:rPr>
          <w:rFonts w:asciiTheme="minorHAnsi" w:hAnsiTheme="minorHAnsi" w:cstheme="minorHAnsi"/>
          <w:color w:val="000000"/>
          <w:sz w:val="22"/>
          <w:szCs w:val="22"/>
        </w:rPr>
        <w:t>in</w:t>
      </w:r>
      <w:r w:rsidR="0003333B" w:rsidRPr="00D31C6B">
        <w:rPr>
          <w:rFonts w:asciiTheme="minorHAnsi" w:hAnsiTheme="minorHAnsi" w:cstheme="minorHAnsi"/>
          <w:color w:val="000000"/>
          <w:sz w:val="22"/>
          <w:szCs w:val="22"/>
        </w:rPr>
        <w:t xml:space="preserve"> relation to material objects</w:t>
      </w:r>
      <w:r w:rsidR="005E7A9F">
        <w:rPr>
          <w:rFonts w:asciiTheme="minorHAnsi" w:hAnsiTheme="minorHAnsi" w:cstheme="minorHAnsi"/>
          <w:color w:val="000000"/>
          <w:sz w:val="22"/>
          <w:szCs w:val="22"/>
        </w:rPr>
        <w:t>, rather than something separate from our lives.</w:t>
      </w:r>
    </w:p>
    <w:p w14:paraId="530F8E99" w14:textId="77777777" w:rsidR="00B851AE" w:rsidRPr="00D31C6B" w:rsidRDefault="00B851AE" w:rsidP="001C2D5C">
      <w:pPr>
        <w:pBdr>
          <w:top w:val="nil"/>
          <w:left w:val="nil"/>
          <w:bottom w:val="nil"/>
          <w:right w:val="nil"/>
          <w:between w:val="nil"/>
        </w:pBdr>
        <w:rPr>
          <w:rFonts w:asciiTheme="minorHAnsi" w:hAnsiTheme="minorHAnsi" w:cstheme="minorHAnsi"/>
          <w:color w:val="000000"/>
          <w:sz w:val="22"/>
          <w:szCs w:val="22"/>
        </w:rPr>
      </w:pPr>
    </w:p>
    <w:p w14:paraId="38A2A4B8" w14:textId="44B3E8B9" w:rsidR="00964865" w:rsidRPr="0092290C" w:rsidRDefault="00B0538D" w:rsidP="0092290C">
      <w:pPr>
        <w:jc w:val="center"/>
        <w:rPr>
          <w:rFonts w:asciiTheme="minorHAnsi" w:hAnsiTheme="minorHAnsi" w:cstheme="minorHAnsi"/>
          <w:bCs/>
          <w:i/>
          <w:sz w:val="22"/>
          <w:szCs w:val="22"/>
        </w:rPr>
      </w:pPr>
      <w:r>
        <w:rPr>
          <w:rFonts w:asciiTheme="minorHAnsi" w:hAnsiTheme="minorHAnsi" w:cstheme="minorHAnsi"/>
          <w:bCs/>
          <w:i/>
          <w:sz w:val="22"/>
          <w:szCs w:val="22"/>
        </w:rPr>
        <w:t xml:space="preserve">Jon Fosse’s </w:t>
      </w:r>
      <w:proofErr w:type="spellStart"/>
      <w:r w:rsidRPr="0092290C">
        <w:rPr>
          <w:rFonts w:asciiTheme="minorHAnsi" w:hAnsiTheme="minorHAnsi" w:cstheme="minorHAnsi"/>
          <w:bCs/>
          <w:sz w:val="22"/>
          <w:szCs w:val="22"/>
        </w:rPr>
        <w:t>Septology</w:t>
      </w:r>
      <w:proofErr w:type="spellEnd"/>
      <w:r>
        <w:rPr>
          <w:rFonts w:asciiTheme="minorHAnsi" w:hAnsiTheme="minorHAnsi" w:cstheme="minorHAnsi"/>
          <w:bCs/>
          <w:i/>
          <w:sz w:val="22"/>
          <w:szCs w:val="22"/>
        </w:rPr>
        <w:t xml:space="preserve"> </w:t>
      </w:r>
    </w:p>
    <w:p w14:paraId="7A8D634C" w14:textId="77777777" w:rsidR="003A321A" w:rsidRDefault="003A321A" w:rsidP="00007252">
      <w:pPr>
        <w:rPr>
          <w:rFonts w:asciiTheme="minorHAnsi" w:hAnsiTheme="minorHAnsi" w:cstheme="minorHAnsi"/>
          <w:sz w:val="22"/>
          <w:szCs w:val="22"/>
        </w:rPr>
      </w:pPr>
    </w:p>
    <w:p w14:paraId="3AFE1A2E" w14:textId="754D692B" w:rsidR="002F7058" w:rsidRDefault="001C2D5C" w:rsidP="00007252">
      <w:pPr>
        <w:rPr>
          <w:rFonts w:asciiTheme="minorHAnsi" w:hAnsiTheme="minorHAnsi" w:cstheme="minorHAnsi"/>
          <w:sz w:val="22"/>
          <w:szCs w:val="22"/>
        </w:rPr>
      </w:pPr>
      <w:r w:rsidRPr="00D31C6B">
        <w:rPr>
          <w:rFonts w:asciiTheme="minorHAnsi" w:hAnsiTheme="minorHAnsi" w:cstheme="minorHAnsi"/>
          <w:sz w:val="22"/>
          <w:szCs w:val="22"/>
        </w:rPr>
        <w:t xml:space="preserve">Written in a literary style starkly different from </w:t>
      </w:r>
      <w:proofErr w:type="spellStart"/>
      <w:r w:rsidRPr="00D31C6B">
        <w:rPr>
          <w:rFonts w:asciiTheme="minorHAnsi" w:hAnsiTheme="minorHAnsi" w:cstheme="minorHAnsi"/>
          <w:sz w:val="22"/>
          <w:szCs w:val="22"/>
        </w:rPr>
        <w:t>Ravn’s</w:t>
      </w:r>
      <w:proofErr w:type="spellEnd"/>
      <w:r w:rsidRPr="00D31C6B">
        <w:rPr>
          <w:rFonts w:asciiTheme="minorHAnsi" w:hAnsiTheme="minorHAnsi" w:cstheme="minorHAnsi"/>
          <w:sz w:val="22"/>
          <w:szCs w:val="22"/>
        </w:rPr>
        <w:t>,</w:t>
      </w:r>
      <w:r w:rsidR="0003333B" w:rsidRPr="00D31C6B">
        <w:rPr>
          <w:rFonts w:asciiTheme="minorHAnsi" w:hAnsiTheme="minorHAnsi" w:cstheme="minorHAnsi"/>
          <w:sz w:val="22"/>
          <w:szCs w:val="22"/>
        </w:rPr>
        <w:t xml:space="preserve"> </w:t>
      </w:r>
      <w:r w:rsidRPr="00D31C6B">
        <w:rPr>
          <w:rFonts w:asciiTheme="minorHAnsi" w:hAnsiTheme="minorHAnsi" w:cstheme="minorHAnsi"/>
          <w:sz w:val="22"/>
          <w:szCs w:val="22"/>
        </w:rPr>
        <w:t xml:space="preserve">the </w:t>
      </w:r>
      <w:r w:rsidR="002F7058" w:rsidRPr="00D31C6B">
        <w:rPr>
          <w:rFonts w:asciiTheme="minorHAnsi" w:hAnsiTheme="minorHAnsi" w:cstheme="minorHAnsi"/>
          <w:sz w:val="22"/>
          <w:szCs w:val="22"/>
        </w:rPr>
        <w:t>Norwegian</w:t>
      </w:r>
      <w:r w:rsidRPr="00D31C6B">
        <w:rPr>
          <w:rFonts w:asciiTheme="minorHAnsi" w:hAnsiTheme="minorHAnsi" w:cstheme="minorHAnsi"/>
          <w:sz w:val="22"/>
          <w:szCs w:val="22"/>
        </w:rPr>
        <w:t xml:space="preserve"> author John Fosse’s </w:t>
      </w:r>
      <w:r w:rsidR="002F7058">
        <w:rPr>
          <w:rFonts w:asciiTheme="minorHAnsi" w:hAnsiTheme="minorHAnsi" w:cstheme="minorHAnsi"/>
          <w:sz w:val="22"/>
          <w:szCs w:val="22"/>
        </w:rPr>
        <w:t>‘</w:t>
      </w:r>
      <w:proofErr w:type="spellStart"/>
      <w:r w:rsidRPr="0092290C">
        <w:rPr>
          <w:rFonts w:asciiTheme="minorHAnsi" w:hAnsiTheme="minorHAnsi" w:cstheme="minorHAnsi"/>
          <w:iCs/>
          <w:sz w:val="22"/>
          <w:szCs w:val="22"/>
        </w:rPr>
        <w:t>Septology</w:t>
      </w:r>
      <w:proofErr w:type="spellEnd"/>
      <w:r w:rsidR="002F7058">
        <w:rPr>
          <w:rFonts w:asciiTheme="minorHAnsi" w:hAnsiTheme="minorHAnsi" w:cstheme="minorHAnsi"/>
          <w:iCs/>
          <w:sz w:val="22"/>
          <w:szCs w:val="22"/>
        </w:rPr>
        <w:t>’</w:t>
      </w:r>
      <w:r w:rsidRPr="00D31C6B">
        <w:rPr>
          <w:rFonts w:asciiTheme="minorHAnsi" w:hAnsiTheme="minorHAnsi" w:cstheme="minorHAnsi"/>
          <w:i/>
          <w:iCs/>
          <w:sz w:val="22"/>
          <w:szCs w:val="22"/>
        </w:rPr>
        <w:t xml:space="preserve"> </w:t>
      </w:r>
      <w:r w:rsidRPr="00D31C6B">
        <w:rPr>
          <w:rFonts w:asciiTheme="minorHAnsi" w:hAnsiTheme="minorHAnsi" w:cstheme="minorHAnsi"/>
          <w:sz w:val="22"/>
          <w:szCs w:val="22"/>
        </w:rPr>
        <w:t xml:space="preserve">novels, </w:t>
      </w:r>
      <w:r w:rsidR="007D5A10" w:rsidRPr="00D31C6B">
        <w:rPr>
          <w:rFonts w:asciiTheme="minorHAnsi" w:hAnsiTheme="minorHAnsi" w:cstheme="minorHAnsi"/>
          <w:i/>
          <w:iCs/>
          <w:sz w:val="22"/>
          <w:szCs w:val="22"/>
        </w:rPr>
        <w:t xml:space="preserve">The Other Name </w:t>
      </w:r>
      <w:r w:rsidR="007D5A10" w:rsidRPr="00D31C6B">
        <w:rPr>
          <w:rFonts w:asciiTheme="minorHAnsi" w:hAnsiTheme="minorHAnsi" w:cstheme="minorHAnsi"/>
          <w:sz w:val="22"/>
          <w:szCs w:val="22"/>
        </w:rPr>
        <w:t>(20</w:t>
      </w:r>
      <w:r w:rsidR="0003333B" w:rsidRPr="00D31C6B">
        <w:rPr>
          <w:rFonts w:asciiTheme="minorHAnsi" w:hAnsiTheme="minorHAnsi" w:cstheme="minorHAnsi"/>
          <w:sz w:val="22"/>
          <w:szCs w:val="22"/>
        </w:rPr>
        <w:t>19</w:t>
      </w:r>
      <w:r w:rsidR="007D5A10" w:rsidRPr="00D31C6B">
        <w:rPr>
          <w:rFonts w:asciiTheme="minorHAnsi" w:hAnsiTheme="minorHAnsi" w:cstheme="minorHAnsi"/>
          <w:sz w:val="22"/>
          <w:szCs w:val="22"/>
        </w:rPr>
        <w:t>)</w:t>
      </w:r>
      <w:r w:rsidR="0003333B" w:rsidRPr="00D31C6B">
        <w:rPr>
          <w:rFonts w:asciiTheme="minorHAnsi" w:hAnsiTheme="minorHAnsi" w:cstheme="minorHAnsi"/>
          <w:sz w:val="22"/>
          <w:szCs w:val="22"/>
        </w:rPr>
        <w:t xml:space="preserve">, </w:t>
      </w:r>
      <w:r w:rsidR="0003333B" w:rsidRPr="00D31C6B">
        <w:rPr>
          <w:rFonts w:asciiTheme="minorHAnsi" w:hAnsiTheme="minorHAnsi" w:cstheme="minorHAnsi"/>
          <w:i/>
          <w:iCs/>
          <w:sz w:val="22"/>
          <w:szCs w:val="22"/>
        </w:rPr>
        <w:t xml:space="preserve">I Is Another (2020) </w:t>
      </w:r>
      <w:r w:rsidR="007D5A10" w:rsidRPr="00D31C6B">
        <w:rPr>
          <w:rFonts w:asciiTheme="minorHAnsi" w:hAnsiTheme="minorHAnsi" w:cstheme="minorHAnsi"/>
          <w:sz w:val="22"/>
          <w:szCs w:val="22"/>
        </w:rPr>
        <w:t xml:space="preserve">and </w:t>
      </w:r>
      <w:r w:rsidR="00C4321E" w:rsidRPr="00D31C6B">
        <w:rPr>
          <w:rFonts w:asciiTheme="minorHAnsi" w:hAnsiTheme="minorHAnsi" w:cstheme="minorHAnsi"/>
          <w:i/>
          <w:iCs/>
          <w:sz w:val="22"/>
          <w:szCs w:val="22"/>
        </w:rPr>
        <w:t xml:space="preserve">A New Name </w:t>
      </w:r>
      <w:r w:rsidRPr="00D31C6B">
        <w:rPr>
          <w:rFonts w:asciiTheme="minorHAnsi" w:hAnsiTheme="minorHAnsi" w:cstheme="minorHAnsi"/>
          <w:sz w:val="22"/>
          <w:szCs w:val="22"/>
        </w:rPr>
        <w:t>(20</w:t>
      </w:r>
      <w:r w:rsidR="007D5A10" w:rsidRPr="00D31C6B">
        <w:rPr>
          <w:rFonts w:asciiTheme="minorHAnsi" w:hAnsiTheme="minorHAnsi" w:cstheme="minorHAnsi"/>
          <w:sz w:val="22"/>
          <w:szCs w:val="22"/>
        </w:rPr>
        <w:t>21</w:t>
      </w:r>
      <w:r w:rsidRPr="00D31C6B">
        <w:rPr>
          <w:rFonts w:asciiTheme="minorHAnsi" w:hAnsiTheme="minorHAnsi" w:cstheme="minorHAnsi"/>
          <w:sz w:val="22"/>
          <w:szCs w:val="22"/>
        </w:rPr>
        <w:t>)</w:t>
      </w:r>
      <w:r w:rsidR="002F7058">
        <w:rPr>
          <w:rFonts w:asciiTheme="minorHAnsi" w:hAnsiTheme="minorHAnsi" w:cstheme="minorHAnsi"/>
          <w:sz w:val="22"/>
          <w:szCs w:val="22"/>
        </w:rPr>
        <w:t>,</w:t>
      </w:r>
      <w:r w:rsidRPr="00D31C6B">
        <w:rPr>
          <w:rFonts w:asciiTheme="minorHAnsi" w:hAnsiTheme="minorHAnsi" w:cstheme="minorHAnsi"/>
          <w:i/>
          <w:iCs/>
          <w:sz w:val="22"/>
          <w:szCs w:val="22"/>
        </w:rPr>
        <w:t xml:space="preserve"> </w:t>
      </w:r>
      <w:r w:rsidR="00046667">
        <w:rPr>
          <w:rFonts w:asciiTheme="minorHAnsi" w:hAnsiTheme="minorHAnsi" w:cstheme="minorHAnsi"/>
          <w:sz w:val="22"/>
          <w:szCs w:val="22"/>
        </w:rPr>
        <w:t>relate the</w:t>
      </w:r>
      <w:r w:rsidRPr="00D31C6B">
        <w:rPr>
          <w:rFonts w:asciiTheme="minorHAnsi" w:hAnsiTheme="minorHAnsi" w:cstheme="minorHAnsi"/>
          <w:sz w:val="22"/>
          <w:szCs w:val="22"/>
        </w:rPr>
        <w:t xml:space="preserve"> inner discourse of their protagonist</w:t>
      </w:r>
      <w:r w:rsidR="00C4321E" w:rsidRPr="00D31C6B">
        <w:rPr>
          <w:rFonts w:asciiTheme="minorHAnsi" w:hAnsiTheme="minorHAnsi" w:cstheme="minorHAnsi"/>
          <w:sz w:val="22"/>
          <w:szCs w:val="22"/>
        </w:rPr>
        <w:t xml:space="preserve">. Each of the novels </w:t>
      </w:r>
      <w:r w:rsidR="002F7058">
        <w:rPr>
          <w:rFonts w:asciiTheme="minorHAnsi" w:hAnsiTheme="minorHAnsi" w:cstheme="minorHAnsi"/>
          <w:sz w:val="22"/>
          <w:szCs w:val="22"/>
        </w:rPr>
        <w:t>is</w:t>
      </w:r>
      <w:r w:rsidR="002F7058" w:rsidRPr="00D31C6B">
        <w:rPr>
          <w:rFonts w:asciiTheme="minorHAnsi" w:hAnsiTheme="minorHAnsi" w:cstheme="minorHAnsi"/>
          <w:sz w:val="22"/>
          <w:szCs w:val="22"/>
        </w:rPr>
        <w:t xml:space="preserve"> </w:t>
      </w:r>
      <w:r w:rsidR="00C4321E" w:rsidRPr="00D31C6B">
        <w:rPr>
          <w:rFonts w:asciiTheme="minorHAnsi" w:hAnsiTheme="minorHAnsi" w:cstheme="minorHAnsi"/>
          <w:sz w:val="22"/>
          <w:szCs w:val="22"/>
        </w:rPr>
        <w:t>written in an almost unbroken single sentence, as the protagonist,</w:t>
      </w:r>
      <w:r w:rsidR="00046667">
        <w:rPr>
          <w:rFonts w:asciiTheme="minorHAnsi" w:hAnsiTheme="minorHAnsi" w:cstheme="minorHAnsi"/>
          <w:sz w:val="22"/>
          <w:szCs w:val="22"/>
        </w:rPr>
        <w:t xml:space="preserve"> </w:t>
      </w:r>
      <w:proofErr w:type="spellStart"/>
      <w:r w:rsidR="00046667">
        <w:rPr>
          <w:rFonts w:asciiTheme="minorHAnsi" w:hAnsiTheme="minorHAnsi" w:cstheme="minorHAnsi"/>
          <w:sz w:val="22"/>
          <w:szCs w:val="22"/>
        </w:rPr>
        <w:t>Asle</w:t>
      </w:r>
      <w:proofErr w:type="spellEnd"/>
      <w:r w:rsidR="00F0706E">
        <w:rPr>
          <w:rFonts w:asciiTheme="minorHAnsi" w:hAnsiTheme="minorHAnsi" w:cstheme="minorHAnsi"/>
          <w:sz w:val="22"/>
          <w:szCs w:val="22"/>
        </w:rPr>
        <w:t>,</w:t>
      </w:r>
      <w:r w:rsidR="00C4321E" w:rsidRPr="00D31C6B">
        <w:rPr>
          <w:rFonts w:asciiTheme="minorHAnsi" w:hAnsiTheme="minorHAnsi" w:cstheme="minorHAnsi"/>
          <w:sz w:val="22"/>
          <w:szCs w:val="22"/>
        </w:rPr>
        <w:t xml:space="preserve"> an aging painter increasingly doubtful of his own identity</w:t>
      </w:r>
      <w:r w:rsidR="002F7058">
        <w:rPr>
          <w:rFonts w:asciiTheme="minorHAnsi" w:hAnsiTheme="minorHAnsi" w:cstheme="minorHAnsi"/>
          <w:sz w:val="22"/>
          <w:szCs w:val="22"/>
        </w:rPr>
        <w:t>—</w:t>
      </w:r>
      <w:r w:rsidR="00C4321E" w:rsidRPr="00D31C6B">
        <w:rPr>
          <w:rFonts w:asciiTheme="minorHAnsi" w:hAnsiTheme="minorHAnsi" w:cstheme="minorHAnsi"/>
          <w:sz w:val="22"/>
          <w:szCs w:val="22"/>
        </w:rPr>
        <w:t xml:space="preserve">as a </w:t>
      </w:r>
      <w:r w:rsidR="00C4321E" w:rsidRPr="00D31C6B">
        <w:rPr>
          <w:rFonts w:asciiTheme="minorHAnsi" w:hAnsiTheme="minorHAnsi" w:cstheme="minorHAnsi"/>
          <w:sz w:val="22"/>
          <w:szCs w:val="22"/>
        </w:rPr>
        <w:lastRenderedPageBreak/>
        <w:t>painter</w:t>
      </w:r>
      <w:r w:rsidR="003F0B9C">
        <w:rPr>
          <w:rFonts w:asciiTheme="minorHAnsi" w:hAnsiTheme="minorHAnsi" w:cstheme="minorHAnsi"/>
          <w:sz w:val="22"/>
          <w:szCs w:val="22"/>
        </w:rPr>
        <w:t xml:space="preserve"> at least</w:t>
      </w:r>
      <w:r w:rsidR="002F7058">
        <w:rPr>
          <w:rFonts w:asciiTheme="minorHAnsi" w:hAnsiTheme="minorHAnsi" w:cstheme="minorHAnsi"/>
          <w:sz w:val="22"/>
          <w:szCs w:val="22"/>
        </w:rPr>
        <w:t>—</w:t>
      </w:r>
      <w:r w:rsidR="00C4321E" w:rsidRPr="00D31C6B">
        <w:rPr>
          <w:rFonts w:asciiTheme="minorHAnsi" w:hAnsiTheme="minorHAnsi" w:cstheme="minorHAnsi"/>
          <w:sz w:val="22"/>
          <w:szCs w:val="22"/>
        </w:rPr>
        <w:t>drifts and sifts through his memories</w:t>
      </w:r>
      <w:r w:rsidR="002F7058">
        <w:rPr>
          <w:rFonts w:asciiTheme="minorHAnsi" w:hAnsiTheme="minorHAnsi" w:cstheme="minorHAnsi"/>
          <w:sz w:val="22"/>
          <w:szCs w:val="22"/>
        </w:rPr>
        <w:t xml:space="preserve">—particularly, </w:t>
      </w:r>
      <w:r w:rsidR="00C4321E" w:rsidRPr="00D31C6B">
        <w:rPr>
          <w:rFonts w:asciiTheme="minorHAnsi" w:hAnsiTheme="minorHAnsi" w:cstheme="minorHAnsi"/>
          <w:sz w:val="22"/>
          <w:szCs w:val="22"/>
        </w:rPr>
        <w:t xml:space="preserve">the memories of the few people who have defined </w:t>
      </w:r>
      <w:r w:rsidR="00046667">
        <w:rPr>
          <w:rFonts w:asciiTheme="minorHAnsi" w:hAnsiTheme="minorHAnsi" w:cstheme="minorHAnsi"/>
          <w:sz w:val="22"/>
          <w:szCs w:val="22"/>
        </w:rPr>
        <w:t>him.</w:t>
      </w:r>
      <w:r w:rsidR="00C4321E" w:rsidRPr="00D31C6B">
        <w:rPr>
          <w:rFonts w:asciiTheme="minorHAnsi" w:hAnsiTheme="minorHAnsi" w:cstheme="minorHAnsi"/>
          <w:sz w:val="22"/>
          <w:szCs w:val="22"/>
        </w:rPr>
        <w:t xml:space="preserve"> </w:t>
      </w:r>
      <w:r w:rsidR="001D422A">
        <w:rPr>
          <w:rFonts w:asciiTheme="minorHAnsi" w:hAnsiTheme="minorHAnsi" w:cstheme="minorHAnsi"/>
          <w:color w:val="222222"/>
          <w:sz w:val="22"/>
          <w:szCs w:val="22"/>
        </w:rPr>
        <w:t>What results is a profoundly frictional text,</w:t>
      </w:r>
      <w:r w:rsidR="001D422A">
        <w:rPr>
          <w:rFonts w:asciiTheme="minorHAnsi" w:hAnsiTheme="minorHAnsi" w:cstheme="minorHAnsi"/>
          <w:sz w:val="22"/>
          <w:szCs w:val="22"/>
        </w:rPr>
        <w:t xml:space="preserve"> with difficulty emerging</w:t>
      </w:r>
      <w:r w:rsidR="002F7058">
        <w:rPr>
          <w:rFonts w:asciiTheme="minorHAnsi" w:hAnsiTheme="minorHAnsi" w:cstheme="minorHAnsi"/>
          <w:sz w:val="22"/>
          <w:szCs w:val="22"/>
        </w:rPr>
        <w:t>,</w:t>
      </w:r>
      <w:r w:rsidR="001D422A">
        <w:rPr>
          <w:rFonts w:asciiTheme="minorHAnsi" w:hAnsiTheme="minorHAnsi" w:cstheme="minorHAnsi"/>
          <w:sz w:val="22"/>
          <w:szCs w:val="22"/>
        </w:rPr>
        <w:t xml:space="preserve"> for example</w:t>
      </w:r>
      <w:r w:rsidR="002F7058">
        <w:rPr>
          <w:rFonts w:asciiTheme="minorHAnsi" w:hAnsiTheme="minorHAnsi" w:cstheme="minorHAnsi"/>
          <w:sz w:val="22"/>
          <w:szCs w:val="22"/>
        </w:rPr>
        <w:t>,</w:t>
      </w:r>
      <w:r w:rsidR="001D422A">
        <w:rPr>
          <w:rFonts w:asciiTheme="minorHAnsi" w:hAnsiTheme="minorHAnsi" w:cstheme="minorHAnsi"/>
          <w:sz w:val="22"/>
          <w:szCs w:val="22"/>
        </w:rPr>
        <w:t xml:space="preserve"> in the confusion between the protagonist and his friend who </w:t>
      </w:r>
      <w:r w:rsidR="002F7058">
        <w:rPr>
          <w:rFonts w:asciiTheme="minorHAnsi" w:hAnsiTheme="minorHAnsi" w:cstheme="minorHAnsi"/>
          <w:sz w:val="22"/>
          <w:szCs w:val="22"/>
        </w:rPr>
        <w:t>has</w:t>
      </w:r>
      <w:r w:rsidR="001D422A">
        <w:rPr>
          <w:rFonts w:asciiTheme="minorHAnsi" w:hAnsiTheme="minorHAnsi" w:cstheme="minorHAnsi"/>
          <w:sz w:val="22"/>
          <w:szCs w:val="22"/>
        </w:rPr>
        <w:t xml:space="preserve"> the same name</w:t>
      </w:r>
      <w:r w:rsidR="003F0B9C">
        <w:rPr>
          <w:rFonts w:asciiTheme="minorHAnsi" w:hAnsiTheme="minorHAnsi" w:cstheme="minorHAnsi"/>
          <w:sz w:val="22"/>
          <w:szCs w:val="22"/>
        </w:rPr>
        <w:t>:</w:t>
      </w:r>
      <w:r w:rsidR="001D422A">
        <w:rPr>
          <w:rFonts w:asciiTheme="minorHAnsi" w:hAnsiTheme="minorHAnsi" w:cstheme="minorHAnsi"/>
          <w:sz w:val="22"/>
          <w:szCs w:val="22"/>
        </w:rPr>
        <w:t xml:space="preserve"> </w:t>
      </w:r>
      <w:r w:rsidR="003F0B9C">
        <w:rPr>
          <w:rFonts w:asciiTheme="minorHAnsi" w:hAnsiTheme="minorHAnsi" w:cstheme="minorHAnsi"/>
          <w:sz w:val="22"/>
          <w:szCs w:val="22"/>
        </w:rPr>
        <w:t>forms of ‘distributed cognition’ that</w:t>
      </w:r>
      <w:r w:rsidR="001D422A">
        <w:rPr>
          <w:rFonts w:asciiTheme="minorHAnsi" w:hAnsiTheme="minorHAnsi" w:cstheme="minorHAnsi"/>
          <w:sz w:val="22"/>
          <w:szCs w:val="22"/>
        </w:rPr>
        <w:t xml:space="preserve"> only resolve themselves at the larger scales of the book</w:t>
      </w:r>
      <w:r w:rsidR="003F0B9C">
        <w:rPr>
          <w:rFonts w:asciiTheme="minorHAnsi" w:hAnsiTheme="minorHAnsi" w:cstheme="minorHAnsi"/>
          <w:sz w:val="22"/>
          <w:szCs w:val="22"/>
        </w:rPr>
        <w:t xml:space="preserve"> sequence</w:t>
      </w:r>
      <w:r w:rsidR="001D422A">
        <w:rPr>
          <w:rFonts w:asciiTheme="minorHAnsi" w:hAnsiTheme="minorHAnsi" w:cstheme="minorHAnsi"/>
          <w:sz w:val="22"/>
          <w:szCs w:val="22"/>
        </w:rPr>
        <w:t xml:space="preserve">. </w:t>
      </w:r>
      <w:r w:rsidR="002F7058">
        <w:rPr>
          <w:rFonts w:asciiTheme="minorHAnsi" w:hAnsiTheme="minorHAnsi" w:cstheme="minorHAnsi"/>
          <w:sz w:val="22"/>
          <w:szCs w:val="22"/>
        </w:rPr>
        <w:t>The</w:t>
      </w:r>
      <w:r w:rsidR="00007252" w:rsidRPr="00D31C6B">
        <w:rPr>
          <w:rFonts w:asciiTheme="minorHAnsi" w:hAnsiTheme="minorHAnsi" w:cstheme="minorHAnsi"/>
          <w:sz w:val="22"/>
          <w:szCs w:val="22"/>
        </w:rPr>
        <w:t xml:space="preserve"> ambiguity formed by this difficult and almost insufferable tactic in the books</w:t>
      </w:r>
      <w:r w:rsidR="002F7058">
        <w:rPr>
          <w:rFonts w:asciiTheme="minorHAnsi" w:hAnsiTheme="minorHAnsi" w:cstheme="minorHAnsi"/>
          <w:sz w:val="22"/>
          <w:szCs w:val="22"/>
        </w:rPr>
        <w:t xml:space="preserve"> means that it’s hard to distinguish when </w:t>
      </w:r>
      <w:r w:rsidR="00007252" w:rsidRPr="00D31C6B">
        <w:rPr>
          <w:rFonts w:asciiTheme="minorHAnsi" w:hAnsiTheme="minorHAnsi" w:cstheme="minorHAnsi"/>
          <w:sz w:val="22"/>
          <w:szCs w:val="22"/>
        </w:rPr>
        <w:t xml:space="preserve">the author is </w:t>
      </w:r>
      <w:r w:rsidR="001D422A">
        <w:rPr>
          <w:rFonts w:asciiTheme="minorHAnsi" w:hAnsiTheme="minorHAnsi" w:cstheme="minorHAnsi"/>
          <w:sz w:val="22"/>
          <w:szCs w:val="22"/>
        </w:rPr>
        <w:t>praying,</w:t>
      </w:r>
      <w:r w:rsidR="00007252" w:rsidRPr="00D31C6B">
        <w:rPr>
          <w:rFonts w:asciiTheme="minorHAnsi" w:hAnsiTheme="minorHAnsi" w:cstheme="minorHAnsi"/>
          <w:sz w:val="22"/>
          <w:szCs w:val="22"/>
        </w:rPr>
        <w:t xml:space="preserve"> remembering or dreaming</w:t>
      </w:r>
      <w:r w:rsidR="00F0706E">
        <w:rPr>
          <w:rFonts w:asciiTheme="minorHAnsi" w:hAnsiTheme="minorHAnsi" w:cstheme="minorHAnsi"/>
          <w:sz w:val="22"/>
          <w:szCs w:val="22"/>
        </w:rPr>
        <w:t xml:space="preserve">. </w:t>
      </w:r>
    </w:p>
    <w:p w14:paraId="2E9595A6" w14:textId="77777777" w:rsidR="002F7058" w:rsidRDefault="002F7058" w:rsidP="00007252">
      <w:pPr>
        <w:rPr>
          <w:rFonts w:asciiTheme="minorHAnsi" w:hAnsiTheme="minorHAnsi" w:cstheme="minorHAnsi"/>
          <w:sz w:val="22"/>
          <w:szCs w:val="22"/>
        </w:rPr>
      </w:pPr>
    </w:p>
    <w:p w14:paraId="4182C542" w14:textId="0DCC1D89" w:rsidR="00046667" w:rsidRPr="00046667" w:rsidRDefault="005F4BB6" w:rsidP="00007252">
      <w:pPr>
        <w:rPr>
          <w:rFonts w:asciiTheme="minorHAnsi" w:hAnsiTheme="minorHAnsi" w:cstheme="minorHAnsi"/>
          <w:sz w:val="22"/>
          <w:szCs w:val="22"/>
        </w:rPr>
      </w:pPr>
      <w:r>
        <w:rPr>
          <w:rFonts w:asciiTheme="minorHAnsi" w:hAnsiTheme="minorHAnsi" w:cstheme="minorHAnsi"/>
          <w:sz w:val="22"/>
          <w:szCs w:val="22"/>
        </w:rPr>
        <w:t xml:space="preserve">The punctuating moments of the book are given at the end of each chapter, when </w:t>
      </w:r>
      <w:proofErr w:type="spellStart"/>
      <w:r>
        <w:rPr>
          <w:rFonts w:asciiTheme="minorHAnsi" w:hAnsiTheme="minorHAnsi" w:cstheme="minorHAnsi"/>
          <w:sz w:val="22"/>
          <w:szCs w:val="22"/>
        </w:rPr>
        <w:t>Asle</w:t>
      </w:r>
      <w:proofErr w:type="spellEnd"/>
      <w:r>
        <w:rPr>
          <w:rFonts w:asciiTheme="minorHAnsi" w:hAnsiTheme="minorHAnsi" w:cstheme="minorHAnsi"/>
          <w:sz w:val="22"/>
          <w:szCs w:val="22"/>
        </w:rPr>
        <w:t xml:space="preserve"> falls asleep while praying, considering </w:t>
      </w:r>
      <w:r w:rsidR="00046667">
        <w:rPr>
          <w:rFonts w:asciiTheme="minorHAnsi" w:hAnsiTheme="minorHAnsi" w:cstheme="minorHAnsi"/>
          <w:sz w:val="22"/>
          <w:szCs w:val="22"/>
        </w:rPr>
        <w:t xml:space="preserve">an unfinished </w:t>
      </w:r>
      <w:r>
        <w:rPr>
          <w:rFonts w:asciiTheme="minorHAnsi" w:hAnsiTheme="minorHAnsi" w:cstheme="minorHAnsi"/>
          <w:sz w:val="22"/>
          <w:szCs w:val="22"/>
        </w:rPr>
        <w:t>p</w:t>
      </w:r>
      <w:r w:rsidR="00046667">
        <w:rPr>
          <w:rFonts w:asciiTheme="minorHAnsi" w:hAnsiTheme="minorHAnsi" w:cstheme="minorHAnsi"/>
          <w:sz w:val="22"/>
          <w:szCs w:val="22"/>
        </w:rPr>
        <w:t>ainting, or looking at the dark sea out of his living</w:t>
      </w:r>
      <w:r w:rsidR="002F7058">
        <w:rPr>
          <w:rFonts w:asciiTheme="minorHAnsi" w:hAnsiTheme="minorHAnsi" w:cstheme="minorHAnsi"/>
          <w:sz w:val="22"/>
          <w:szCs w:val="22"/>
        </w:rPr>
        <w:t xml:space="preserve"> </w:t>
      </w:r>
      <w:r w:rsidR="00046667">
        <w:rPr>
          <w:rFonts w:asciiTheme="minorHAnsi" w:hAnsiTheme="minorHAnsi" w:cstheme="minorHAnsi"/>
          <w:sz w:val="22"/>
          <w:szCs w:val="22"/>
        </w:rPr>
        <w:t>room window. They are</w:t>
      </w:r>
      <w:r w:rsidR="00046667" w:rsidRPr="00D31C6B">
        <w:rPr>
          <w:rFonts w:asciiTheme="minorHAnsi" w:hAnsiTheme="minorHAnsi" w:cstheme="minorHAnsi"/>
          <w:sz w:val="22"/>
          <w:szCs w:val="22"/>
        </w:rPr>
        <w:t xml:space="preserve"> apposite book</w:t>
      </w:r>
      <w:r w:rsidR="00046667">
        <w:rPr>
          <w:rFonts w:asciiTheme="minorHAnsi" w:hAnsiTheme="minorHAnsi" w:cstheme="minorHAnsi"/>
          <w:sz w:val="22"/>
          <w:szCs w:val="22"/>
        </w:rPr>
        <w:t>s</w:t>
      </w:r>
      <w:r w:rsidR="00046667" w:rsidRPr="00D31C6B">
        <w:rPr>
          <w:rFonts w:asciiTheme="minorHAnsi" w:hAnsiTheme="minorHAnsi" w:cstheme="minorHAnsi"/>
          <w:sz w:val="22"/>
          <w:szCs w:val="22"/>
        </w:rPr>
        <w:t xml:space="preserve"> to choose for an experiment like this</w:t>
      </w:r>
      <w:r w:rsidR="002F7058">
        <w:rPr>
          <w:rFonts w:asciiTheme="minorHAnsi" w:hAnsiTheme="minorHAnsi" w:cstheme="minorHAnsi"/>
          <w:sz w:val="22"/>
          <w:szCs w:val="22"/>
        </w:rPr>
        <w:t>.</w:t>
      </w:r>
      <w:r w:rsidR="00046667" w:rsidRPr="00D31C6B">
        <w:rPr>
          <w:rFonts w:asciiTheme="minorHAnsi" w:hAnsiTheme="minorHAnsi" w:cstheme="minorHAnsi"/>
          <w:sz w:val="22"/>
          <w:szCs w:val="22"/>
        </w:rPr>
        <w:t xml:space="preserve"> </w:t>
      </w:r>
      <w:r w:rsidR="002F7058">
        <w:rPr>
          <w:rFonts w:asciiTheme="minorHAnsi" w:hAnsiTheme="minorHAnsi" w:cstheme="minorHAnsi"/>
          <w:sz w:val="22"/>
          <w:szCs w:val="22"/>
        </w:rPr>
        <w:t>I</w:t>
      </w:r>
      <w:r w:rsidR="00046667">
        <w:rPr>
          <w:rFonts w:asciiTheme="minorHAnsi" w:hAnsiTheme="minorHAnsi" w:cstheme="minorHAnsi"/>
          <w:sz w:val="22"/>
          <w:szCs w:val="22"/>
        </w:rPr>
        <w:t>t</w:t>
      </w:r>
      <w:r w:rsidR="00046667" w:rsidRPr="00D31C6B">
        <w:rPr>
          <w:rFonts w:asciiTheme="minorHAnsi" w:hAnsiTheme="minorHAnsi" w:cstheme="minorHAnsi"/>
          <w:sz w:val="22"/>
          <w:szCs w:val="22"/>
        </w:rPr>
        <w:t xml:space="preserve"> appears that </w:t>
      </w:r>
      <w:r w:rsidR="00C87854">
        <w:rPr>
          <w:rFonts w:asciiTheme="minorHAnsi" w:hAnsiTheme="minorHAnsi" w:cstheme="minorHAnsi"/>
          <w:sz w:val="22"/>
          <w:szCs w:val="22"/>
        </w:rPr>
        <w:t>Fosse’s</w:t>
      </w:r>
      <w:r w:rsidR="00C87854" w:rsidRPr="00D31C6B">
        <w:rPr>
          <w:rFonts w:asciiTheme="minorHAnsi" w:hAnsiTheme="minorHAnsi" w:cstheme="minorHAnsi"/>
          <w:sz w:val="22"/>
          <w:szCs w:val="22"/>
        </w:rPr>
        <w:t xml:space="preserve"> </w:t>
      </w:r>
      <w:r w:rsidR="00046667" w:rsidRPr="00D31C6B">
        <w:rPr>
          <w:rFonts w:asciiTheme="minorHAnsi" w:hAnsiTheme="minorHAnsi" w:cstheme="minorHAnsi"/>
          <w:sz w:val="22"/>
          <w:szCs w:val="22"/>
        </w:rPr>
        <w:t xml:space="preserve">central </w:t>
      </w:r>
      <w:r w:rsidR="00C87854">
        <w:rPr>
          <w:rFonts w:asciiTheme="minorHAnsi" w:hAnsiTheme="minorHAnsi" w:cstheme="minorHAnsi"/>
          <w:sz w:val="22"/>
          <w:szCs w:val="22"/>
        </w:rPr>
        <w:t xml:space="preserve">mode of </w:t>
      </w:r>
      <w:r w:rsidR="00046667" w:rsidRPr="00D31C6B">
        <w:rPr>
          <w:rFonts w:asciiTheme="minorHAnsi" w:hAnsiTheme="minorHAnsi" w:cstheme="minorHAnsi"/>
          <w:sz w:val="22"/>
          <w:szCs w:val="22"/>
        </w:rPr>
        <w:t xml:space="preserve">difficulty is stylistic, </w:t>
      </w:r>
      <w:r w:rsidR="002F7058">
        <w:rPr>
          <w:rFonts w:asciiTheme="minorHAnsi" w:hAnsiTheme="minorHAnsi" w:cstheme="minorHAnsi"/>
          <w:sz w:val="22"/>
          <w:szCs w:val="22"/>
        </w:rPr>
        <w:t>a</w:t>
      </w:r>
      <w:r w:rsidR="00046667" w:rsidRPr="00D31C6B">
        <w:rPr>
          <w:rFonts w:asciiTheme="minorHAnsi" w:hAnsiTheme="minorHAnsi" w:cstheme="minorHAnsi"/>
          <w:sz w:val="22"/>
          <w:szCs w:val="22"/>
        </w:rPr>
        <w:t xml:space="preserve"> result </w:t>
      </w:r>
      <w:r w:rsidR="002F7058">
        <w:rPr>
          <w:rFonts w:asciiTheme="minorHAnsi" w:hAnsiTheme="minorHAnsi" w:cstheme="minorHAnsi"/>
          <w:sz w:val="22"/>
          <w:szCs w:val="22"/>
        </w:rPr>
        <w:t>of</w:t>
      </w:r>
      <w:r w:rsidR="002F7058" w:rsidRPr="00D31C6B">
        <w:rPr>
          <w:rFonts w:asciiTheme="minorHAnsi" w:hAnsiTheme="minorHAnsi" w:cstheme="minorHAnsi"/>
          <w:sz w:val="22"/>
          <w:szCs w:val="22"/>
        </w:rPr>
        <w:t xml:space="preserve"> </w:t>
      </w:r>
      <w:r w:rsidR="00046667" w:rsidRPr="00D31C6B">
        <w:rPr>
          <w:rFonts w:asciiTheme="minorHAnsi" w:hAnsiTheme="minorHAnsi" w:cstheme="minorHAnsi"/>
          <w:sz w:val="22"/>
          <w:szCs w:val="22"/>
        </w:rPr>
        <w:t>hybridising recognisable precursors (</w:t>
      </w:r>
      <w:r w:rsidR="002F7058">
        <w:rPr>
          <w:rFonts w:asciiTheme="minorHAnsi" w:hAnsiTheme="minorHAnsi" w:cstheme="minorHAnsi"/>
          <w:sz w:val="22"/>
          <w:szCs w:val="22"/>
        </w:rPr>
        <w:t xml:space="preserve">for example, </w:t>
      </w:r>
      <w:r w:rsidR="00046667" w:rsidRPr="00D31C6B">
        <w:rPr>
          <w:rFonts w:asciiTheme="minorHAnsi" w:hAnsiTheme="minorHAnsi" w:cstheme="minorHAnsi"/>
          <w:sz w:val="22"/>
          <w:szCs w:val="22"/>
        </w:rPr>
        <w:t xml:space="preserve">narrators from </w:t>
      </w:r>
      <w:r w:rsidR="00046667" w:rsidRPr="00007252">
        <w:rPr>
          <w:rFonts w:asciiTheme="minorHAnsi" w:hAnsiTheme="minorHAnsi" w:cstheme="minorHAnsi"/>
          <w:sz w:val="22"/>
          <w:szCs w:val="22"/>
        </w:rPr>
        <w:t xml:space="preserve">T. S. Eliot’s </w:t>
      </w:r>
      <w:r w:rsidR="002F7058">
        <w:rPr>
          <w:rFonts w:asciiTheme="minorHAnsi" w:hAnsiTheme="minorHAnsi" w:cstheme="minorHAnsi"/>
          <w:sz w:val="22"/>
          <w:szCs w:val="22"/>
        </w:rPr>
        <w:t>‘</w:t>
      </w:r>
      <w:proofErr w:type="spellStart"/>
      <w:r w:rsidR="00046667" w:rsidRPr="00007252">
        <w:rPr>
          <w:rFonts w:asciiTheme="minorHAnsi" w:hAnsiTheme="minorHAnsi" w:cstheme="minorHAnsi"/>
          <w:sz w:val="22"/>
          <w:szCs w:val="22"/>
        </w:rPr>
        <w:t>Gerontion</w:t>
      </w:r>
      <w:proofErr w:type="spellEnd"/>
      <w:r w:rsidR="002F7058">
        <w:rPr>
          <w:rFonts w:asciiTheme="minorHAnsi" w:hAnsiTheme="minorHAnsi" w:cstheme="minorHAnsi"/>
          <w:sz w:val="22"/>
          <w:szCs w:val="22"/>
        </w:rPr>
        <w:t>’</w:t>
      </w:r>
      <w:r w:rsidR="00046667" w:rsidRPr="00007252">
        <w:rPr>
          <w:rFonts w:asciiTheme="minorHAnsi" w:hAnsiTheme="minorHAnsi" w:cstheme="minorHAnsi"/>
          <w:sz w:val="22"/>
          <w:szCs w:val="22"/>
        </w:rPr>
        <w:t xml:space="preserve"> </w:t>
      </w:r>
      <w:r w:rsidR="00046667" w:rsidRPr="00D31C6B">
        <w:rPr>
          <w:rFonts w:asciiTheme="minorHAnsi" w:hAnsiTheme="minorHAnsi" w:cstheme="minorHAnsi"/>
          <w:sz w:val="22"/>
          <w:szCs w:val="22"/>
        </w:rPr>
        <w:t xml:space="preserve">to </w:t>
      </w:r>
      <w:r w:rsidR="00046667" w:rsidRPr="00007252">
        <w:rPr>
          <w:rFonts w:asciiTheme="minorHAnsi" w:hAnsiTheme="minorHAnsi" w:cstheme="minorHAnsi"/>
          <w:sz w:val="22"/>
          <w:szCs w:val="22"/>
        </w:rPr>
        <w:t xml:space="preserve">Samuel Beckett’s </w:t>
      </w:r>
      <w:r w:rsidR="002F7058">
        <w:rPr>
          <w:rFonts w:asciiTheme="minorHAnsi" w:hAnsiTheme="minorHAnsi" w:cstheme="minorHAnsi"/>
          <w:sz w:val="22"/>
          <w:szCs w:val="22"/>
        </w:rPr>
        <w:t>‘</w:t>
      </w:r>
      <w:proofErr w:type="spellStart"/>
      <w:r w:rsidR="00046667" w:rsidRPr="00007252">
        <w:rPr>
          <w:rFonts w:asciiTheme="minorHAnsi" w:hAnsiTheme="minorHAnsi" w:cstheme="minorHAnsi"/>
          <w:sz w:val="22"/>
          <w:szCs w:val="22"/>
        </w:rPr>
        <w:t>Krapp’s</w:t>
      </w:r>
      <w:proofErr w:type="spellEnd"/>
      <w:r w:rsidR="00046667" w:rsidRPr="00007252">
        <w:rPr>
          <w:rFonts w:asciiTheme="minorHAnsi" w:hAnsiTheme="minorHAnsi" w:cstheme="minorHAnsi"/>
          <w:sz w:val="22"/>
          <w:szCs w:val="22"/>
        </w:rPr>
        <w:t xml:space="preserve"> Last Tape</w:t>
      </w:r>
      <w:r w:rsidR="002F7058">
        <w:rPr>
          <w:rFonts w:asciiTheme="minorHAnsi" w:hAnsiTheme="minorHAnsi" w:cstheme="minorHAnsi"/>
          <w:sz w:val="22"/>
          <w:szCs w:val="22"/>
        </w:rPr>
        <w:t>’</w:t>
      </w:r>
      <w:r w:rsidR="00046667" w:rsidRPr="00D31C6B">
        <w:rPr>
          <w:rFonts w:asciiTheme="minorHAnsi" w:hAnsiTheme="minorHAnsi" w:cstheme="minorHAnsi"/>
          <w:sz w:val="22"/>
          <w:szCs w:val="22"/>
        </w:rPr>
        <w:t>)</w:t>
      </w:r>
      <w:r w:rsidR="002F7058">
        <w:rPr>
          <w:rFonts w:asciiTheme="minorHAnsi" w:hAnsiTheme="minorHAnsi" w:cstheme="minorHAnsi"/>
          <w:sz w:val="22"/>
          <w:szCs w:val="22"/>
        </w:rPr>
        <w:t>, which</w:t>
      </w:r>
      <w:r w:rsidR="00046667">
        <w:rPr>
          <w:rFonts w:asciiTheme="minorHAnsi" w:hAnsiTheme="minorHAnsi" w:cstheme="minorHAnsi"/>
          <w:sz w:val="22"/>
          <w:szCs w:val="22"/>
        </w:rPr>
        <w:t xml:space="preserve"> </w:t>
      </w:r>
      <w:r w:rsidR="002F7058">
        <w:rPr>
          <w:rFonts w:asciiTheme="minorHAnsi" w:hAnsiTheme="minorHAnsi" w:cstheme="minorHAnsi"/>
          <w:sz w:val="22"/>
          <w:szCs w:val="22"/>
        </w:rPr>
        <w:t>should mean the</w:t>
      </w:r>
      <w:r w:rsidR="00046667" w:rsidRPr="00D31C6B">
        <w:rPr>
          <w:rFonts w:asciiTheme="minorHAnsi" w:hAnsiTheme="minorHAnsi" w:cstheme="minorHAnsi"/>
          <w:sz w:val="22"/>
          <w:szCs w:val="22"/>
        </w:rPr>
        <w:t xml:space="preserve"> run-on phrases a</w:t>
      </w:r>
      <w:r w:rsidR="00046667">
        <w:rPr>
          <w:rFonts w:asciiTheme="minorHAnsi" w:hAnsiTheme="minorHAnsi" w:cstheme="minorHAnsi"/>
          <w:sz w:val="22"/>
          <w:szCs w:val="22"/>
        </w:rPr>
        <w:t>re easily mimicked</w:t>
      </w:r>
      <w:r w:rsidR="002F7058">
        <w:rPr>
          <w:rFonts w:asciiTheme="minorHAnsi" w:hAnsiTheme="minorHAnsi" w:cstheme="minorHAnsi"/>
          <w:sz w:val="22"/>
          <w:szCs w:val="22"/>
        </w:rPr>
        <w:t>. However,</w:t>
      </w:r>
      <w:r w:rsidR="00046667" w:rsidRPr="00D31C6B">
        <w:rPr>
          <w:rFonts w:asciiTheme="minorHAnsi" w:hAnsiTheme="minorHAnsi" w:cstheme="minorHAnsi"/>
          <w:sz w:val="22"/>
          <w:szCs w:val="22"/>
        </w:rPr>
        <w:t xml:space="preserve"> there is something much more challenging happening with </w:t>
      </w:r>
      <w:r w:rsidR="00046667">
        <w:rPr>
          <w:rFonts w:asciiTheme="minorHAnsi" w:hAnsiTheme="minorHAnsi" w:cstheme="minorHAnsi"/>
          <w:sz w:val="22"/>
          <w:szCs w:val="22"/>
        </w:rPr>
        <w:t>Fosse’s short-circuiting</w:t>
      </w:r>
      <w:r w:rsidR="00046667" w:rsidRPr="00D31C6B">
        <w:rPr>
          <w:rFonts w:asciiTheme="minorHAnsi" w:hAnsiTheme="minorHAnsi" w:cstheme="minorHAnsi"/>
          <w:sz w:val="22"/>
          <w:szCs w:val="22"/>
        </w:rPr>
        <w:t xml:space="preserve"> of personas, identit</w:t>
      </w:r>
      <w:r w:rsidR="00046667">
        <w:rPr>
          <w:rFonts w:asciiTheme="minorHAnsi" w:hAnsiTheme="minorHAnsi" w:cstheme="minorHAnsi"/>
          <w:sz w:val="22"/>
          <w:szCs w:val="22"/>
        </w:rPr>
        <w:t>ies</w:t>
      </w:r>
      <w:r w:rsidR="00046667" w:rsidRPr="00D31C6B">
        <w:rPr>
          <w:rFonts w:asciiTheme="minorHAnsi" w:hAnsiTheme="minorHAnsi" w:cstheme="minorHAnsi"/>
          <w:sz w:val="22"/>
          <w:szCs w:val="22"/>
        </w:rPr>
        <w:t xml:space="preserve">, </w:t>
      </w:r>
      <w:proofErr w:type="spellStart"/>
      <w:r w:rsidR="00046667" w:rsidRPr="00D31C6B">
        <w:rPr>
          <w:rFonts w:asciiTheme="minorHAnsi" w:hAnsiTheme="minorHAnsi" w:cstheme="minorHAnsi"/>
          <w:sz w:val="22"/>
          <w:szCs w:val="22"/>
        </w:rPr>
        <w:t>awareness</w:t>
      </w:r>
      <w:r w:rsidR="00046667">
        <w:rPr>
          <w:rFonts w:asciiTheme="minorHAnsi" w:hAnsiTheme="minorHAnsi" w:cstheme="minorHAnsi"/>
          <w:sz w:val="22"/>
          <w:szCs w:val="22"/>
        </w:rPr>
        <w:t>es</w:t>
      </w:r>
      <w:proofErr w:type="spellEnd"/>
      <w:r w:rsidR="00046667" w:rsidRPr="00D31C6B">
        <w:rPr>
          <w:rFonts w:asciiTheme="minorHAnsi" w:hAnsiTheme="minorHAnsi" w:cstheme="minorHAnsi"/>
          <w:sz w:val="22"/>
          <w:szCs w:val="22"/>
        </w:rPr>
        <w:t xml:space="preserve"> and memor</w:t>
      </w:r>
      <w:r w:rsidR="00046667">
        <w:rPr>
          <w:rFonts w:asciiTheme="minorHAnsi" w:hAnsiTheme="minorHAnsi" w:cstheme="minorHAnsi"/>
          <w:sz w:val="22"/>
          <w:szCs w:val="22"/>
        </w:rPr>
        <w:t xml:space="preserve">ies as they emerge and dissolve into his prose. </w:t>
      </w:r>
    </w:p>
    <w:p w14:paraId="6D8E2D3F" w14:textId="77777777" w:rsidR="0003333B" w:rsidRPr="00D31C6B" w:rsidRDefault="0003333B" w:rsidP="0003333B">
      <w:pPr>
        <w:rPr>
          <w:rFonts w:asciiTheme="minorHAnsi" w:hAnsiTheme="minorHAnsi" w:cstheme="minorHAnsi"/>
          <w:color w:val="222222"/>
          <w:sz w:val="22"/>
          <w:szCs w:val="22"/>
        </w:rPr>
      </w:pPr>
    </w:p>
    <w:p w14:paraId="7403021F" w14:textId="5C021D9F" w:rsidR="00E23114" w:rsidRPr="00D31C6B" w:rsidRDefault="00E23114" w:rsidP="00E23114">
      <w:pPr>
        <w:rPr>
          <w:rFonts w:asciiTheme="minorHAnsi" w:hAnsiTheme="minorHAnsi" w:cstheme="minorHAnsi"/>
          <w:sz w:val="22"/>
          <w:szCs w:val="22"/>
        </w:rPr>
      </w:pPr>
      <w:r w:rsidRPr="00D31C6B">
        <w:rPr>
          <w:rFonts w:asciiTheme="minorHAnsi" w:hAnsiTheme="minorHAnsi" w:cstheme="minorHAnsi"/>
          <w:sz w:val="22"/>
          <w:szCs w:val="22"/>
        </w:rPr>
        <w:t xml:space="preserve">Trained on some of the book and asked to continue writing from the sentence </w:t>
      </w:r>
      <w:r w:rsidR="002F7058">
        <w:rPr>
          <w:rFonts w:asciiTheme="minorHAnsi" w:hAnsiTheme="minorHAnsi" w:cstheme="minorHAnsi"/>
          <w:sz w:val="22"/>
          <w:szCs w:val="22"/>
        </w:rPr>
        <w:t>‘</w:t>
      </w:r>
      <w:r w:rsidRPr="00D31C6B">
        <w:rPr>
          <w:rFonts w:asciiTheme="minorHAnsi" w:hAnsiTheme="minorHAnsi" w:cstheme="minorHAnsi"/>
          <w:sz w:val="22"/>
          <w:szCs w:val="22"/>
        </w:rPr>
        <w:t xml:space="preserve">I </w:t>
      </w:r>
      <w:proofErr w:type="gramStart"/>
      <w:r w:rsidRPr="00D31C6B">
        <w:rPr>
          <w:rFonts w:asciiTheme="minorHAnsi" w:hAnsiTheme="minorHAnsi" w:cstheme="minorHAnsi"/>
          <w:sz w:val="22"/>
          <w:szCs w:val="22"/>
        </w:rPr>
        <w:t>think</w:t>
      </w:r>
      <w:proofErr w:type="gramEnd"/>
      <w:r w:rsidRPr="00D31C6B">
        <w:rPr>
          <w:rFonts w:asciiTheme="minorHAnsi" w:hAnsiTheme="minorHAnsi" w:cstheme="minorHAnsi"/>
          <w:sz w:val="22"/>
          <w:szCs w:val="22"/>
        </w:rPr>
        <w:t xml:space="preserve"> and it was all unreal and at the same time real, yes</w:t>
      </w:r>
      <w:r w:rsidR="002F7058">
        <w:rPr>
          <w:rFonts w:asciiTheme="minorHAnsi" w:hAnsiTheme="minorHAnsi" w:cstheme="minorHAnsi"/>
          <w:sz w:val="22"/>
          <w:szCs w:val="22"/>
        </w:rPr>
        <w:t>,’</w:t>
      </w:r>
      <w:r w:rsidRPr="00D31C6B">
        <w:rPr>
          <w:rFonts w:asciiTheme="minorHAnsi" w:hAnsiTheme="minorHAnsi" w:cstheme="minorHAnsi"/>
          <w:sz w:val="22"/>
          <w:szCs w:val="22"/>
        </w:rPr>
        <w:t xml:space="preserve"> </w:t>
      </w:r>
      <w:proofErr w:type="spellStart"/>
      <w:r w:rsidRPr="00D31C6B">
        <w:rPr>
          <w:rFonts w:asciiTheme="minorHAnsi" w:hAnsiTheme="minorHAnsi" w:cstheme="minorHAnsi"/>
          <w:sz w:val="22"/>
          <w:szCs w:val="22"/>
        </w:rPr>
        <w:t>Sudowrite</w:t>
      </w:r>
      <w:proofErr w:type="spellEnd"/>
      <w:r w:rsidRPr="00D31C6B">
        <w:rPr>
          <w:rFonts w:asciiTheme="minorHAnsi" w:hAnsiTheme="minorHAnsi" w:cstheme="minorHAnsi"/>
          <w:sz w:val="22"/>
          <w:szCs w:val="22"/>
        </w:rPr>
        <w:t xml:space="preserve"> correctly notes that the protagonist is remembering while dosing: </w:t>
      </w:r>
    </w:p>
    <w:p w14:paraId="387ACD1B" w14:textId="77777777" w:rsidR="00D1271D" w:rsidRPr="00D31C6B" w:rsidRDefault="00D1271D" w:rsidP="00E23114">
      <w:pPr>
        <w:rPr>
          <w:rFonts w:asciiTheme="minorHAnsi" w:hAnsiTheme="minorHAnsi" w:cstheme="minorHAnsi"/>
          <w:sz w:val="22"/>
          <w:szCs w:val="22"/>
        </w:rPr>
      </w:pPr>
    </w:p>
    <w:p w14:paraId="57A91A58" w14:textId="0FB42170" w:rsidR="00E23114" w:rsidRPr="00433777" w:rsidRDefault="00E23114" w:rsidP="00E23114">
      <w:pPr>
        <w:ind w:left="720"/>
        <w:rPr>
          <w:rFonts w:asciiTheme="minorHAnsi" w:hAnsiTheme="minorHAnsi" w:cstheme="minorHAnsi"/>
          <w:color w:val="538135" w:themeColor="accent6" w:themeShade="BF"/>
          <w:sz w:val="22"/>
          <w:szCs w:val="22"/>
        </w:rPr>
      </w:pPr>
      <w:r w:rsidRPr="00433777">
        <w:rPr>
          <w:rFonts w:asciiTheme="minorHAnsi" w:hAnsiTheme="minorHAnsi" w:cstheme="minorHAnsi"/>
          <w:color w:val="538135" w:themeColor="accent6" w:themeShade="BF"/>
          <w:sz w:val="22"/>
          <w:szCs w:val="22"/>
        </w:rPr>
        <w:t>not real and at the same time real, and I must have been holding the rosary because it feels warm to the touch and then I remember I used to pray the rosary with my mother, when I was little, now I think and then I pray the rosary again and I put it back under my pullover and then I get up and I walk over to the sink to wash my hands and again I’m reminded of the time when I was little and I used to wash my hands with my mother, but I can’t remember when we stopped doing that, so maybe it was when we left this</w:t>
      </w:r>
    </w:p>
    <w:p w14:paraId="516924B7" w14:textId="3204B0F8" w:rsidR="00D1271D" w:rsidRDefault="00D1271D" w:rsidP="005F4BB6">
      <w:pPr>
        <w:rPr>
          <w:rFonts w:asciiTheme="minorHAnsi" w:hAnsiTheme="minorHAnsi" w:cstheme="minorHAnsi"/>
          <w:sz w:val="22"/>
          <w:szCs w:val="22"/>
        </w:rPr>
      </w:pPr>
    </w:p>
    <w:p w14:paraId="74606A03" w14:textId="124E3B70" w:rsidR="005F4BB6" w:rsidRPr="00046667" w:rsidRDefault="005F4BB6" w:rsidP="005F4BB6">
      <w:pPr>
        <w:textAlignment w:val="baseline"/>
        <w:rPr>
          <w:rFonts w:asciiTheme="minorHAnsi" w:hAnsiTheme="minorHAnsi" w:cstheme="minorHAnsi"/>
          <w:color w:val="000000" w:themeColor="text1"/>
          <w:sz w:val="22"/>
          <w:szCs w:val="22"/>
        </w:rPr>
      </w:pPr>
      <w:r w:rsidRPr="00046667">
        <w:rPr>
          <w:rFonts w:asciiTheme="minorHAnsi" w:hAnsiTheme="minorHAnsi" w:cstheme="minorHAnsi"/>
          <w:color w:val="000000" w:themeColor="text1"/>
          <w:sz w:val="22"/>
          <w:szCs w:val="22"/>
        </w:rPr>
        <w:t xml:space="preserve">I also seeded </w:t>
      </w:r>
      <w:proofErr w:type="spellStart"/>
      <w:r w:rsidRPr="00046667">
        <w:rPr>
          <w:rFonts w:asciiTheme="minorHAnsi" w:hAnsiTheme="minorHAnsi" w:cstheme="minorHAnsi"/>
          <w:color w:val="000000" w:themeColor="text1"/>
          <w:sz w:val="22"/>
          <w:szCs w:val="22"/>
        </w:rPr>
        <w:t>Sudowrite</w:t>
      </w:r>
      <w:proofErr w:type="spellEnd"/>
      <w:r w:rsidRPr="00046667">
        <w:rPr>
          <w:rFonts w:asciiTheme="minorHAnsi" w:hAnsiTheme="minorHAnsi" w:cstheme="minorHAnsi"/>
          <w:color w:val="000000" w:themeColor="text1"/>
          <w:sz w:val="22"/>
          <w:szCs w:val="22"/>
        </w:rPr>
        <w:t xml:space="preserve"> on a one of </w:t>
      </w:r>
      <w:proofErr w:type="spellStart"/>
      <w:r w:rsidRPr="00046667">
        <w:rPr>
          <w:rFonts w:asciiTheme="minorHAnsi" w:hAnsiTheme="minorHAnsi" w:cstheme="minorHAnsi"/>
          <w:color w:val="000000" w:themeColor="text1"/>
          <w:sz w:val="22"/>
          <w:szCs w:val="22"/>
        </w:rPr>
        <w:t>Asle’s</w:t>
      </w:r>
      <w:proofErr w:type="spellEnd"/>
      <w:r w:rsidRPr="00046667">
        <w:rPr>
          <w:rFonts w:asciiTheme="minorHAnsi" w:hAnsiTheme="minorHAnsi" w:cstheme="minorHAnsi"/>
          <w:color w:val="000000" w:themeColor="text1"/>
          <w:sz w:val="22"/>
          <w:szCs w:val="22"/>
        </w:rPr>
        <w:t xml:space="preserve"> prayer reflections: </w:t>
      </w:r>
      <w:r w:rsidR="00610053">
        <w:rPr>
          <w:rFonts w:asciiTheme="minorHAnsi" w:hAnsiTheme="minorHAnsi" w:cstheme="minorHAnsi"/>
          <w:color w:val="000000" w:themeColor="text1"/>
          <w:sz w:val="22"/>
          <w:szCs w:val="22"/>
        </w:rPr>
        <w:t>‘</w:t>
      </w:r>
      <w:r w:rsidRPr="00046667">
        <w:rPr>
          <w:rFonts w:asciiTheme="minorHAnsi" w:hAnsiTheme="minorHAnsi" w:cstheme="minorHAnsi"/>
          <w:color w:val="000000" w:themeColor="text1"/>
          <w:sz w:val="22"/>
          <w:szCs w:val="22"/>
        </w:rPr>
        <w:t>I never memori</w:t>
      </w:r>
      <w:r w:rsidR="00610053">
        <w:rPr>
          <w:rFonts w:asciiTheme="minorHAnsi" w:hAnsiTheme="minorHAnsi" w:cstheme="minorHAnsi"/>
          <w:color w:val="000000" w:themeColor="text1"/>
          <w:sz w:val="22"/>
          <w:szCs w:val="22"/>
        </w:rPr>
        <w:t>s</w:t>
      </w:r>
      <w:r w:rsidRPr="00046667">
        <w:rPr>
          <w:rFonts w:asciiTheme="minorHAnsi" w:hAnsiTheme="minorHAnsi" w:cstheme="minorHAnsi"/>
          <w:color w:val="000000" w:themeColor="text1"/>
          <w:sz w:val="22"/>
          <w:szCs w:val="22"/>
        </w:rPr>
        <w:t>e mechanically because I can remember written things by seeing them, a bit like pictures, yes, but I try to only remember the written things I think are important to remember</w:t>
      </w:r>
      <w:r w:rsidR="00610053">
        <w:rPr>
          <w:rFonts w:asciiTheme="minorHAnsi" w:hAnsiTheme="minorHAnsi" w:cstheme="minorHAnsi"/>
          <w:color w:val="000000" w:themeColor="text1"/>
          <w:sz w:val="22"/>
          <w:szCs w:val="22"/>
        </w:rPr>
        <w:t>.’</w:t>
      </w:r>
      <w:r w:rsidRPr="00046667">
        <w:rPr>
          <w:rFonts w:asciiTheme="minorHAnsi" w:hAnsiTheme="minorHAnsi" w:cstheme="minorHAnsi"/>
          <w:color w:val="000000" w:themeColor="text1"/>
          <w:sz w:val="22"/>
          <w:szCs w:val="22"/>
        </w:rPr>
        <w:t xml:space="preserve"> </w:t>
      </w:r>
      <w:r w:rsidR="00610053">
        <w:rPr>
          <w:rFonts w:asciiTheme="minorHAnsi" w:hAnsiTheme="minorHAnsi" w:cstheme="minorHAnsi"/>
          <w:color w:val="000000" w:themeColor="text1"/>
          <w:sz w:val="22"/>
          <w:szCs w:val="22"/>
        </w:rPr>
        <w:t>I</w:t>
      </w:r>
      <w:r w:rsidRPr="00046667">
        <w:rPr>
          <w:rFonts w:asciiTheme="minorHAnsi" w:hAnsiTheme="minorHAnsi" w:cstheme="minorHAnsi"/>
          <w:color w:val="000000" w:themeColor="text1"/>
          <w:sz w:val="22"/>
          <w:szCs w:val="22"/>
        </w:rPr>
        <w:t>t wrote</w:t>
      </w:r>
      <w:r w:rsidR="00610053">
        <w:rPr>
          <w:rFonts w:asciiTheme="minorHAnsi" w:hAnsiTheme="minorHAnsi" w:cstheme="minorHAnsi"/>
          <w:color w:val="000000" w:themeColor="text1"/>
          <w:sz w:val="22"/>
          <w:szCs w:val="22"/>
        </w:rPr>
        <w:t>:</w:t>
      </w:r>
    </w:p>
    <w:p w14:paraId="31CFDF1D" w14:textId="77777777" w:rsidR="005F4BB6" w:rsidRPr="00046667" w:rsidRDefault="005F4BB6" w:rsidP="005F4BB6">
      <w:pPr>
        <w:textAlignment w:val="baseline"/>
        <w:rPr>
          <w:rFonts w:asciiTheme="minorHAnsi" w:hAnsiTheme="minorHAnsi" w:cstheme="minorHAnsi"/>
          <w:color w:val="000000" w:themeColor="text1"/>
          <w:sz w:val="22"/>
          <w:szCs w:val="22"/>
        </w:rPr>
      </w:pPr>
    </w:p>
    <w:p w14:paraId="0EAF3647" w14:textId="60F51137" w:rsidR="005F4BB6" w:rsidRPr="00433777" w:rsidRDefault="005F4BB6" w:rsidP="005F4BB6">
      <w:pPr>
        <w:ind w:left="720"/>
        <w:textAlignment w:val="baseline"/>
        <w:rPr>
          <w:rStyle w:val="inserted"/>
          <w:rFonts w:asciiTheme="minorHAnsi" w:hAnsiTheme="minorHAnsi" w:cstheme="minorHAnsi"/>
          <w:color w:val="538135" w:themeColor="accent6" w:themeShade="BF"/>
          <w:sz w:val="22"/>
          <w:szCs w:val="22"/>
          <w:bdr w:val="none" w:sz="0" w:space="0" w:color="auto" w:frame="1"/>
        </w:rPr>
      </w:pPr>
      <w:r w:rsidRPr="00433777">
        <w:rPr>
          <w:rStyle w:val="inserted"/>
          <w:rFonts w:asciiTheme="minorHAnsi" w:hAnsiTheme="minorHAnsi" w:cstheme="minorHAnsi"/>
          <w:color w:val="538135" w:themeColor="accent6" w:themeShade="BF"/>
          <w:sz w:val="22"/>
          <w:szCs w:val="22"/>
          <w:bdr w:val="none" w:sz="0" w:space="0" w:color="auto" w:frame="1"/>
        </w:rPr>
        <w:t xml:space="preserve">an example is the Pater </w:t>
      </w:r>
      <w:proofErr w:type="spellStart"/>
      <w:r w:rsidRPr="00433777">
        <w:rPr>
          <w:rStyle w:val="inserted"/>
          <w:rFonts w:asciiTheme="minorHAnsi" w:hAnsiTheme="minorHAnsi" w:cstheme="minorHAnsi"/>
          <w:color w:val="538135" w:themeColor="accent6" w:themeShade="BF"/>
          <w:sz w:val="22"/>
          <w:szCs w:val="22"/>
          <w:bdr w:val="none" w:sz="0" w:space="0" w:color="auto" w:frame="1"/>
        </w:rPr>
        <w:t>Noster</w:t>
      </w:r>
      <w:proofErr w:type="spellEnd"/>
      <w:r w:rsidRPr="00433777">
        <w:rPr>
          <w:rStyle w:val="inserted"/>
          <w:rFonts w:asciiTheme="minorHAnsi" w:hAnsiTheme="minorHAnsi" w:cstheme="minorHAnsi"/>
          <w:color w:val="538135" w:themeColor="accent6" w:themeShade="BF"/>
          <w:sz w:val="22"/>
          <w:szCs w:val="22"/>
          <w:bdr w:val="none" w:sz="0" w:space="0" w:color="auto" w:frame="1"/>
        </w:rPr>
        <w:t xml:space="preserve">, and another example is the Creed, and it’s the same with the other prayers I say in Latin, the Ave, the Salve, the </w:t>
      </w:r>
      <w:proofErr w:type="spellStart"/>
      <w:r w:rsidRPr="00433777">
        <w:rPr>
          <w:rStyle w:val="inserted"/>
          <w:rFonts w:asciiTheme="minorHAnsi" w:hAnsiTheme="minorHAnsi" w:cstheme="minorHAnsi"/>
          <w:color w:val="538135" w:themeColor="accent6" w:themeShade="BF"/>
          <w:sz w:val="22"/>
          <w:szCs w:val="22"/>
          <w:bdr w:val="none" w:sz="0" w:space="0" w:color="auto" w:frame="1"/>
        </w:rPr>
        <w:t>Te</w:t>
      </w:r>
      <w:proofErr w:type="spellEnd"/>
      <w:r w:rsidRPr="00433777">
        <w:rPr>
          <w:rStyle w:val="inserted"/>
          <w:rFonts w:asciiTheme="minorHAnsi" w:hAnsiTheme="minorHAnsi" w:cstheme="minorHAnsi"/>
          <w:color w:val="538135" w:themeColor="accent6" w:themeShade="BF"/>
          <w:sz w:val="22"/>
          <w:szCs w:val="22"/>
          <w:bdr w:val="none" w:sz="0" w:space="0" w:color="auto" w:frame="1"/>
        </w:rPr>
        <w:t xml:space="preserve"> Deum and so on, I think of them as pictures, I’m not trying to say that I think of this in the same way as a poet, I’m deliberately using a different use of language, but at the same time I’m not thinking in words, I’m just thinking, it’s like I’m trying to go beyond words, I don’t mean just beyond words, I mean beyond language, beyond language as it’s used…</w:t>
      </w:r>
    </w:p>
    <w:p w14:paraId="34A26809" w14:textId="557E012D" w:rsidR="003F0B9C" w:rsidRDefault="003F0B9C" w:rsidP="003F0B9C">
      <w:pPr>
        <w:textAlignment w:val="baseline"/>
        <w:rPr>
          <w:rStyle w:val="inserted"/>
          <w:rFonts w:asciiTheme="minorHAnsi" w:hAnsiTheme="minorHAnsi" w:cstheme="minorHAnsi"/>
          <w:color w:val="000000" w:themeColor="text1"/>
          <w:sz w:val="22"/>
          <w:szCs w:val="22"/>
          <w:bdr w:val="none" w:sz="0" w:space="0" w:color="auto" w:frame="1"/>
        </w:rPr>
      </w:pPr>
    </w:p>
    <w:p w14:paraId="424DE301" w14:textId="567E720A" w:rsidR="003F0B9C" w:rsidRPr="00D31C6B" w:rsidRDefault="003F0B9C" w:rsidP="003F0B9C">
      <w:pPr>
        <w:rPr>
          <w:rFonts w:asciiTheme="minorHAnsi" w:hAnsiTheme="minorHAnsi" w:cstheme="minorHAnsi"/>
          <w:sz w:val="22"/>
          <w:szCs w:val="22"/>
        </w:rPr>
      </w:pPr>
      <w:r>
        <w:rPr>
          <w:rFonts w:asciiTheme="minorHAnsi" w:hAnsiTheme="minorHAnsi" w:cstheme="minorHAnsi"/>
          <w:sz w:val="22"/>
          <w:szCs w:val="22"/>
        </w:rPr>
        <w:t>In</w:t>
      </w:r>
      <w:r w:rsidRPr="00D31C6B">
        <w:rPr>
          <w:rFonts w:asciiTheme="minorHAnsi" w:hAnsiTheme="minorHAnsi" w:cstheme="minorHAnsi"/>
          <w:sz w:val="22"/>
          <w:szCs w:val="22"/>
        </w:rPr>
        <w:t xml:space="preserve"> stylistic and content terms</w:t>
      </w:r>
      <w:r w:rsidR="00610053">
        <w:rPr>
          <w:rFonts w:asciiTheme="minorHAnsi" w:hAnsiTheme="minorHAnsi" w:cstheme="minorHAnsi"/>
          <w:sz w:val="22"/>
          <w:szCs w:val="22"/>
        </w:rPr>
        <w:t>,</w:t>
      </w:r>
      <w:r w:rsidRPr="00D31C6B">
        <w:rPr>
          <w:rFonts w:asciiTheme="minorHAnsi" w:hAnsiTheme="minorHAnsi" w:cstheme="minorHAnsi"/>
          <w:sz w:val="22"/>
          <w:szCs w:val="22"/>
        </w:rPr>
        <w:t xml:space="preserve"> the prose is believably Fosse-like. But contrast the </w:t>
      </w:r>
      <w:proofErr w:type="spellStart"/>
      <w:r w:rsidRPr="00D31C6B">
        <w:rPr>
          <w:rFonts w:asciiTheme="minorHAnsi" w:hAnsiTheme="minorHAnsi" w:cstheme="minorHAnsi"/>
          <w:sz w:val="22"/>
          <w:szCs w:val="22"/>
        </w:rPr>
        <w:t>Sudowrite</w:t>
      </w:r>
      <w:proofErr w:type="spellEnd"/>
      <w:r w:rsidRPr="00D31C6B">
        <w:rPr>
          <w:rFonts w:asciiTheme="minorHAnsi" w:hAnsiTheme="minorHAnsi" w:cstheme="minorHAnsi"/>
          <w:sz w:val="22"/>
          <w:szCs w:val="22"/>
        </w:rPr>
        <w:t xml:space="preserve"> version above to what Fosse </w:t>
      </w:r>
      <w:proofErr w:type="gramStart"/>
      <w:r w:rsidRPr="00D31C6B">
        <w:rPr>
          <w:rFonts w:asciiTheme="minorHAnsi" w:hAnsiTheme="minorHAnsi" w:cstheme="minorHAnsi"/>
          <w:sz w:val="22"/>
          <w:szCs w:val="22"/>
        </w:rPr>
        <w:t>actually wrote</w:t>
      </w:r>
      <w:proofErr w:type="gramEnd"/>
      <w:r w:rsidRPr="00D31C6B">
        <w:rPr>
          <w:rFonts w:asciiTheme="minorHAnsi" w:hAnsiTheme="minorHAnsi" w:cstheme="minorHAnsi"/>
          <w:sz w:val="22"/>
          <w:szCs w:val="22"/>
        </w:rPr>
        <w:t>, and I can see, more strongly than when I read the real Fosse alone, that there is a deeper literary difficulty</w:t>
      </w:r>
      <w:r>
        <w:rPr>
          <w:rFonts w:asciiTheme="minorHAnsi" w:hAnsiTheme="minorHAnsi" w:cstheme="minorHAnsi"/>
          <w:sz w:val="22"/>
          <w:szCs w:val="22"/>
        </w:rPr>
        <w:t xml:space="preserve">, </w:t>
      </w:r>
      <w:r w:rsidR="00610053">
        <w:rPr>
          <w:rFonts w:asciiTheme="minorHAnsi" w:hAnsiTheme="minorHAnsi" w:cstheme="minorHAnsi"/>
          <w:sz w:val="22"/>
          <w:szCs w:val="22"/>
        </w:rPr>
        <w:t>which makes</w:t>
      </w:r>
      <w:r w:rsidR="00610053" w:rsidRPr="00D31C6B">
        <w:rPr>
          <w:rFonts w:asciiTheme="minorHAnsi" w:hAnsiTheme="minorHAnsi" w:cstheme="minorHAnsi"/>
          <w:sz w:val="22"/>
          <w:szCs w:val="22"/>
        </w:rPr>
        <w:t xml:space="preserve"> </w:t>
      </w:r>
      <w:r>
        <w:rPr>
          <w:rFonts w:asciiTheme="minorHAnsi" w:hAnsiTheme="minorHAnsi" w:cstheme="minorHAnsi"/>
          <w:sz w:val="22"/>
          <w:szCs w:val="22"/>
        </w:rPr>
        <w:t xml:space="preserve">writing that is </w:t>
      </w:r>
      <w:r w:rsidR="00610053">
        <w:rPr>
          <w:rFonts w:asciiTheme="minorHAnsi" w:hAnsiTheme="minorHAnsi" w:cstheme="minorHAnsi"/>
          <w:sz w:val="22"/>
          <w:szCs w:val="22"/>
        </w:rPr>
        <w:t>‘</w:t>
      </w:r>
      <w:r>
        <w:rPr>
          <w:rFonts w:asciiTheme="minorHAnsi" w:hAnsiTheme="minorHAnsi" w:cstheme="minorHAnsi"/>
          <w:sz w:val="22"/>
          <w:szCs w:val="22"/>
        </w:rPr>
        <w:t>both a dream and in reality</w:t>
      </w:r>
      <w:r w:rsidR="00610053">
        <w:rPr>
          <w:rFonts w:asciiTheme="minorHAnsi" w:hAnsiTheme="minorHAnsi" w:cstheme="minorHAnsi"/>
          <w:sz w:val="22"/>
          <w:szCs w:val="22"/>
        </w:rPr>
        <w:t>’</w:t>
      </w:r>
      <w:r w:rsidRPr="00D31C6B">
        <w:rPr>
          <w:rFonts w:asciiTheme="minorHAnsi" w:hAnsiTheme="minorHAnsi" w:cstheme="minorHAnsi"/>
          <w:sz w:val="22"/>
          <w:szCs w:val="22"/>
        </w:rPr>
        <w:t xml:space="preserve"> a challenge </w:t>
      </w:r>
      <w:r w:rsidR="00610053">
        <w:rPr>
          <w:rFonts w:asciiTheme="minorHAnsi" w:hAnsiTheme="minorHAnsi" w:cstheme="minorHAnsi"/>
          <w:sz w:val="22"/>
          <w:szCs w:val="22"/>
        </w:rPr>
        <w:t>to read.</w:t>
      </w:r>
    </w:p>
    <w:p w14:paraId="410A6392" w14:textId="77777777" w:rsidR="003F0B9C" w:rsidRPr="00D31C6B" w:rsidRDefault="003F0B9C" w:rsidP="003F0B9C">
      <w:pPr>
        <w:rPr>
          <w:rFonts w:asciiTheme="minorHAnsi" w:hAnsiTheme="minorHAnsi" w:cstheme="minorHAnsi"/>
          <w:i/>
          <w:iCs/>
          <w:sz w:val="22"/>
          <w:szCs w:val="22"/>
        </w:rPr>
      </w:pPr>
    </w:p>
    <w:p w14:paraId="5E00085E" w14:textId="2F3B9209" w:rsidR="003F0B9C" w:rsidRPr="003F0B9C" w:rsidRDefault="003F0B9C" w:rsidP="003F0B9C">
      <w:pPr>
        <w:ind w:left="720"/>
        <w:rPr>
          <w:rFonts w:asciiTheme="minorHAnsi" w:hAnsiTheme="minorHAnsi" w:cstheme="minorHAnsi"/>
          <w:sz w:val="22"/>
          <w:szCs w:val="22"/>
        </w:rPr>
      </w:pPr>
      <w:r w:rsidRPr="00D31C6B">
        <w:rPr>
          <w:rFonts w:asciiTheme="minorHAnsi" w:hAnsiTheme="minorHAnsi" w:cstheme="minorHAnsi"/>
          <w:sz w:val="22"/>
          <w:szCs w:val="22"/>
        </w:rPr>
        <w:t>all of that happened both in a dream and in reality and I sit there staring straight ahead into the darkness, now the darkness is blackness, it’s not just dark any more, and I just look into the blackness and I think that now I have to start making my way home, but I’ve thought that so many times already and now as if it’s the middle of a sunny day I see the two of them walking towards me, a young man with medium-length brown hair and a young woman with long dark hair, they stand out in the darkness, it’s as if a light coming from them stands out in the darkness, yes, they’re walking straight at me like (Fosse 2019</w:t>
      </w:r>
      <w:r w:rsidR="00C87854">
        <w:rPr>
          <w:rFonts w:asciiTheme="minorHAnsi" w:hAnsiTheme="minorHAnsi" w:cstheme="minorHAnsi"/>
          <w:sz w:val="22"/>
          <w:szCs w:val="22"/>
        </w:rPr>
        <w:t>, p56</w:t>
      </w:r>
      <w:r w:rsidRPr="00D31C6B">
        <w:rPr>
          <w:rFonts w:asciiTheme="minorHAnsi" w:hAnsiTheme="minorHAnsi" w:cstheme="minorHAnsi"/>
          <w:sz w:val="22"/>
          <w:szCs w:val="22"/>
        </w:rPr>
        <w:t>)</w:t>
      </w:r>
    </w:p>
    <w:p w14:paraId="3C0D9929" w14:textId="77777777" w:rsidR="00046667" w:rsidRPr="00046667" w:rsidRDefault="00046667" w:rsidP="005F4BB6">
      <w:pPr>
        <w:rPr>
          <w:rFonts w:asciiTheme="minorHAnsi" w:hAnsiTheme="minorHAnsi" w:cstheme="minorHAnsi"/>
          <w:sz w:val="22"/>
          <w:szCs w:val="22"/>
        </w:rPr>
      </w:pPr>
    </w:p>
    <w:p w14:paraId="11DE9C50" w14:textId="67D5AC5A" w:rsidR="00007252" w:rsidRPr="005F4BB6" w:rsidRDefault="005F4BB6" w:rsidP="00DD368C">
      <w:pPr>
        <w:rPr>
          <w:rFonts w:asciiTheme="minorHAnsi" w:hAnsiTheme="minorHAnsi" w:cstheme="minorHAnsi"/>
          <w:sz w:val="22"/>
          <w:szCs w:val="22"/>
        </w:rPr>
      </w:pPr>
      <w:r>
        <w:rPr>
          <w:rFonts w:asciiTheme="minorHAnsi" w:hAnsiTheme="minorHAnsi" w:cstheme="minorHAnsi"/>
          <w:sz w:val="22"/>
          <w:szCs w:val="22"/>
        </w:rPr>
        <w:lastRenderedPageBreak/>
        <w:t xml:space="preserve">What is immediately obvious from </w:t>
      </w:r>
      <w:r w:rsidR="00046667">
        <w:rPr>
          <w:rFonts w:asciiTheme="minorHAnsi" w:hAnsiTheme="minorHAnsi" w:cstheme="minorHAnsi"/>
          <w:sz w:val="22"/>
          <w:szCs w:val="22"/>
        </w:rPr>
        <w:t xml:space="preserve">comparing </w:t>
      </w:r>
      <w:r>
        <w:rPr>
          <w:rFonts w:asciiTheme="minorHAnsi" w:hAnsiTheme="minorHAnsi" w:cstheme="minorHAnsi"/>
          <w:sz w:val="22"/>
          <w:szCs w:val="22"/>
        </w:rPr>
        <w:t xml:space="preserve">these passages is that the human </w:t>
      </w:r>
      <w:r w:rsidR="00046667">
        <w:rPr>
          <w:rFonts w:asciiTheme="minorHAnsi" w:hAnsiTheme="minorHAnsi" w:cstheme="minorHAnsi"/>
          <w:sz w:val="22"/>
          <w:szCs w:val="22"/>
        </w:rPr>
        <w:t>Fosse</w:t>
      </w:r>
      <w:r>
        <w:rPr>
          <w:rFonts w:asciiTheme="minorHAnsi" w:hAnsiTheme="minorHAnsi" w:cstheme="minorHAnsi"/>
          <w:sz w:val="22"/>
          <w:szCs w:val="22"/>
        </w:rPr>
        <w:t xml:space="preserve"> uses visual experience to structure the rhythm and tensions in his monologue, </w:t>
      </w:r>
      <w:r w:rsidR="005D1F37">
        <w:rPr>
          <w:rFonts w:asciiTheme="minorHAnsi" w:hAnsiTheme="minorHAnsi" w:cstheme="minorHAnsi"/>
          <w:sz w:val="22"/>
          <w:szCs w:val="22"/>
        </w:rPr>
        <w:t xml:space="preserve">as well </w:t>
      </w:r>
      <w:r>
        <w:rPr>
          <w:rFonts w:asciiTheme="minorHAnsi" w:hAnsiTheme="minorHAnsi" w:cstheme="minorHAnsi"/>
          <w:sz w:val="22"/>
          <w:szCs w:val="22"/>
        </w:rPr>
        <w:t>as a mnemonic anchor for his character</w:t>
      </w:r>
      <w:r w:rsidR="005D1F37">
        <w:rPr>
          <w:rFonts w:asciiTheme="minorHAnsi" w:hAnsiTheme="minorHAnsi" w:cstheme="minorHAnsi"/>
          <w:sz w:val="22"/>
          <w:szCs w:val="22"/>
        </w:rPr>
        <w:t xml:space="preserve">. On the other hand, </w:t>
      </w:r>
      <w:r w:rsidR="00F0706E">
        <w:rPr>
          <w:rFonts w:asciiTheme="minorHAnsi" w:hAnsiTheme="minorHAnsi" w:cstheme="minorHAnsi"/>
          <w:sz w:val="22"/>
          <w:szCs w:val="22"/>
        </w:rPr>
        <w:t>the machine, though mentioning the visual,</w:t>
      </w:r>
      <w:r>
        <w:rPr>
          <w:rFonts w:asciiTheme="minorHAnsi" w:hAnsiTheme="minorHAnsi" w:cstheme="minorHAnsi"/>
          <w:sz w:val="22"/>
          <w:szCs w:val="22"/>
        </w:rPr>
        <w:t xml:space="preserve"> focus</w:t>
      </w:r>
      <w:r w:rsidR="00F0706E">
        <w:rPr>
          <w:rFonts w:asciiTheme="minorHAnsi" w:hAnsiTheme="minorHAnsi" w:cstheme="minorHAnsi"/>
          <w:sz w:val="22"/>
          <w:szCs w:val="22"/>
        </w:rPr>
        <w:t>es</w:t>
      </w:r>
      <w:r>
        <w:rPr>
          <w:rFonts w:asciiTheme="minorHAnsi" w:hAnsiTheme="minorHAnsi" w:cstheme="minorHAnsi"/>
          <w:sz w:val="22"/>
          <w:szCs w:val="22"/>
        </w:rPr>
        <w:t xml:space="preserve"> on language as a kind of surface or fabric</w:t>
      </w:r>
      <w:r w:rsidR="005D1F37">
        <w:rPr>
          <w:rFonts w:asciiTheme="minorHAnsi" w:hAnsiTheme="minorHAnsi" w:cstheme="minorHAnsi"/>
          <w:sz w:val="22"/>
          <w:szCs w:val="22"/>
        </w:rPr>
        <w:t>—which</w:t>
      </w:r>
      <w:r>
        <w:rPr>
          <w:rFonts w:asciiTheme="minorHAnsi" w:hAnsiTheme="minorHAnsi" w:cstheme="minorHAnsi"/>
          <w:sz w:val="22"/>
          <w:szCs w:val="22"/>
        </w:rPr>
        <w:t xml:space="preserve"> one can be within or beyond. </w:t>
      </w:r>
      <w:r w:rsidR="00E23114" w:rsidRPr="00D31C6B">
        <w:rPr>
          <w:rFonts w:asciiTheme="minorHAnsi" w:hAnsiTheme="minorHAnsi" w:cstheme="minorHAnsi"/>
          <w:sz w:val="22"/>
          <w:szCs w:val="22"/>
        </w:rPr>
        <w:t xml:space="preserve">In Fosse’s </w:t>
      </w:r>
      <w:r w:rsidR="0003333B" w:rsidRPr="00D31C6B">
        <w:rPr>
          <w:rFonts w:asciiTheme="minorHAnsi" w:hAnsiTheme="minorHAnsi" w:cstheme="minorHAnsi"/>
          <w:sz w:val="22"/>
          <w:szCs w:val="22"/>
        </w:rPr>
        <w:t xml:space="preserve">actual </w:t>
      </w:r>
      <w:r>
        <w:rPr>
          <w:rFonts w:asciiTheme="minorHAnsi" w:hAnsiTheme="minorHAnsi" w:cstheme="minorHAnsi"/>
          <w:sz w:val="22"/>
          <w:szCs w:val="22"/>
        </w:rPr>
        <w:t>writing</w:t>
      </w:r>
      <w:r w:rsidR="00E23114" w:rsidRPr="00D31C6B">
        <w:rPr>
          <w:rFonts w:asciiTheme="minorHAnsi" w:hAnsiTheme="minorHAnsi" w:cstheme="minorHAnsi"/>
          <w:sz w:val="22"/>
          <w:szCs w:val="22"/>
        </w:rPr>
        <w:t xml:space="preserve">, rather than drifting into a </w:t>
      </w:r>
      <w:r>
        <w:rPr>
          <w:rFonts w:asciiTheme="minorHAnsi" w:hAnsiTheme="minorHAnsi" w:cstheme="minorHAnsi"/>
          <w:sz w:val="22"/>
          <w:szCs w:val="22"/>
        </w:rPr>
        <w:t xml:space="preserve">language </w:t>
      </w:r>
      <w:r w:rsidR="00E23114" w:rsidRPr="00D31C6B">
        <w:rPr>
          <w:rFonts w:asciiTheme="minorHAnsi" w:hAnsiTheme="minorHAnsi" w:cstheme="minorHAnsi"/>
          <w:sz w:val="22"/>
          <w:szCs w:val="22"/>
        </w:rPr>
        <w:t xml:space="preserve">memory, there is a definite ambiguity </w:t>
      </w:r>
      <w:r w:rsidR="00007252" w:rsidRPr="00D31C6B">
        <w:rPr>
          <w:rFonts w:asciiTheme="minorHAnsi" w:hAnsiTheme="minorHAnsi" w:cstheme="minorHAnsi"/>
          <w:sz w:val="22"/>
          <w:szCs w:val="22"/>
        </w:rPr>
        <w:t xml:space="preserve">flowing back and forth </w:t>
      </w:r>
      <w:r w:rsidR="00E23114" w:rsidRPr="00D31C6B">
        <w:rPr>
          <w:rFonts w:asciiTheme="minorHAnsi" w:hAnsiTheme="minorHAnsi" w:cstheme="minorHAnsi"/>
          <w:sz w:val="22"/>
          <w:szCs w:val="22"/>
        </w:rPr>
        <w:t>between ‘seeing’</w:t>
      </w:r>
      <w:r>
        <w:rPr>
          <w:rFonts w:asciiTheme="minorHAnsi" w:hAnsiTheme="minorHAnsi" w:cstheme="minorHAnsi"/>
          <w:sz w:val="22"/>
          <w:szCs w:val="22"/>
        </w:rPr>
        <w:t xml:space="preserve"> </w:t>
      </w:r>
      <w:r w:rsidR="00E23114" w:rsidRPr="00D31C6B">
        <w:rPr>
          <w:rFonts w:asciiTheme="minorHAnsi" w:hAnsiTheme="minorHAnsi" w:cstheme="minorHAnsi"/>
          <w:sz w:val="22"/>
          <w:szCs w:val="22"/>
        </w:rPr>
        <w:t>and ‘remembering</w:t>
      </w:r>
      <w:r w:rsidR="005D1F37">
        <w:rPr>
          <w:rFonts w:asciiTheme="minorHAnsi" w:hAnsiTheme="minorHAnsi" w:cstheme="minorHAnsi"/>
          <w:sz w:val="22"/>
          <w:szCs w:val="22"/>
        </w:rPr>
        <w:t>,</w:t>
      </w:r>
      <w:r w:rsidR="00E23114" w:rsidRPr="00D31C6B">
        <w:rPr>
          <w:rFonts w:asciiTheme="minorHAnsi" w:hAnsiTheme="minorHAnsi" w:cstheme="minorHAnsi"/>
          <w:sz w:val="22"/>
          <w:szCs w:val="22"/>
        </w:rPr>
        <w:t>’</w:t>
      </w:r>
      <w:r w:rsidR="00883418" w:rsidRPr="00D31C6B">
        <w:rPr>
          <w:rFonts w:asciiTheme="minorHAnsi" w:hAnsiTheme="minorHAnsi" w:cstheme="minorHAnsi"/>
          <w:i/>
          <w:iCs/>
          <w:sz w:val="22"/>
          <w:szCs w:val="22"/>
        </w:rPr>
        <w:t xml:space="preserve"> </w:t>
      </w:r>
      <w:r w:rsidR="00883418" w:rsidRPr="00D31C6B">
        <w:rPr>
          <w:rFonts w:asciiTheme="minorHAnsi" w:hAnsiTheme="minorHAnsi" w:cstheme="minorHAnsi"/>
          <w:sz w:val="22"/>
          <w:szCs w:val="22"/>
        </w:rPr>
        <w:t>which is played and iterated as a kind of melody</w:t>
      </w:r>
      <w:r w:rsidR="005D1F37">
        <w:rPr>
          <w:rFonts w:asciiTheme="minorHAnsi" w:hAnsiTheme="minorHAnsi" w:cstheme="minorHAnsi"/>
          <w:sz w:val="22"/>
          <w:szCs w:val="22"/>
        </w:rPr>
        <w:t>.</w:t>
      </w:r>
      <w:r w:rsidR="00F0706E">
        <w:rPr>
          <w:rFonts w:asciiTheme="minorHAnsi" w:hAnsiTheme="minorHAnsi" w:cstheme="minorHAnsi"/>
          <w:sz w:val="22"/>
          <w:szCs w:val="22"/>
        </w:rPr>
        <w:t xml:space="preserve"> </w:t>
      </w:r>
      <w:r w:rsidR="005D1F37">
        <w:rPr>
          <w:rFonts w:asciiTheme="minorHAnsi" w:hAnsiTheme="minorHAnsi" w:cstheme="minorHAnsi"/>
          <w:sz w:val="22"/>
          <w:szCs w:val="22"/>
        </w:rPr>
        <w:t>T</w:t>
      </w:r>
      <w:r w:rsidR="00F0706E" w:rsidRPr="00D31C6B">
        <w:rPr>
          <w:rFonts w:asciiTheme="minorHAnsi" w:hAnsiTheme="minorHAnsi" w:cstheme="minorHAnsi"/>
          <w:sz w:val="22"/>
          <w:szCs w:val="22"/>
        </w:rPr>
        <w:t>h</w:t>
      </w:r>
      <w:r w:rsidR="00F0706E">
        <w:rPr>
          <w:rFonts w:asciiTheme="minorHAnsi" w:hAnsiTheme="minorHAnsi" w:cstheme="minorHAnsi"/>
          <w:sz w:val="22"/>
          <w:szCs w:val="22"/>
        </w:rPr>
        <w:t>ese boundaries between protagonists and other characters, between sleep and wakefulness, memory and prayer</w:t>
      </w:r>
      <w:r w:rsidR="005D1F37">
        <w:rPr>
          <w:rFonts w:asciiTheme="minorHAnsi" w:hAnsiTheme="minorHAnsi" w:cstheme="minorHAnsi"/>
          <w:sz w:val="22"/>
          <w:szCs w:val="22"/>
        </w:rPr>
        <w:t>,</w:t>
      </w:r>
      <w:r w:rsidR="00F0706E" w:rsidRPr="00D31C6B">
        <w:rPr>
          <w:rFonts w:asciiTheme="minorHAnsi" w:hAnsiTheme="minorHAnsi" w:cstheme="minorHAnsi"/>
          <w:sz w:val="22"/>
          <w:szCs w:val="22"/>
        </w:rPr>
        <w:t xml:space="preserve"> </w:t>
      </w:r>
      <w:r w:rsidR="00F0706E">
        <w:rPr>
          <w:rFonts w:asciiTheme="minorHAnsi" w:hAnsiTheme="minorHAnsi" w:cstheme="minorHAnsi"/>
          <w:sz w:val="22"/>
          <w:szCs w:val="22"/>
        </w:rPr>
        <w:t>are</w:t>
      </w:r>
      <w:r w:rsidR="00F0706E" w:rsidRPr="00D31C6B">
        <w:rPr>
          <w:rFonts w:asciiTheme="minorHAnsi" w:hAnsiTheme="minorHAnsi" w:cstheme="minorHAnsi"/>
          <w:sz w:val="22"/>
          <w:szCs w:val="22"/>
        </w:rPr>
        <w:t xml:space="preserve"> played in productive ways throughout the text</w:t>
      </w:r>
      <w:r w:rsidR="00F0706E">
        <w:rPr>
          <w:rFonts w:asciiTheme="minorHAnsi" w:hAnsiTheme="minorHAnsi" w:cstheme="minorHAnsi"/>
          <w:sz w:val="22"/>
          <w:szCs w:val="22"/>
        </w:rPr>
        <w:t>, like lines dancing across a background</w:t>
      </w:r>
      <w:r w:rsidR="005D1F37">
        <w:rPr>
          <w:rFonts w:asciiTheme="minorHAnsi" w:hAnsiTheme="minorHAnsi" w:cstheme="minorHAnsi"/>
          <w:sz w:val="22"/>
          <w:szCs w:val="22"/>
        </w:rPr>
        <w:t>.</w:t>
      </w:r>
      <w:r w:rsidR="00F0706E">
        <w:rPr>
          <w:rFonts w:asciiTheme="minorHAnsi" w:hAnsiTheme="minorHAnsi" w:cstheme="minorHAnsi"/>
          <w:sz w:val="22"/>
          <w:szCs w:val="22"/>
        </w:rPr>
        <w:t xml:space="preserve"> </w:t>
      </w:r>
      <w:r w:rsidR="005D1F37">
        <w:rPr>
          <w:rFonts w:asciiTheme="minorHAnsi" w:hAnsiTheme="minorHAnsi" w:cstheme="minorHAnsi"/>
          <w:sz w:val="22"/>
          <w:szCs w:val="22"/>
        </w:rPr>
        <w:t xml:space="preserve">They </w:t>
      </w:r>
      <w:r w:rsidR="00F0706E">
        <w:rPr>
          <w:rFonts w:asciiTheme="minorHAnsi" w:hAnsiTheme="minorHAnsi" w:cstheme="minorHAnsi"/>
          <w:sz w:val="22"/>
          <w:szCs w:val="22"/>
        </w:rPr>
        <w:t>interlea</w:t>
      </w:r>
      <w:r w:rsidR="005D1F37">
        <w:rPr>
          <w:rFonts w:asciiTheme="minorHAnsi" w:hAnsiTheme="minorHAnsi" w:cstheme="minorHAnsi"/>
          <w:sz w:val="22"/>
          <w:szCs w:val="22"/>
        </w:rPr>
        <w:t>ve</w:t>
      </w:r>
      <w:r w:rsidR="00F0706E">
        <w:rPr>
          <w:rFonts w:asciiTheme="minorHAnsi" w:hAnsiTheme="minorHAnsi" w:cstheme="minorHAnsi"/>
          <w:sz w:val="22"/>
          <w:szCs w:val="22"/>
        </w:rPr>
        <w:t xml:space="preserve"> to form </w:t>
      </w:r>
      <w:proofErr w:type="gramStart"/>
      <w:r w:rsidR="00F0706E">
        <w:rPr>
          <w:rFonts w:asciiTheme="minorHAnsi" w:hAnsiTheme="minorHAnsi" w:cstheme="minorHAnsi"/>
          <w:sz w:val="22"/>
          <w:szCs w:val="22"/>
        </w:rPr>
        <w:t>particular thought</w:t>
      </w:r>
      <w:proofErr w:type="gramEnd"/>
      <w:r w:rsidR="00F0706E">
        <w:rPr>
          <w:rFonts w:asciiTheme="minorHAnsi" w:hAnsiTheme="minorHAnsi" w:cstheme="minorHAnsi"/>
          <w:sz w:val="22"/>
          <w:szCs w:val="22"/>
        </w:rPr>
        <w:t xml:space="preserve"> patterns, and</w:t>
      </w:r>
      <w:r w:rsidR="005D1F37">
        <w:rPr>
          <w:rFonts w:asciiTheme="minorHAnsi" w:hAnsiTheme="minorHAnsi" w:cstheme="minorHAnsi"/>
          <w:sz w:val="22"/>
          <w:szCs w:val="22"/>
        </w:rPr>
        <w:t>,</w:t>
      </w:r>
      <w:r w:rsidR="00F0706E">
        <w:rPr>
          <w:rFonts w:asciiTheme="minorHAnsi" w:hAnsiTheme="minorHAnsi" w:cstheme="minorHAnsi"/>
          <w:sz w:val="22"/>
          <w:szCs w:val="22"/>
        </w:rPr>
        <w:t xml:space="preserve"> set off by</w:t>
      </w:r>
      <w:r w:rsidR="001D422A">
        <w:rPr>
          <w:rFonts w:asciiTheme="minorHAnsi" w:hAnsiTheme="minorHAnsi" w:cstheme="minorHAnsi"/>
          <w:sz w:val="22"/>
          <w:szCs w:val="22"/>
        </w:rPr>
        <w:t xml:space="preserve"> the presence of </w:t>
      </w:r>
      <w:r w:rsidR="005D1F37">
        <w:rPr>
          <w:rFonts w:asciiTheme="minorHAnsi" w:hAnsiTheme="minorHAnsi" w:cstheme="minorHAnsi"/>
          <w:sz w:val="22"/>
          <w:szCs w:val="22"/>
        </w:rPr>
        <w:t>‘</w:t>
      </w:r>
      <w:r w:rsidR="001D422A">
        <w:rPr>
          <w:rFonts w:asciiTheme="minorHAnsi" w:hAnsiTheme="minorHAnsi" w:cstheme="minorHAnsi"/>
          <w:sz w:val="22"/>
          <w:szCs w:val="22"/>
        </w:rPr>
        <w:t>light</w:t>
      </w:r>
      <w:r w:rsidR="005D1F37">
        <w:rPr>
          <w:rFonts w:asciiTheme="minorHAnsi" w:hAnsiTheme="minorHAnsi" w:cstheme="minorHAnsi"/>
          <w:sz w:val="22"/>
          <w:szCs w:val="22"/>
        </w:rPr>
        <w:t>,’</w:t>
      </w:r>
      <w:r w:rsidR="001D422A">
        <w:rPr>
          <w:rFonts w:asciiTheme="minorHAnsi" w:hAnsiTheme="minorHAnsi" w:cstheme="minorHAnsi"/>
          <w:sz w:val="22"/>
          <w:szCs w:val="22"/>
        </w:rPr>
        <w:t xml:space="preserve"> operat</w:t>
      </w:r>
      <w:r w:rsidR="005D1F37">
        <w:rPr>
          <w:rFonts w:asciiTheme="minorHAnsi" w:hAnsiTheme="minorHAnsi" w:cstheme="minorHAnsi"/>
          <w:sz w:val="22"/>
          <w:szCs w:val="22"/>
        </w:rPr>
        <w:t>e</w:t>
      </w:r>
      <w:r w:rsidR="001D422A">
        <w:rPr>
          <w:rFonts w:asciiTheme="minorHAnsi" w:hAnsiTheme="minorHAnsi" w:cstheme="minorHAnsi"/>
          <w:sz w:val="22"/>
          <w:szCs w:val="22"/>
        </w:rPr>
        <w:t xml:space="preserve"> </w:t>
      </w:r>
      <w:r w:rsidR="00F0706E">
        <w:rPr>
          <w:rFonts w:asciiTheme="minorHAnsi" w:hAnsiTheme="minorHAnsi" w:cstheme="minorHAnsi"/>
          <w:sz w:val="22"/>
          <w:szCs w:val="22"/>
        </w:rPr>
        <w:t>in various ways</w:t>
      </w:r>
      <w:r w:rsidR="005D1F37">
        <w:rPr>
          <w:rFonts w:asciiTheme="minorHAnsi" w:hAnsiTheme="minorHAnsi" w:cstheme="minorHAnsi"/>
          <w:sz w:val="22"/>
          <w:szCs w:val="22"/>
        </w:rPr>
        <w:t xml:space="preserve"> for the reader—</w:t>
      </w:r>
      <w:r w:rsidR="00F0706E">
        <w:rPr>
          <w:rFonts w:asciiTheme="minorHAnsi" w:hAnsiTheme="minorHAnsi" w:cstheme="minorHAnsi"/>
          <w:sz w:val="22"/>
          <w:szCs w:val="22"/>
        </w:rPr>
        <w:t>as anchor, metaphor</w:t>
      </w:r>
      <w:r w:rsidR="005D1F37">
        <w:rPr>
          <w:rFonts w:asciiTheme="minorHAnsi" w:hAnsiTheme="minorHAnsi" w:cstheme="minorHAnsi"/>
          <w:sz w:val="22"/>
          <w:szCs w:val="22"/>
        </w:rPr>
        <w:t xml:space="preserve"> or</w:t>
      </w:r>
      <w:r w:rsidR="00F0706E">
        <w:rPr>
          <w:rFonts w:asciiTheme="minorHAnsi" w:hAnsiTheme="minorHAnsi" w:cstheme="minorHAnsi"/>
          <w:sz w:val="22"/>
          <w:szCs w:val="22"/>
        </w:rPr>
        <w:t xml:space="preserve"> friction,</w:t>
      </w:r>
      <w:r w:rsidR="001D422A">
        <w:rPr>
          <w:rFonts w:asciiTheme="minorHAnsi" w:hAnsiTheme="minorHAnsi" w:cstheme="minorHAnsi"/>
          <w:sz w:val="22"/>
          <w:szCs w:val="22"/>
        </w:rPr>
        <w:t xml:space="preserve"> </w:t>
      </w:r>
      <w:r w:rsidR="00F0706E">
        <w:rPr>
          <w:rFonts w:asciiTheme="minorHAnsi" w:hAnsiTheme="minorHAnsi" w:cstheme="minorHAnsi"/>
          <w:sz w:val="22"/>
          <w:szCs w:val="22"/>
        </w:rPr>
        <w:t xml:space="preserve">depending on </w:t>
      </w:r>
      <w:r w:rsidR="005D1F37">
        <w:rPr>
          <w:rFonts w:asciiTheme="minorHAnsi" w:hAnsiTheme="minorHAnsi" w:cstheme="minorHAnsi"/>
          <w:sz w:val="22"/>
          <w:szCs w:val="22"/>
        </w:rPr>
        <w:t xml:space="preserve">the </w:t>
      </w:r>
      <w:r w:rsidR="00F0706E">
        <w:rPr>
          <w:rFonts w:asciiTheme="minorHAnsi" w:hAnsiTheme="minorHAnsi" w:cstheme="minorHAnsi"/>
          <w:sz w:val="22"/>
          <w:szCs w:val="22"/>
        </w:rPr>
        <w:t>position in the</w:t>
      </w:r>
      <w:r>
        <w:rPr>
          <w:rFonts w:asciiTheme="minorHAnsi" w:hAnsiTheme="minorHAnsi" w:cstheme="minorHAnsi"/>
          <w:sz w:val="22"/>
          <w:szCs w:val="22"/>
        </w:rPr>
        <w:t xml:space="preserve"> </w:t>
      </w:r>
      <w:r w:rsidR="001D422A">
        <w:rPr>
          <w:rFonts w:asciiTheme="minorHAnsi" w:hAnsiTheme="minorHAnsi" w:cstheme="minorHAnsi"/>
          <w:sz w:val="22"/>
          <w:szCs w:val="22"/>
        </w:rPr>
        <w:t>larger movement</w:t>
      </w:r>
      <w:r>
        <w:rPr>
          <w:rFonts w:asciiTheme="minorHAnsi" w:hAnsiTheme="minorHAnsi" w:cstheme="minorHAnsi"/>
          <w:sz w:val="22"/>
          <w:szCs w:val="22"/>
        </w:rPr>
        <w:t>s</w:t>
      </w:r>
      <w:r w:rsidR="001D422A">
        <w:rPr>
          <w:rFonts w:asciiTheme="minorHAnsi" w:hAnsiTheme="minorHAnsi" w:cstheme="minorHAnsi"/>
          <w:sz w:val="22"/>
          <w:szCs w:val="22"/>
        </w:rPr>
        <w:t xml:space="preserve"> of the work</w:t>
      </w:r>
      <w:r w:rsidR="00F0706E">
        <w:rPr>
          <w:rFonts w:asciiTheme="minorHAnsi" w:hAnsiTheme="minorHAnsi" w:cstheme="minorHAnsi"/>
          <w:sz w:val="22"/>
          <w:szCs w:val="22"/>
        </w:rPr>
        <w:t>.</w:t>
      </w:r>
    </w:p>
    <w:p w14:paraId="36AA1093" w14:textId="339FE2C0" w:rsidR="00E23114" w:rsidRDefault="00E23114">
      <w:pPr>
        <w:rPr>
          <w:rFonts w:asciiTheme="minorHAnsi" w:hAnsiTheme="minorHAnsi" w:cstheme="minorHAnsi"/>
          <w:sz w:val="22"/>
          <w:szCs w:val="22"/>
        </w:rPr>
      </w:pPr>
    </w:p>
    <w:p w14:paraId="5A291D1E" w14:textId="607ABD54" w:rsidR="005D1F37" w:rsidRDefault="00046667" w:rsidP="00046667">
      <w:pPr>
        <w:rPr>
          <w:rFonts w:asciiTheme="minorHAnsi" w:hAnsiTheme="minorHAnsi" w:cstheme="minorHAnsi"/>
          <w:color w:val="222222"/>
          <w:sz w:val="22"/>
          <w:szCs w:val="22"/>
        </w:rPr>
      </w:pPr>
      <w:r>
        <w:rPr>
          <w:rFonts w:asciiTheme="minorHAnsi" w:hAnsiTheme="minorHAnsi" w:cstheme="minorHAnsi"/>
          <w:color w:val="222222"/>
          <w:sz w:val="22"/>
          <w:szCs w:val="22"/>
        </w:rPr>
        <w:t xml:space="preserve">Although the book is not about </w:t>
      </w:r>
      <w:r>
        <w:rPr>
          <w:rFonts w:asciiTheme="minorHAnsi" w:hAnsiTheme="minorHAnsi" w:cstheme="minorHAnsi"/>
          <w:i/>
          <w:iCs/>
          <w:color w:val="222222"/>
          <w:sz w:val="22"/>
          <w:szCs w:val="22"/>
        </w:rPr>
        <w:t xml:space="preserve">an </w:t>
      </w:r>
      <w:r>
        <w:rPr>
          <w:rFonts w:asciiTheme="minorHAnsi" w:hAnsiTheme="minorHAnsi" w:cstheme="minorHAnsi"/>
          <w:color w:val="222222"/>
          <w:sz w:val="22"/>
          <w:szCs w:val="22"/>
        </w:rPr>
        <w:t>experience in the autobiographical sense,</w:t>
      </w:r>
      <w:r w:rsidR="00F0706E">
        <w:rPr>
          <w:rFonts w:asciiTheme="minorHAnsi" w:hAnsiTheme="minorHAnsi" w:cstheme="minorHAnsi"/>
          <w:color w:val="222222"/>
          <w:sz w:val="22"/>
          <w:szCs w:val="22"/>
        </w:rPr>
        <w:t xml:space="preserve"> as with </w:t>
      </w:r>
      <w:proofErr w:type="spellStart"/>
      <w:r w:rsidR="00F0706E">
        <w:rPr>
          <w:rFonts w:asciiTheme="minorHAnsi" w:hAnsiTheme="minorHAnsi" w:cstheme="minorHAnsi"/>
          <w:color w:val="222222"/>
          <w:sz w:val="22"/>
          <w:szCs w:val="22"/>
        </w:rPr>
        <w:t>Ravn’s</w:t>
      </w:r>
      <w:proofErr w:type="spellEnd"/>
      <w:r w:rsidR="00F0706E">
        <w:rPr>
          <w:rFonts w:asciiTheme="minorHAnsi" w:hAnsiTheme="minorHAnsi" w:cstheme="minorHAnsi"/>
          <w:color w:val="222222"/>
          <w:sz w:val="22"/>
          <w:szCs w:val="22"/>
        </w:rPr>
        <w:t xml:space="preserve"> observationally inspired book,</w:t>
      </w:r>
      <w:r>
        <w:rPr>
          <w:rFonts w:asciiTheme="minorHAnsi" w:hAnsiTheme="minorHAnsi" w:cstheme="minorHAnsi"/>
          <w:color w:val="222222"/>
          <w:sz w:val="22"/>
          <w:szCs w:val="22"/>
        </w:rPr>
        <w:t xml:space="preserve"> </w:t>
      </w:r>
      <w:r w:rsidRPr="00D31C6B">
        <w:rPr>
          <w:rFonts w:asciiTheme="minorHAnsi" w:hAnsiTheme="minorHAnsi" w:cstheme="minorHAnsi"/>
          <w:color w:val="222222"/>
          <w:sz w:val="22"/>
          <w:szCs w:val="22"/>
        </w:rPr>
        <w:t>there is a felt intuition to Fosse’s composition method that</w:t>
      </w:r>
      <w:r w:rsidR="00F0706E">
        <w:rPr>
          <w:rFonts w:asciiTheme="minorHAnsi" w:hAnsiTheme="minorHAnsi" w:cstheme="minorHAnsi"/>
          <w:color w:val="222222"/>
          <w:sz w:val="22"/>
          <w:szCs w:val="22"/>
        </w:rPr>
        <w:t xml:space="preserve"> </w:t>
      </w:r>
      <w:r>
        <w:rPr>
          <w:rFonts w:asciiTheme="minorHAnsi" w:hAnsiTheme="minorHAnsi" w:cstheme="minorHAnsi"/>
          <w:color w:val="222222"/>
          <w:sz w:val="22"/>
          <w:szCs w:val="22"/>
        </w:rPr>
        <w:t xml:space="preserve">correlates the kinds of errors </w:t>
      </w:r>
      <w:r w:rsidR="00F0706E">
        <w:rPr>
          <w:rFonts w:asciiTheme="minorHAnsi" w:hAnsiTheme="minorHAnsi" w:cstheme="minorHAnsi"/>
          <w:color w:val="222222"/>
          <w:sz w:val="22"/>
          <w:szCs w:val="22"/>
        </w:rPr>
        <w:t xml:space="preserve">we feel </w:t>
      </w:r>
      <w:r>
        <w:rPr>
          <w:rFonts w:asciiTheme="minorHAnsi" w:hAnsiTheme="minorHAnsi" w:cstheme="minorHAnsi"/>
          <w:color w:val="222222"/>
          <w:sz w:val="22"/>
          <w:szCs w:val="22"/>
        </w:rPr>
        <w:t>in</w:t>
      </w:r>
      <w:r w:rsidR="00F0706E">
        <w:rPr>
          <w:rFonts w:asciiTheme="minorHAnsi" w:hAnsiTheme="minorHAnsi" w:cstheme="minorHAnsi"/>
          <w:color w:val="222222"/>
          <w:sz w:val="22"/>
          <w:szCs w:val="22"/>
        </w:rPr>
        <w:t xml:space="preserve"> life</w:t>
      </w:r>
      <w:r>
        <w:rPr>
          <w:rFonts w:asciiTheme="minorHAnsi" w:hAnsiTheme="minorHAnsi" w:cstheme="minorHAnsi"/>
          <w:color w:val="222222"/>
          <w:sz w:val="22"/>
          <w:szCs w:val="22"/>
        </w:rPr>
        <w:t xml:space="preserve"> </w:t>
      </w:r>
      <w:r w:rsidR="00F0706E">
        <w:rPr>
          <w:rFonts w:asciiTheme="minorHAnsi" w:hAnsiTheme="minorHAnsi" w:cstheme="minorHAnsi"/>
          <w:color w:val="222222"/>
          <w:sz w:val="22"/>
          <w:szCs w:val="22"/>
        </w:rPr>
        <w:t>to</w:t>
      </w:r>
      <w:r>
        <w:rPr>
          <w:rFonts w:asciiTheme="minorHAnsi" w:hAnsiTheme="minorHAnsi" w:cstheme="minorHAnsi"/>
          <w:color w:val="222222"/>
          <w:sz w:val="22"/>
          <w:szCs w:val="22"/>
        </w:rPr>
        <w:t xml:space="preserve"> a conceptual challenge for the reader</w:t>
      </w:r>
      <w:r w:rsidRPr="00D31C6B">
        <w:rPr>
          <w:rFonts w:asciiTheme="minorHAnsi" w:hAnsiTheme="minorHAnsi" w:cstheme="minorHAnsi"/>
          <w:color w:val="222222"/>
          <w:sz w:val="22"/>
          <w:szCs w:val="22"/>
        </w:rPr>
        <w:t xml:space="preserve">. </w:t>
      </w:r>
      <w:r w:rsidRPr="00D31C6B">
        <w:rPr>
          <w:rFonts w:asciiTheme="minorHAnsi" w:hAnsiTheme="minorHAnsi" w:cstheme="minorHAnsi"/>
          <w:sz w:val="22"/>
          <w:szCs w:val="22"/>
        </w:rPr>
        <w:t xml:space="preserve">Fosse describes the real experiential quality of his writing as something that follows the process: </w:t>
      </w:r>
      <w:r w:rsidR="005D1F37">
        <w:rPr>
          <w:rFonts w:asciiTheme="minorHAnsi" w:hAnsiTheme="minorHAnsi" w:cstheme="minorHAnsi"/>
          <w:sz w:val="22"/>
          <w:szCs w:val="22"/>
        </w:rPr>
        <w:t>‘</w:t>
      </w:r>
      <w:r w:rsidR="005D1F37">
        <w:rPr>
          <w:rFonts w:asciiTheme="minorHAnsi" w:hAnsiTheme="minorHAnsi" w:cstheme="minorHAnsi"/>
          <w:color w:val="222222"/>
          <w:sz w:val="22"/>
          <w:szCs w:val="22"/>
        </w:rPr>
        <w:t>[M]</w:t>
      </w:r>
      <w:r w:rsidRPr="00007252">
        <w:rPr>
          <w:rFonts w:asciiTheme="minorHAnsi" w:hAnsiTheme="minorHAnsi" w:cstheme="minorHAnsi"/>
          <w:color w:val="222222"/>
          <w:sz w:val="22"/>
          <w:szCs w:val="22"/>
        </w:rPr>
        <w:t>y experiences are transformed through the writing</w:t>
      </w:r>
      <w:r w:rsidR="005D1F37">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Pr="00D31C6B">
        <w:rPr>
          <w:rFonts w:asciiTheme="minorHAnsi" w:hAnsiTheme="minorHAnsi" w:cstheme="minorHAnsi"/>
          <w:color w:val="222222"/>
          <w:sz w:val="22"/>
          <w:szCs w:val="22"/>
        </w:rPr>
        <w:t xml:space="preserve">a process in which one experiences language </w:t>
      </w:r>
      <w:r>
        <w:rPr>
          <w:rFonts w:asciiTheme="minorHAnsi" w:hAnsiTheme="minorHAnsi" w:cstheme="minorHAnsi"/>
          <w:color w:val="222222"/>
          <w:sz w:val="22"/>
          <w:szCs w:val="22"/>
        </w:rPr>
        <w:t xml:space="preserve">as a felt entity </w:t>
      </w:r>
      <w:r w:rsidR="003F0B9C">
        <w:rPr>
          <w:rFonts w:asciiTheme="minorHAnsi" w:hAnsiTheme="minorHAnsi" w:cstheme="minorHAnsi"/>
          <w:color w:val="222222"/>
          <w:sz w:val="22"/>
          <w:szCs w:val="22"/>
        </w:rPr>
        <w:t>comparable</w:t>
      </w:r>
      <w:r>
        <w:rPr>
          <w:rFonts w:asciiTheme="minorHAnsi" w:hAnsiTheme="minorHAnsi" w:cstheme="minorHAnsi"/>
          <w:color w:val="222222"/>
          <w:sz w:val="22"/>
          <w:szCs w:val="22"/>
        </w:rPr>
        <w:t xml:space="preserve"> with the material world</w:t>
      </w:r>
      <w:r w:rsidR="005D1F37">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005D1F37">
        <w:rPr>
          <w:rFonts w:asciiTheme="minorHAnsi" w:hAnsiTheme="minorHAnsi" w:cstheme="minorHAnsi"/>
          <w:color w:val="222222"/>
          <w:sz w:val="22"/>
          <w:szCs w:val="22"/>
        </w:rPr>
        <w:t>‘</w:t>
      </w:r>
      <w:r w:rsidRPr="00007252">
        <w:rPr>
          <w:rFonts w:asciiTheme="minorHAnsi" w:hAnsiTheme="minorHAnsi" w:cstheme="minorHAnsi"/>
          <w:color w:val="222222"/>
          <w:sz w:val="22"/>
          <w:szCs w:val="22"/>
        </w:rPr>
        <w:t>I wanted to let the language move slowly away, like long wave</w:t>
      </w:r>
      <w:r w:rsidR="00F0706E">
        <w:rPr>
          <w:rFonts w:asciiTheme="minorHAnsi" w:hAnsiTheme="minorHAnsi" w:cstheme="minorHAnsi"/>
          <w:color w:val="222222"/>
          <w:sz w:val="22"/>
          <w:szCs w:val="22"/>
        </w:rPr>
        <w:t>s,</w:t>
      </w:r>
      <w:r w:rsidR="005D1F37">
        <w:rPr>
          <w:rFonts w:asciiTheme="minorHAnsi" w:hAnsiTheme="minorHAnsi" w:cstheme="minorHAnsi"/>
          <w:color w:val="222222"/>
          <w:sz w:val="22"/>
          <w:szCs w:val="22"/>
        </w:rPr>
        <w:t>’</w:t>
      </w:r>
      <w:r w:rsidR="00F0706E">
        <w:rPr>
          <w:rFonts w:asciiTheme="minorHAnsi" w:hAnsiTheme="minorHAnsi" w:cstheme="minorHAnsi"/>
          <w:color w:val="222222"/>
          <w:sz w:val="22"/>
          <w:szCs w:val="22"/>
        </w:rPr>
        <w:t xml:space="preserve"> and like </w:t>
      </w:r>
      <w:proofErr w:type="spellStart"/>
      <w:r w:rsidR="00F0706E">
        <w:rPr>
          <w:rFonts w:asciiTheme="minorHAnsi" w:hAnsiTheme="minorHAnsi" w:cstheme="minorHAnsi"/>
          <w:color w:val="222222"/>
          <w:sz w:val="22"/>
          <w:szCs w:val="22"/>
        </w:rPr>
        <w:t>Ravn</w:t>
      </w:r>
      <w:proofErr w:type="spellEnd"/>
      <w:r w:rsidR="005D1F37">
        <w:rPr>
          <w:rFonts w:asciiTheme="minorHAnsi" w:hAnsiTheme="minorHAnsi" w:cstheme="minorHAnsi"/>
          <w:color w:val="222222"/>
          <w:sz w:val="22"/>
          <w:szCs w:val="22"/>
        </w:rPr>
        <w:t>,</w:t>
      </w:r>
      <w:r w:rsidR="00F0706E">
        <w:rPr>
          <w:rFonts w:asciiTheme="minorHAnsi" w:hAnsiTheme="minorHAnsi" w:cstheme="minorHAnsi"/>
          <w:color w:val="222222"/>
          <w:sz w:val="22"/>
          <w:szCs w:val="22"/>
        </w:rPr>
        <w:t xml:space="preserve"> this is a sensory thing</w:t>
      </w:r>
      <w:r w:rsidR="005D1F37">
        <w:rPr>
          <w:rFonts w:asciiTheme="minorHAnsi" w:hAnsiTheme="minorHAnsi" w:cstheme="minorHAnsi"/>
          <w:color w:val="222222"/>
          <w:sz w:val="22"/>
          <w:szCs w:val="22"/>
        </w:rPr>
        <w:t>:</w:t>
      </w:r>
      <w:r w:rsidRPr="00D31C6B">
        <w:rPr>
          <w:rFonts w:asciiTheme="minorHAnsi" w:hAnsiTheme="minorHAnsi" w:cstheme="minorHAnsi"/>
          <w:color w:val="222222"/>
          <w:sz w:val="22"/>
          <w:szCs w:val="22"/>
        </w:rPr>
        <w:t xml:space="preserve"> </w:t>
      </w:r>
      <w:r w:rsidR="005D1F37">
        <w:rPr>
          <w:rFonts w:asciiTheme="minorHAnsi" w:hAnsiTheme="minorHAnsi" w:cstheme="minorHAnsi"/>
          <w:color w:val="222222"/>
          <w:sz w:val="22"/>
          <w:szCs w:val="22"/>
        </w:rPr>
        <w:t>‘[T]</w:t>
      </w:r>
      <w:r w:rsidRPr="00007252">
        <w:rPr>
          <w:rFonts w:asciiTheme="minorHAnsi" w:hAnsiTheme="minorHAnsi" w:cstheme="minorHAnsi"/>
          <w:color w:val="222222"/>
          <w:sz w:val="22"/>
          <w:szCs w:val="22"/>
        </w:rPr>
        <w:t>o me writing is a kind of listening. I don’t know what I am listening to, but I am listening!</w:t>
      </w:r>
      <w:r w:rsidR="005D1F37">
        <w:rPr>
          <w:rFonts w:asciiTheme="minorHAnsi" w:hAnsiTheme="minorHAnsi" w:cstheme="minorHAnsi"/>
          <w:color w:val="222222"/>
          <w:sz w:val="22"/>
          <w:szCs w:val="22"/>
        </w:rPr>
        <w:t>’</w:t>
      </w:r>
      <w:r w:rsidRPr="00007252">
        <w:rPr>
          <w:rFonts w:asciiTheme="minorHAnsi" w:hAnsiTheme="minorHAnsi" w:cstheme="minorHAnsi"/>
          <w:color w:val="222222"/>
          <w:sz w:val="22"/>
          <w:szCs w:val="22"/>
        </w:rPr>
        <w:t xml:space="preserve"> </w:t>
      </w:r>
    </w:p>
    <w:p w14:paraId="4C8A1212" w14:textId="77777777" w:rsidR="005D1F37" w:rsidRDefault="005D1F37" w:rsidP="00046667">
      <w:pPr>
        <w:rPr>
          <w:rFonts w:asciiTheme="minorHAnsi" w:hAnsiTheme="minorHAnsi" w:cstheme="minorHAnsi"/>
          <w:color w:val="222222"/>
          <w:sz w:val="22"/>
          <w:szCs w:val="22"/>
        </w:rPr>
      </w:pPr>
    </w:p>
    <w:p w14:paraId="031B6140" w14:textId="16DA619B" w:rsidR="00046667" w:rsidRPr="00046667" w:rsidRDefault="00046667" w:rsidP="00046667">
      <w:pPr>
        <w:rPr>
          <w:rFonts w:asciiTheme="minorHAnsi" w:hAnsiTheme="minorHAnsi" w:cstheme="minorHAnsi"/>
          <w:sz w:val="22"/>
          <w:szCs w:val="22"/>
        </w:rPr>
      </w:pPr>
      <w:r w:rsidRPr="00D31C6B">
        <w:rPr>
          <w:rFonts w:asciiTheme="minorHAnsi" w:hAnsiTheme="minorHAnsi" w:cstheme="minorHAnsi"/>
          <w:sz w:val="22"/>
          <w:szCs w:val="22"/>
        </w:rPr>
        <w:t>It is th</w:t>
      </w:r>
      <w:r>
        <w:rPr>
          <w:rFonts w:asciiTheme="minorHAnsi" w:hAnsiTheme="minorHAnsi" w:cstheme="minorHAnsi"/>
          <w:sz w:val="22"/>
          <w:szCs w:val="22"/>
        </w:rPr>
        <w:t>e</w:t>
      </w:r>
      <w:r w:rsidRPr="00D31C6B">
        <w:rPr>
          <w:rFonts w:asciiTheme="minorHAnsi" w:hAnsiTheme="minorHAnsi" w:cstheme="minorHAnsi"/>
          <w:sz w:val="22"/>
          <w:szCs w:val="22"/>
        </w:rPr>
        <w:t xml:space="preserve"> tension</w:t>
      </w:r>
      <w:r>
        <w:rPr>
          <w:rFonts w:asciiTheme="minorHAnsi" w:hAnsiTheme="minorHAnsi" w:cstheme="minorHAnsi"/>
          <w:sz w:val="22"/>
          <w:szCs w:val="22"/>
        </w:rPr>
        <w:t xml:space="preserve"> of the visual, aural, and cognitive with language</w:t>
      </w:r>
      <w:r w:rsidR="005D1F37">
        <w:rPr>
          <w:rFonts w:asciiTheme="minorHAnsi" w:hAnsiTheme="minorHAnsi" w:cstheme="minorHAnsi"/>
          <w:sz w:val="22"/>
          <w:szCs w:val="22"/>
        </w:rPr>
        <w:t>—</w:t>
      </w:r>
      <w:r>
        <w:rPr>
          <w:rFonts w:asciiTheme="minorHAnsi" w:hAnsiTheme="minorHAnsi" w:cstheme="minorHAnsi"/>
          <w:sz w:val="22"/>
          <w:szCs w:val="22"/>
        </w:rPr>
        <w:t>stretching the reader back and forth in their own experience of Fosse’s monologue as Fosse listens and responds to what his own writing is doing</w:t>
      </w:r>
      <w:r w:rsidR="005D1F37">
        <w:rPr>
          <w:rFonts w:asciiTheme="minorHAnsi" w:hAnsiTheme="minorHAnsi" w:cstheme="minorHAnsi"/>
          <w:sz w:val="22"/>
          <w:szCs w:val="22"/>
        </w:rPr>
        <w:t>—that</w:t>
      </w:r>
      <w:r w:rsidRPr="00D31C6B">
        <w:rPr>
          <w:rFonts w:asciiTheme="minorHAnsi" w:hAnsiTheme="minorHAnsi" w:cstheme="minorHAnsi"/>
          <w:sz w:val="22"/>
          <w:szCs w:val="22"/>
        </w:rPr>
        <w:t xml:space="preserve"> demanded something</w:t>
      </w:r>
      <w:r w:rsidR="005D1F37">
        <w:rPr>
          <w:rFonts w:asciiTheme="minorHAnsi" w:hAnsiTheme="minorHAnsi" w:cstheme="minorHAnsi"/>
          <w:sz w:val="22"/>
          <w:szCs w:val="22"/>
        </w:rPr>
        <w:t xml:space="preserve">. That is what </w:t>
      </w:r>
      <w:r w:rsidRPr="00D31C6B">
        <w:rPr>
          <w:rFonts w:asciiTheme="minorHAnsi" w:hAnsiTheme="minorHAnsi" w:cstheme="minorHAnsi"/>
          <w:sz w:val="22"/>
          <w:szCs w:val="22"/>
        </w:rPr>
        <w:t>therefore kept me awake to the book</w:t>
      </w:r>
      <w:r>
        <w:rPr>
          <w:rFonts w:asciiTheme="minorHAnsi" w:hAnsiTheme="minorHAnsi" w:cstheme="minorHAnsi"/>
          <w:sz w:val="22"/>
          <w:szCs w:val="22"/>
        </w:rPr>
        <w:t xml:space="preserve">, </w:t>
      </w:r>
      <w:r w:rsidR="005D1F37">
        <w:rPr>
          <w:rFonts w:asciiTheme="minorHAnsi" w:hAnsiTheme="minorHAnsi" w:cstheme="minorHAnsi"/>
          <w:sz w:val="22"/>
          <w:szCs w:val="22"/>
        </w:rPr>
        <w:t>giving it a grip of</w:t>
      </w:r>
      <w:r w:rsidRPr="00D31C6B">
        <w:rPr>
          <w:rFonts w:asciiTheme="minorHAnsi" w:hAnsiTheme="minorHAnsi" w:cstheme="minorHAnsi"/>
          <w:sz w:val="22"/>
          <w:szCs w:val="22"/>
        </w:rPr>
        <w:t xml:space="preserve"> my own conscious to the degree that I kept reading, despite the repetitive, almost punishing</w:t>
      </w:r>
      <w:r w:rsidR="005D1F37">
        <w:rPr>
          <w:rFonts w:asciiTheme="minorHAnsi" w:hAnsiTheme="minorHAnsi" w:cstheme="minorHAnsi"/>
          <w:sz w:val="22"/>
          <w:szCs w:val="22"/>
        </w:rPr>
        <w:t>,</w:t>
      </w:r>
      <w:r w:rsidRPr="00D31C6B">
        <w:rPr>
          <w:rFonts w:asciiTheme="minorHAnsi" w:hAnsiTheme="minorHAnsi" w:cstheme="minorHAnsi"/>
          <w:sz w:val="22"/>
          <w:szCs w:val="22"/>
        </w:rPr>
        <w:t xml:space="preserve"> quality of the novels.</w:t>
      </w:r>
    </w:p>
    <w:p w14:paraId="17CAA117" w14:textId="77777777" w:rsidR="00046667" w:rsidRPr="00D31C6B" w:rsidRDefault="00046667">
      <w:pPr>
        <w:rPr>
          <w:rFonts w:asciiTheme="minorHAnsi" w:hAnsiTheme="minorHAnsi" w:cstheme="minorHAnsi"/>
          <w:sz w:val="22"/>
          <w:szCs w:val="22"/>
        </w:rPr>
      </w:pPr>
    </w:p>
    <w:p w14:paraId="3CB1E4E8" w14:textId="49EB8B13" w:rsidR="00A312CD" w:rsidRPr="0092290C" w:rsidRDefault="0059648C" w:rsidP="0092290C">
      <w:pPr>
        <w:jc w:val="center"/>
        <w:rPr>
          <w:rFonts w:asciiTheme="minorHAnsi" w:hAnsiTheme="minorHAnsi" w:cstheme="minorHAnsi"/>
          <w:bCs/>
          <w:i/>
          <w:sz w:val="22"/>
          <w:szCs w:val="22"/>
        </w:rPr>
      </w:pPr>
      <w:r w:rsidRPr="0092290C">
        <w:rPr>
          <w:rFonts w:asciiTheme="minorHAnsi" w:hAnsiTheme="minorHAnsi" w:cstheme="minorHAnsi"/>
          <w:bCs/>
          <w:i/>
          <w:sz w:val="22"/>
          <w:szCs w:val="22"/>
        </w:rPr>
        <w:t>After the Cut Up and Automatic Writing</w:t>
      </w:r>
    </w:p>
    <w:p w14:paraId="7B3BD39D" w14:textId="77777777" w:rsidR="005D1F37" w:rsidRDefault="005D1F37">
      <w:pPr>
        <w:rPr>
          <w:rFonts w:asciiTheme="minorHAnsi" w:hAnsiTheme="minorHAnsi" w:cstheme="minorHAnsi"/>
          <w:sz w:val="22"/>
          <w:szCs w:val="22"/>
        </w:rPr>
      </w:pPr>
    </w:p>
    <w:p w14:paraId="35EB3EF8" w14:textId="72DC822A" w:rsidR="00DD368C" w:rsidRPr="00D31C6B" w:rsidRDefault="00A312CD">
      <w:pPr>
        <w:rPr>
          <w:rFonts w:asciiTheme="minorHAnsi" w:hAnsiTheme="minorHAnsi" w:cstheme="minorHAnsi"/>
          <w:sz w:val="22"/>
          <w:szCs w:val="22"/>
        </w:rPr>
      </w:pPr>
      <w:r w:rsidRPr="00D31C6B">
        <w:rPr>
          <w:rFonts w:asciiTheme="minorHAnsi" w:hAnsiTheme="minorHAnsi" w:cstheme="minorHAnsi"/>
          <w:sz w:val="22"/>
          <w:szCs w:val="22"/>
        </w:rPr>
        <w:t xml:space="preserve">Historically, the </w:t>
      </w:r>
      <w:r w:rsidR="00412386" w:rsidRPr="00D31C6B">
        <w:rPr>
          <w:rFonts w:asciiTheme="minorHAnsi" w:hAnsiTheme="minorHAnsi" w:cstheme="minorHAnsi"/>
          <w:sz w:val="22"/>
          <w:szCs w:val="22"/>
        </w:rPr>
        <w:t xml:space="preserve">literary </w:t>
      </w:r>
      <w:r w:rsidRPr="00D31C6B">
        <w:rPr>
          <w:rFonts w:asciiTheme="minorHAnsi" w:hAnsiTheme="minorHAnsi" w:cstheme="minorHAnsi"/>
          <w:sz w:val="22"/>
          <w:szCs w:val="22"/>
        </w:rPr>
        <w:t>avant</w:t>
      </w:r>
      <w:r w:rsidR="005D1F37">
        <w:rPr>
          <w:rFonts w:asciiTheme="minorHAnsi" w:hAnsiTheme="minorHAnsi" w:cstheme="minorHAnsi"/>
          <w:sz w:val="22"/>
          <w:szCs w:val="22"/>
        </w:rPr>
        <w:t>-</w:t>
      </w:r>
      <w:r w:rsidRPr="00D31C6B">
        <w:rPr>
          <w:rFonts w:asciiTheme="minorHAnsi" w:hAnsiTheme="minorHAnsi" w:cstheme="minorHAnsi"/>
          <w:sz w:val="22"/>
          <w:szCs w:val="22"/>
        </w:rPr>
        <w:t>garde ha</w:t>
      </w:r>
      <w:r w:rsidR="00333B83">
        <w:rPr>
          <w:rFonts w:asciiTheme="minorHAnsi" w:hAnsiTheme="minorHAnsi" w:cstheme="minorHAnsi"/>
          <w:sz w:val="22"/>
          <w:szCs w:val="22"/>
        </w:rPr>
        <w:t>ve</w:t>
      </w:r>
      <w:r w:rsidRPr="00D31C6B">
        <w:rPr>
          <w:rFonts w:asciiTheme="minorHAnsi" w:hAnsiTheme="minorHAnsi" w:cstheme="minorHAnsi"/>
          <w:sz w:val="22"/>
          <w:szCs w:val="22"/>
        </w:rPr>
        <w:t xml:space="preserve"> put a lot of emphasis on the fragment</w:t>
      </w:r>
      <w:r w:rsidR="006D60F9">
        <w:rPr>
          <w:rFonts w:asciiTheme="minorHAnsi" w:hAnsiTheme="minorHAnsi" w:cstheme="minorHAnsi"/>
          <w:sz w:val="22"/>
          <w:szCs w:val="22"/>
        </w:rPr>
        <w:t>,</w:t>
      </w:r>
      <w:r w:rsidRPr="00D31C6B">
        <w:rPr>
          <w:rFonts w:asciiTheme="minorHAnsi" w:hAnsiTheme="minorHAnsi" w:cstheme="minorHAnsi"/>
          <w:sz w:val="22"/>
          <w:szCs w:val="22"/>
        </w:rPr>
        <w:t xml:space="preserve"> </w:t>
      </w:r>
      <w:r w:rsidR="006D60F9">
        <w:rPr>
          <w:rFonts w:asciiTheme="minorHAnsi" w:hAnsiTheme="minorHAnsi" w:cstheme="minorHAnsi"/>
          <w:sz w:val="22"/>
          <w:szCs w:val="22"/>
        </w:rPr>
        <w:t xml:space="preserve">and </w:t>
      </w:r>
      <w:r w:rsidRPr="00D31C6B">
        <w:rPr>
          <w:rFonts w:asciiTheme="minorHAnsi" w:hAnsiTheme="minorHAnsi" w:cstheme="minorHAnsi"/>
          <w:sz w:val="22"/>
          <w:szCs w:val="22"/>
        </w:rPr>
        <w:t xml:space="preserve">the forms of juxtaposition and disjunction that </w:t>
      </w:r>
      <w:r w:rsidR="00412386" w:rsidRPr="00D31C6B">
        <w:rPr>
          <w:rFonts w:asciiTheme="minorHAnsi" w:hAnsiTheme="minorHAnsi" w:cstheme="minorHAnsi"/>
          <w:sz w:val="22"/>
          <w:szCs w:val="22"/>
        </w:rPr>
        <w:t xml:space="preserve">fragmentation </w:t>
      </w:r>
      <w:r w:rsidRPr="00D31C6B">
        <w:rPr>
          <w:rFonts w:asciiTheme="minorHAnsi" w:hAnsiTheme="minorHAnsi" w:cstheme="minorHAnsi"/>
          <w:sz w:val="22"/>
          <w:szCs w:val="22"/>
        </w:rPr>
        <w:t xml:space="preserve">allow. </w:t>
      </w:r>
      <w:r w:rsidR="009B73DF">
        <w:rPr>
          <w:rFonts w:asciiTheme="minorHAnsi" w:hAnsiTheme="minorHAnsi" w:cstheme="minorHAnsi"/>
          <w:sz w:val="22"/>
          <w:szCs w:val="22"/>
        </w:rPr>
        <w:t>The cultural currents emanating from digitisation</w:t>
      </w:r>
      <w:r w:rsidRPr="00D31C6B">
        <w:rPr>
          <w:rFonts w:asciiTheme="minorHAnsi" w:hAnsiTheme="minorHAnsi" w:cstheme="minorHAnsi"/>
          <w:sz w:val="22"/>
          <w:szCs w:val="22"/>
        </w:rPr>
        <w:t xml:space="preserve"> could be said to be based in similar potentials, re-thought as mod</w:t>
      </w:r>
      <w:r w:rsidRPr="006D60F9">
        <w:rPr>
          <w:rFonts w:asciiTheme="minorHAnsi" w:hAnsiTheme="minorHAnsi" w:cstheme="minorHAnsi"/>
          <w:i/>
          <w:iCs/>
          <w:sz w:val="22"/>
          <w:szCs w:val="22"/>
        </w:rPr>
        <w:t>ular</w:t>
      </w:r>
      <w:r w:rsidR="003B163B" w:rsidRPr="00D31C6B">
        <w:rPr>
          <w:rFonts w:asciiTheme="minorHAnsi" w:hAnsiTheme="minorHAnsi" w:cstheme="minorHAnsi"/>
          <w:sz w:val="22"/>
          <w:szCs w:val="22"/>
        </w:rPr>
        <w:t xml:space="preserve"> interchangeable affective units</w:t>
      </w:r>
      <w:r w:rsidR="00412386" w:rsidRPr="00D31C6B">
        <w:rPr>
          <w:rFonts w:asciiTheme="minorHAnsi" w:hAnsiTheme="minorHAnsi" w:cstheme="minorHAnsi"/>
          <w:sz w:val="22"/>
          <w:szCs w:val="22"/>
        </w:rPr>
        <w:t>, and modulat</w:t>
      </w:r>
      <w:r w:rsidR="00412386" w:rsidRPr="00D31C6B">
        <w:rPr>
          <w:rFonts w:asciiTheme="minorHAnsi" w:hAnsiTheme="minorHAnsi" w:cstheme="minorHAnsi"/>
          <w:i/>
          <w:iCs/>
          <w:sz w:val="22"/>
          <w:szCs w:val="22"/>
        </w:rPr>
        <w:t>ing</w:t>
      </w:r>
      <w:r w:rsidR="00412386" w:rsidRPr="00D31C6B">
        <w:rPr>
          <w:rFonts w:asciiTheme="minorHAnsi" w:hAnsiTheme="minorHAnsi" w:cstheme="minorHAnsi"/>
          <w:sz w:val="22"/>
          <w:szCs w:val="22"/>
        </w:rPr>
        <w:t xml:space="preserve"> layers of style</w:t>
      </w:r>
      <w:r w:rsidR="00CD7765" w:rsidRPr="00D31C6B">
        <w:rPr>
          <w:rFonts w:asciiTheme="minorHAnsi" w:hAnsiTheme="minorHAnsi" w:cstheme="minorHAnsi"/>
          <w:sz w:val="22"/>
          <w:szCs w:val="22"/>
        </w:rPr>
        <w:t xml:space="preserve"> or voice</w:t>
      </w:r>
      <w:r w:rsidRPr="00D31C6B">
        <w:rPr>
          <w:rFonts w:asciiTheme="minorHAnsi" w:hAnsiTheme="minorHAnsi" w:cstheme="minorHAnsi"/>
          <w:sz w:val="22"/>
          <w:szCs w:val="22"/>
        </w:rPr>
        <w:t>.</w:t>
      </w:r>
      <w:r w:rsidR="003B163B" w:rsidRPr="00D31C6B">
        <w:rPr>
          <w:rFonts w:asciiTheme="minorHAnsi" w:hAnsiTheme="minorHAnsi" w:cstheme="minorHAnsi"/>
          <w:sz w:val="22"/>
          <w:szCs w:val="22"/>
        </w:rPr>
        <w:t xml:space="preserve"> </w:t>
      </w:r>
      <w:r w:rsidR="005D1F37">
        <w:rPr>
          <w:rFonts w:asciiTheme="minorHAnsi" w:hAnsiTheme="minorHAnsi" w:cstheme="minorHAnsi"/>
          <w:sz w:val="22"/>
          <w:szCs w:val="22"/>
        </w:rPr>
        <w:t>GPT</w:t>
      </w:r>
      <w:r w:rsidR="003B163B" w:rsidRPr="00D31C6B">
        <w:rPr>
          <w:rFonts w:asciiTheme="minorHAnsi" w:hAnsiTheme="minorHAnsi" w:cstheme="minorHAnsi"/>
          <w:sz w:val="22"/>
          <w:szCs w:val="22"/>
        </w:rPr>
        <w:t xml:space="preserve">-3 is </w:t>
      </w:r>
      <w:r w:rsidR="00412386" w:rsidRPr="00D31C6B">
        <w:rPr>
          <w:rFonts w:asciiTheme="minorHAnsi" w:hAnsiTheme="minorHAnsi" w:cstheme="minorHAnsi"/>
          <w:sz w:val="22"/>
          <w:szCs w:val="22"/>
        </w:rPr>
        <w:t>w</w:t>
      </w:r>
      <w:r w:rsidR="003B163B" w:rsidRPr="00D31C6B">
        <w:rPr>
          <w:rFonts w:asciiTheme="minorHAnsi" w:hAnsiTheme="minorHAnsi" w:cstheme="minorHAnsi"/>
          <w:sz w:val="22"/>
          <w:szCs w:val="22"/>
        </w:rPr>
        <w:t xml:space="preserve">ell attuned to this approach </w:t>
      </w:r>
      <w:r w:rsidR="00412386" w:rsidRPr="00D31C6B">
        <w:rPr>
          <w:rFonts w:asciiTheme="minorHAnsi" w:hAnsiTheme="minorHAnsi" w:cstheme="minorHAnsi"/>
          <w:sz w:val="22"/>
          <w:szCs w:val="22"/>
        </w:rPr>
        <w:t xml:space="preserve">for transferring </w:t>
      </w:r>
      <w:r w:rsidR="002C32EB">
        <w:rPr>
          <w:rFonts w:asciiTheme="minorHAnsi" w:hAnsiTheme="minorHAnsi" w:cstheme="minorHAnsi"/>
          <w:sz w:val="22"/>
          <w:szCs w:val="22"/>
        </w:rPr>
        <w:t xml:space="preserve">spoken and felt human </w:t>
      </w:r>
      <w:r w:rsidR="00412386" w:rsidRPr="00D31C6B">
        <w:rPr>
          <w:rFonts w:asciiTheme="minorHAnsi" w:hAnsiTheme="minorHAnsi" w:cstheme="minorHAnsi"/>
          <w:sz w:val="22"/>
          <w:szCs w:val="22"/>
        </w:rPr>
        <w:t>language</w:t>
      </w:r>
      <w:r w:rsidR="00CD7765" w:rsidRPr="00D31C6B">
        <w:rPr>
          <w:rFonts w:asciiTheme="minorHAnsi" w:hAnsiTheme="minorHAnsi" w:cstheme="minorHAnsi"/>
          <w:sz w:val="22"/>
          <w:szCs w:val="22"/>
        </w:rPr>
        <w:t xml:space="preserve"> </w:t>
      </w:r>
      <w:r w:rsidR="00412386" w:rsidRPr="00D31C6B">
        <w:rPr>
          <w:rFonts w:asciiTheme="minorHAnsi" w:hAnsiTheme="minorHAnsi" w:cstheme="minorHAnsi"/>
          <w:sz w:val="22"/>
          <w:szCs w:val="22"/>
        </w:rPr>
        <w:t xml:space="preserve">into </w:t>
      </w:r>
      <w:r w:rsidR="00CD7765" w:rsidRPr="00D31C6B">
        <w:rPr>
          <w:rFonts w:asciiTheme="minorHAnsi" w:hAnsiTheme="minorHAnsi" w:cstheme="minorHAnsi"/>
          <w:sz w:val="22"/>
          <w:szCs w:val="22"/>
        </w:rPr>
        <w:t xml:space="preserve">believable </w:t>
      </w:r>
      <w:r w:rsidR="00412386" w:rsidRPr="00D31C6B">
        <w:rPr>
          <w:rFonts w:asciiTheme="minorHAnsi" w:hAnsiTheme="minorHAnsi" w:cstheme="minorHAnsi"/>
          <w:sz w:val="22"/>
          <w:szCs w:val="22"/>
        </w:rPr>
        <w:t xml:space="preserve">prose </w:t>
      </w:r>
      <w:r w:rsidR="00CD7765" w:rsidRPr="00D31C6B">
        <w:rPr>
          <w:rFonts w:asciiTheme="minorHAnsi" w:hAnsiTheme="minorHAnsi" w:cstheme="minorHAnsi"/>
          <w:sz w:val="22"/>
          <w:szCs w:val="22"/>
        </w:rPr>
        <w:t xml:space="preserve">chunks </w:t>
      </w:r>
      <w:r w:rsidR="00412386" w:rsidRPr="00D31C6B">
        <w:rPr>
          <w:rFonts w:asciiTheme="minorHAnsi" w:hAnsiTheme="minorHAnsi" w:cstheme="minorHAnsi"/>
          <w:sz w:val="22"/>
          <w:szCs w:val="22"/>
        </w:rPr>
        <w:t xml:space="preserve">and </w:t>
      </w:r>
      <w:r w:rsidR="002C32EB">
        <w:rPr>
          <w:rFonts w:asciiTheme="minorHAnsi" w:hAnsiTheme="minorHAnsi" w:cstheme="minorHAnsi"/>
          <w:sz w:val="22"/>
          <w:szCs w:val="22"/>
        </w:rPr>
        <w:t>l</w:t>
      </w:r>
      <w:r w:rsidR="00CD7765" w:rsidRPr="00D31C6B">
        <w:rPr>
          <w:rFonts w:asciiTheme="minorHAnsi" w:hAnsiTheme="minorHAnsi" w:cstheme="minorHAnsi"/>
          <w:sz w:val="22"/>
          <w:szCs w:val="22"/>
        </w:rPr>
        <w:t>ines</w:t>
      </w:r>
      <w:r w:rsidR="002C32EB">
        <w:rPr>
          <w:rFonts w:asciiTheme="minorHAnsi" w:hAnsiTheme="minorHAnsi" w:cstheme="minorHAnsi"/>
          <w:sz w:val="22"/>
          <w:szCs w:val="22"/>
        </w:rPr>
        <w:t>. I</w:t>
      </w:r>
      <w:r w:rsidR="006D60F9">
        <w:rPr>
          <w:rFonts w:asciiTheme="minorHAnsi" w:hAnsiTheme="minorHAnsi" w:cstheme="minorHAnsi"/>
          <w:sz w:val="22"/>
          <w:szCs w:val="22"/>
        </w:rPr>
        <w:t>n this</w:t>
      </w:r>
      <w:r w:rsidR="005D1F37">
        <w:rPr>
          <w:rFonts w:asciiTheme="minorHAnsi" w:hAnsiTheme="minorHAnsi" w:cstheme="minorHAnsi"/>
          <w:sz w:val="22"/>
          <w:szCs w:val="22"/>
        </w:rPr>
        <w:t>,</w:t>
      </w:r>
      <w:r w:rsidR="006D60F9">
        <w:rPr>
          <w:rFonts w:asciiTheme="minorHAnsi" w:hAnsiTheme="minorHAnsi" w:cstheme="minorHAnsi"/>
          <w:sz w:val="22"/>
          <w:szCs w:val="22"/>
        </w:rPr>
        <w:t xml:space="preserve"> it is </w:t>
      </w:r>
      <w:r w:rsidR="002C32EB">
        <w:rPr>
          <w:rFonts w:asciiTheme="minorHAnsi" w:hAnsiTheme="minorHAnsi" w:cstheme="minorHAnsi"/>
          <w:sz w:val="22"/>
          <w:szCs w:val="22"/>
        </w:rPr>
        <w:t>reflective of a culture that has absorbed ‘radical language’ propositions of the twentieth century into the techno-linguistic mainstream</w:t>
      </w:r>
      <w:r w:rsidR="005D1F37">
        <w:rPr>
          <w:rFonts w:asciiTheme="minorHAnsi" w:hAnsiTheme="minorHAnsi" w:cstheme="minorHAnsi"/>
          <w:sz w:val="22"/>
          <w:szCs w:val="22"/>
        </w:rPr>
        <w:t>,</w:t>
      </w:r>
      <w:r w:rsidR="002C32EB">
        <w:rPr>
          <w:rFonts w:asciiTheme="minorHAnsi" w:hAnsiTheme="minorHAnsi" w:cstheme="minorHAnsi"/>
          <w:sz w:val="22"/>
          <w:szCs w:val="22"/>
        </w:rPr>
        <w:t xml:space="preserve"> </w:t>
      </w:r>
      <w:r w:rsidR="002C32EB" w:rsidRPr="00D31C6B">
        <w:rPr>
          <w:rFonts w:asciiTheme="minorHAnsi" w:hAnsiTheme="minorHAnsi" w:cstheme="minorHAnsi"/>
          <w:sz w:val="22"/>
          <w:szCs w:val="22"/>
        </w:rPr>
        <w:t>striking images off one</w:t>
      </w:r>
      <w:r w:rsidR="005D1F37">
        <w:rPr>
          <w:rFonts w:asciiTheme="minorHAnsi" w:hAnsiTheme="minorHAnsi" w:cstheme="minorHAnsi"/>
          <w:sz w:val="22"/>
          <w:szCs w:val="22"/>
        </w:rPr>
        <w:t xml:space="preserve"> </w:t>
      </w:r>
      <w:r w:rsidR="002C32EB" w:rsidRPr="00D31C6B">
        <w:rPr>
          <w:rFonts w:asciiTheme="minorHAnsi" w:hAnsiTheme="minorHAnsi" w:cstheme="minorHAnsi"/>
          <w:sz w:val="22"/>
          <w:szCs w:val="22"/>
        </w:rPr>
        <w:t>another</w:t>
      </w:r>
      <w:r w:rsidR="005D1F37">
        <w:rPr>
          <w:rFonts w:asciiTheme="minorHAnsi" w:hAnsiTheme="minorHAnsi" w:cstheme="minorHAnsi"/>
          <w:sz w:val="22"/>
          <w:szCs w:val="22"/>
        </w:rPr>
        <w:t>.</w:t>
      </w:r>
      <w:r w:rsidR="002C32EB">
        <w:rPr>
          <w:rFonts w:asciiTheme="minorHAnsi" w:hAnsiTheme="minorHAnsi" w:cstheme="minorHAnsi"/>
          <w:sz w:val="22"/>
          <w:szCs w:val="22"/>
        </w:rPr>
        <w:t xml:space="preserve"> </w:t>
      </w:r>
      <w:r w:rsidR="005D1F37">
        <w:rPr>
          <w:rFonts w:asciiTheme="minorHAnsi" w:hAnsiTheme="minorHAnsi" w:cstheme="minorHAnsi"/>
          <w:sz w:val="22"/>
          <w:szCs w:val="22"/>
        </w:rPr>
        <w:t>A</w:t>
      </w:r>
      <w:r w:rsidR="006D60F9">
        <w:rPr>
          <w:rFonts w:asciiTheme="minorHAnsi" w:hAnsiTheme="minorHAnsi" w:cstheme="minorHAnsi"/>
          <w:sz w:val="22"/>
          <w:szCs w:val="22"/>
        </w:rPr>
        <w:t>dvertising copy</w:t>
      </w:r>
      <w:r w:rsidR="005D1F37">
        <w:rPr>
          <w:rFonts w:asciiTheme="minorHAnsi" w:hAnsiTheme="minorHAnsi" w:cstheme="minorHAnsi"/>
          <w:sz w:val="22"/>
          <w:szCs w:val="22"/>
        </w:rPr>
        <w:t>,</w:t>
      </w:r>
      <w:r w:rsidR="002C32EB">
        <w:rPr>
          <w:rFonts w:asciiTheme="minorHAnsi" w:hAnsiTheme="minorHAnsi" w:cstheme="minorHAnsi"/>
          <w:sz w:val="22"/>
          <w:szCs w:val="22"/>
        </w:rPr>
        <w:t xml:space="preserve"> for example</w:t>
      </w:r>
      <w:r w:rsidR="005D1F37">
        <w:rPr>
          <w:rFonts w:asciiTheme="minorHAnsi" w:hAnsiTheme="minorHAnsi" w:cstheme="minorHAnsi"/>
          <w:sz w:val="22"/>
          <w:szCs w:val="22"/>
        </w:rPr>
        <w:t>,</w:t>
      </w:r>
      <w:r w:rsidR="006D60F9">
        <w:rPr>
          <w:rFonts w:asciiTheme="minorHAnsi" w:hAnsiTheme="minorHAnsi" w:cstheme="minorHAnsi"/>
          <w:sz w:val="22"/>
          <w:szCs w:val="22"/>
        </w:rPr>
        <w:t xml:space="preserve"> operate</w:t>
      </w:r>
      <w:r w:rsidR="002C32EB">
        <w:rPr>
          <w:rFonts w:asciiTheme="minorHAnsi" w:hAnsiTheme="minorHAnsi" w:cstheme="minorHAnsi"/>
          <w:sz w:val="22"/>
          <w:szCs w:val="22"/>
        </w:rPr>
        <w:t>s</w:t>
      </w:r>
      <w:r w:rsidR="006D60F9">
        <w:rPr>
          <w:rFonts w:asciiTheme="minorHAnsi" w:hAnsiTheme="minorHAnsi" w:cstheme="minorHAnsi"/>
          <w:sz w:val="22"/>
          <w:szCs w:val="22"/>
        </w:rPr>
        <w:t xml:space="preserve"> below the threshold of attention</w:t>
      </w:r>
      <w:r w:rsidR="002C32EB">
        <w:rPr>
          <w:rFonts w:asciiTheme="minorHAnsi" w:hAnsiTheme="minorHAnsi" w:cstheme="minorHAnsi"/>
          <w:sz w:val="22"/>
          <w:szCs w:val="22"/>
        </w:rPr>
        <w:t xml:space="preserve"> </w:t>
      </w:r>
      <w:r w:rsidR="00333B83">
        <w:rPr>
          <w:rFonts w:asciiTheme="minorHAnsi" w:hAnsiTheme="minorHAnsi" w:cstheme="minorHAnsi"/>
          <w:sz w:val="22"/>
          <w:szCs w:val="22"/>
        </w:rPr>
        <w:t>by inducing</w:t>
      </w:r>
      <w:r w:rsidR="002C32EB">
        <w:rPr>
          <w:rFonts w:asciiTheme="minorHAnsi" w:hAnsiTheme="minorHAnsi" w:cstheme="minorHAnsi"/>
          <w:sz w:val="22"/>
          <w:szCs w:val="22"/>
        </w:rPr>
        <w:t xml:space="preserve"> </w:t>
      </w:r>
      <w:r w:rsidR="002C32EB" w:rsidRPr="00D31C6B">
        <w:rPr>
          <w:rFonts w:asciiTheme="minorHAnsi" w:hAnsiTheme="minorHAnsi" w:cstheme="minorHAnsi"/>
          <w:sz w:val="22"/>
          <w:szCs w:val="22"/>
        </w:rPr>
        <w:t>spark</w:t>
      </w:r>
      <w:r w:rsidR="002C32EB">
        <w:rPr>
          <w:rFonts w:asciiTheme="minorHAnsi" w:hAnsiTheme="minorHAnsi" w:cstheme="minorHAnsi"/>
          <w:sz w:val="22"/>
          <w:szCs w:val="22"/>
        </w:rPr>
        <w:t>s</w:t>
      </w:r>
      <w:r w:rsidR="002C32EB" w:rsidRPr="00D31C6B">
        <w:rPr>
          <w:rFonts w:asciiTheme="minorHAnsi" w:hAnsiTheme="minorHAnsi" w:cstheme="minorHAnsi"/>
          <w:sz w:val="22"/>
          <w:szCs w:val="22"/>
        </w:rPr>
        <w:t xml:space="preserve"> of pleasure</w:t>
      </w:r>
      <w:r w:rsidR="00333B83">
        <w:rPr>
          <w:rFonts w:asciiTheme="minorHAnsi" w:hAnsiTheme="minorHAnsi" w:cstheme="minorHAnsi"/>
          <w:sz w:val="22"/>
          <w:szCs w:val="22"/>
        </w:rPr>
        <w:t xml:space="preserve"> in a fleeting audience.</w:t>
      </w:r>
    </w:p>
    <w:p w14:paraId="2C10F577" w14:textId="77777777" w:rsidR="00DD368C" w:rsidRPr="00D31C6B" w:rsidRDefault="00DD368C">
      <w:pPr>
        <w:rPr>
          <w:rFonts w:asciiTheme="minorHAnsi" w:hAnsiTheme="minorHAnsi" w:cstheme="minorHAnsi"/>
          <w:sz w:val="22"/>
          <w:szCs w:val="22"/>
        </w:rPr>
      </w:pPr>
    </w:p>
    <w:p w14:paraId="776C3F44" w14:textId="7756EA23" w:rsidR="00A312CD" w:rsidRPr="00D31C6B" w:rsidRDefault="005D1F37" w:rsidP="00A312CD">
      <w:pPr>
        <w:rPr>
          <w:rFonts w:asciiTheme="minorHAnsi" w:hAnsiTheme="minorHAnsi" w:cstheme="minorHAnsi"/>
          <w:sz w:val="22"/>
          <w:szCs w:val="22"/>
        </w:rPr>
      </w:pPr>
      <w:r>
        <w:rPr>
          <w:rFonts w:asciiTheme="minorHAnsi" w:hAnsiTheme="minorHAnsi" w:cstheme="minorHAnsi"/>
          <w:sz w:val="22"/>
          <w:szCs w:val="22"/>
        </w:rPr>
        <w:t>A.I. can quite easily stylistically copy p</w:t>
      </w:r>
      <w:r w:rsidR="0059648C" w:rsidRPr="00D31C6B">
        <w:rPr>
          <w:rFonts w:asciiTheme="minorHAnsi" w:hAnsiTheme="minorHAnsi" w:cstheme="minorHAnsi"/>
          <w:sz w:val="22"/>
          <w:szCs w:val="22"/>
        </w:rPr>
        <w:t>oetic</w:t>
      </w:r>
      <w:r w:rsidR="00412386" w:rsidRPr="00D31C6B">
        <w:rPr>
          <w:rFonts w:asciiTheme="minorHAnsi" w:hAnsiTheme="minorHAnsi" w:cstheme="minorHAnsi"/>
          <w:sz w:val="22"/>
          <w:szCs w:val="22"/>
        </w:rPr>
        <w:t xml:space="preserve"> image</w:t>
      </w:r>
      <w:r w:rsidR="0059648C" w:rsidRPr="00D31C6B">
        <w:rPr>
          <w:rFonts w:asciiTheme="minorHAnsi" w:hAnsiTheme="minorHAnsi" w:cstheme="minorHAnsi"/>
          <w:sz w:val="22"/>
          <w:szCs w:val="22"/>
        </w:rPr>
        <w:t>s</w:t>
      </w:r>
      <w:r w:rsidR="00EC2480" w:rsidRPr="00D31C6B">
        <w:rPr>
          <w:rFonts w:asciiTheme="minorHAnsi" w:hAnsiTheme="minorHAnsi" w:cstheme="minorHAnsi"/>
          <w:sz w:val="22"/>
          <w:szCs w:val="22"/>
        </w:rPr>
        <w:t xml:space="preserve">, </w:t>
      </w:r>
      <w:r w:rsidR="0059648C" w:rsidRPr="00D31C6B">
        <w:rPr>
          <w:rFonts w:asciiTheme="minorHAnsi" w:hAnsiTheme="minorHAnsi" w:cstheme="minorHAnsi"/>
          <w:sz w:val="22"/>
          <w:szCs w:val="22"/>
        </w:rPr>
        <w:t>sentence fragments, letters</w:t>
      </w:r>
      <w:r w:rsidR="00412386" w:rsidRPr="00D31C6B">
        <w:rPr>
          <w:rFonts w:asciiTheme="minorHAnsi" w:hAnsiTheme="minorHAnsi" w:cstheme="minorHAnsi"/>
          <w:sz w:val="22"/>
          <w:szCs w:val="22"/>
        </w:rPr>
        <w:t xml:space="preserve"> and</w:t>
      </w:r>
      <w:r w:rsidR="0059648C" w:rsidRPr="00D31C6B">
        <w:rPr>
          <w:rFonts w:asciiTheme="minorHAnsi" w:hAnsiTheme="minorHAnsi" w:cstheme="minorHAnsi"/>
          <w:sz w:val="22"/>
          <w:szCs w:val="22"/>
        </w:rPr>
        <w:t xml:space="preserve"> literary</w:t>
      </w:r>
      <w:r w:rsidR="00412386" w:rsidRPr="00D31C6B">
        <w:rPr>
          <w:rFonts w:asciiTheme="minorHAnsi" w:hAnsiTheme="minorHAnsi" w:cstheme="minorHAnsi"/>
          <w:sz w:val="22"/>
          <w:szCs w:val="22"/>
        </w:rPr>
        <w:t xml:space="preserve"> bulletin</w:t>
      </w:r>
      <w:r w:rsidR="0059648C" w:rsidRPr="00D31C6B">
        <w:rPr>
          <w:rFonts w:asciiTheme="minorHAnsi" w:hAnsiTheme="minorHAnsi" w:cstheme="minorHAnsi"/>
          <w:sz w:val="22"/>
          <w:szCs w:val="22"/>
        </w:rPr>
        <w:t>s</w:t>
      </w:r>
      <w:r w:rsidR="00BF6C08">
        <w:rPr>
          <w:rFonts w:asciiTheme="minorHAnsi" w:hAnsiTheme="minorHAnsi" w:cstheme="minorHAnsi"/>
          <w:sz w:val="22"/>
          <w:szCs w:val="22"/>
        </w:rPr>
        <w:t>, and the analogous autofiction trope of narrative non-</w:t>
      </w:r>
      <w:r w:rsidR="005E7A9F">
        <w:rPr>
          <w:rFonts w:asciiTheme="minorHAnsi" w:hAnsiTheme="minorHAnsi" w:cstheme="minorHAnsi"/>
          <w:sz w:val="22"/>
          <w:szCs w:val="22"/>
        </w:rPr>
        <w:t>sequitur</w:t>
      </w:r>
      <w:r w:rsidR="00412386" w:rsidRPr="00D31C6B">
        <w:rPr>
          <w:rFonts w:asciiTheme="minorHAnsi" w:hAnsiTheme="minorHAnsi" w:cstheme="minorHAnsi"/>
          <w:sz w:val="22"/>
          <w:szCs w:val="22"/>
        </w:rPr>
        <w:t>.</w:t>
      </w:r>
      <w:r w:rsidR="0092328B" w:rsidRPr="00D31C6B">
        <w:rPr>
          <w:rFonts w:asciiTheme="minorHAnsi" w:hAnsiTheme="minorHAnsi" w:cstheme="minorHAnsi"/>
          <w:sz w:val="22"/>
          <w:szCs w:val="22"/>
        </w:rPr>
        <w:t xml:space="preserve"> </w:t>
      </w:r>
      <w:proofErr w:type="spellStart"/>
      <w:r w:rsidR="0092328B" w:rsidRPr="00D31C6B">
        <w:rPr>
          <w:rFonts w:asciiTheme="minorHAnsi" w:hAnsiTheme="minorHAnsi" w:cstheme="minorHAnsi"/>
          <w:sz w:val="22"/>
          <w:szCs w:val="22"/>
        </w:rPr>
        <w:t>Ravn</w:t>
      </w:r>
      <w:proofErr w:type="spellEnd"/>
      <w:r w:rsidR="0092328B" w:rsidRPr="00D31C6B">
        <w:rPr>
          <w:rFonts w:asciiTheme="minorHAnsi" w:hAnsiTheme="minorHAnsi" w:cstheme="minorHAnsi"/>
          <w:sz w:val="22"/>
          <w:szCs w:val="22"/>
        </w:rPr>
        <w:t xml:space="preserve"> and Fosse</w:t>
      </w:r>
      <w:r>
        <w:rPr>
          <w:rFonts w:asciiTheme="minorHAnsi" w:hAnsiTheme="minorHAnsi" w:cstheme="minorHAnsi"/>
          <w:sz w:val="22"/>
          <w:szCs w:val="22"/>
        </w:rPr>
        <w:t>,</w:t>
      </w:r>
      <w:r w:rsidR="0092328B" w:rsidRPr="00D31C6B">
        <w:rPr>
          <w:rFonts w:asciiTheme="minorHAnsi" w:hAnsiTheme="minorHAnsi" w:cstheme="minorHAnsi"/>
          <w:sz w:val="22"/>
          <w:szCs w:val="22"/>
        </w:rPr>
        <w:t xml:space="preserve"> however</w:t>
      </w:r>
      <w:r>
        <w:rPr>
          <w:rFonts w:asciiTheme="minorHAnsi" w:hAnsiTheme="minorHAnsi" w:cstheme="minorHAnsi"/>
          <w:sz w:val="22"/>
          <w:szCs w:val="22"/>
        </w:rPr>
        <w:t>,</w:t>
      </w:r>
      <w:r w:rsidR="0092328B" w:rsidRPr="00D31C6B">
        <w:rPr>
          <w:rFonts w:asciiTheme="minorHAnsi" w:hAnsiTheme="minorHAnsi" w:cstheme="minorHAnsi"/>
          <w:sz w:val="22"/>
          <w:szCs w:val="22"/>
        </w:rPr>
        <w:t xml:space="preserve"> are inheritors of more recent and ambig</w:t>
      </w:r>
      <w:r w:rsidR="005E7A9F">
        <w:rPr>
          <w:rFonts w:asciiTheme="minorHAnsi" w:hAnsiTheme="minorHAnsi" w:cstheme="minorHAnsi"/>
          <w:sz w:val="22"/>
          <w:szCs w:val="22"/>
        </w:rPr>
        <w:t>u</w:t>
      </w:r>
      <w:r w:rsidR="0092328B" w:rsidRPr="00D31C6B">
        <w:rPr>
          <w:rFonts w:asciiTheme="minorHAnsi" w:hAnsiTheme="minorHAnsi" w:cstheme="minorHAnsi"/>
          <w:sz w:val="22"/>
          <w:szCs w:val="22"/>
        </w:rPr>
        <w:t>ous literary twisting of writerly technique and character formation</w:t>
      </w:r>
      <w:r w:rsidR="00BF6C08">
        <w:rPr>
          <w:rFonts w:asciiTheme="minorHAnsi" w:hAnsiTheme="minorHAnsi" w:cstheme="minorHAnsi"/>
          <w:sz w:val="22"/>
          <w:szCs w:val="22"/>
        </w:rPr>
        <w:t>, characterised as a kind of struggle and entanglement</w:t>
      </w:r>
      <w:r w:rsidR="0092328B" w:rsidRPr="00D31C6B">
        <w:rPr>
          <w:rFonts w:asciiTheme="minorHAnsi" w:hAnsiTheme="minorHAnsi" w:cstheme="minorHAnsi"/>
          <w:sz w:val="22"/>
          <w:szCs w:val="22"/>
        </w:rPr>
        <w:t>.</w:t>
      </w:r>
      <w:r w:rsidR="003B163B" w:rsidRPr="00D31C6B">
        <w:rPr>
          <w:rFonts w:asciiTheme="minorHAnsi" w:hAnsiTheme="minorHAnsi" w:cstheme="minorHAnsi"/>
          <w:sz w:val="22"/>
          <w:szCs w:val="22"/>
        </w:rPr>
        <w:t xml:space="preserve"> </w:t>
      </w:r>
      <w:r w:rsidR="00A312CD" w:rsidRPr="00D31C6B">
        <w:rPr>
          <w:rFonts w:asciiTheme="minorHAnsi" w:hAnsiTheme="minorHAnsi" w:cstheme="minorHAnsi"/>
          <w:sz w:val="22"/>
          <w:szCs w:val="22"/>
        </w:rPr>
        <w:t xml:space="preserve">In both </w:t>
      </w:r>
      <w:proofErr w:type="spellStart"/>
      <w:r w:rsidR="00A312CD" w:rsidRPr="00D31C6B">
        <w:rPr>
          <w:rFonts w:asciiTheme="minorHAnsi" w:hAnsiTheme="minorHAnsi" w:cstheme="minorHAnsi"/>
          <w:sz w:val="22"/>
          <w:szCs w:val="22"/>
        </w:rPr>
        <w:t>Ravn</w:t>
      </w:r>
      <w:proofErr w:type="spellEnd"/>
      <w:r w:rsidR="00A312CD" w:rsidRPr="00D31C6B">
        <w:rPr>
          <w:rFonts w:asciiTheme="minorHAnsi" w:hAnsiTheme="minorHAnsi" w:cstheme="minorHAnsi"/>
          <w:sz w:val="22"/>
          <w:szCs w:val="22"/>
        </w:rPr>
        <w:t xml:space="preserve"> and Fosse</w:t>
      </w:r>
      <w:r w:rsidR="0092328B" w:rsidRPr="00D31C6B">
        <w:rPr>
          <w:rFonts w:asciiTheme="minorHAnsi" w:hAnsiTheme="minorHAnsi" w:cstheme="minorHAnsi"/>
          <w:sz w:val="22"/>
          <w:szCs w:val="22"/>
        </w:rPr>
        <w:t xml:space="preserve"> </w:t>
      </w:r>
      <w:r w:rsidR="00A312CD" w:rsidRPr="00D31C6B">
        <w:rPr>
          <w:rFonts w:asciiTheme="minorHAnsi" w:hAnsiTheme="minorHAnsi" w:cstheme="minorHAnsi"/>
          <w:sz w:val="22"/>
          <w:szCs w:val="22"/>
        </w:rPr>
        <w:t xml:space="preserve">in different ways, the </w:t>
      </w:r>
      <w:r w:rsidR="003B163B" w:rsidRPr="00D31C6B">
        <w:rPr>
          <w:rFonts w:asciiTheme="minorHAnsi" w:hAnsiTheme="minorHAnsi" w:cstheme="minorHAnsi"/>
          <w:sz w:val="22"/>
          <w:szCs w:val="22"/>
        </w:rPr>
        <w:t xml:space="preserve">vectors on which </w:t>
      </w:r>
      <w:r w:rsidR="00333B83">
        <w:rPr>
          <w:rFonts w:asciiTheme="minorHAnsi" w:hAnsiTheme="minorHAnsi" w:cstheme="minorHAnsi"/>
          <w:sz w:val="22"/>
          <w:szCs w:val="22"/>
        </w:rPr>
        <w:t>a</w:t>
      </w:r>
      <w:r w:rsidR="003B163B" w:rsidRPr="00D31C6B">
        <w:rPr>
          <w:rFonts w:asciiTheme="minorHAnsi" w:hAnsiTheme="minorHAnsi" w:cstheme="minorHAnsi"/>
          <w:sz w:val="22"/>
          <w:szCs w:val="22"/>
        </w:rPr>
        <w:t xml:space="preserve"> text is split (narrative voice, character, collective and individual conscious, sentence and phrase) are difficult to manage in </w:t>
      </w:r>
      <w:r w:rsidR="0092328B" w:rsidRPr="00D31C6B">
        <w:rPr>
          <w:rFonts w:asciiTheme="minorHAnsi" w:hAnsiTheme="minorHAnsi" w:cstheme="minorHAnsi"/>
          <w:sz w:val="22"/>
          <w:szCs w:val="22"/>
        </w:rPr>
        <w:t>any</w:t>
      </w:r>
      <w:r w:rsidR="003B163B" w:rsidRPr="00D31C6B">
        <w:rPr>
          <w:rFonts w:asciiTheme="minorHAnsi" w:hAnsiTheme="minorHAnsi" w:cstheme="minorHAnsi"/>
          <w:sz w:val="22"/>
          <w:szCs w:val="22"/>
        </w:rPr>
        <w:t xml:space="preserve"> programmatic</w:t>
      </w:r>
      <w:r w:rsidR="0092328B" w:rsidRPr="00D31C6B">
        <w:rPr>
          <w:rFonts w:asciiTheme="minorHAnsi" w:hAnsiTheme="minorHAnsi" w:cstheme="minorHAnsi"/>
          <w:sz w:val="22"/>
          <w:szCs w:val="22"/>
        </w:rPr>
        <w:t xml:space="preserve"> way</w:t>
      </w:r>
      <w:r w:rsidR="002B73A3">
        <w:rPr>
          <w:rFonts w:asciiTheme="minorHAnsi" w:hAnsiTheme="minorHAnsi" w:cstheme="minorHAnsi"/>
          <w:sz w:val="22"/>
          <w:szCs w:val="22"/>
        </w:rPr>
        <w:t xml:space="preserve">. They </w:t>
      </w:r>
      <w:r w:rsidR="00BF6C08">
        <w:rPr>
          <w:rFonts w:asciiTheme="minorHAnsi" w:hAnsiTheme="minorHAnsi" w:cstheme="minorHAnsi"/>
          <w:sz w:val="22"/>
          <w:szCs w:val="22"/>
        </w:rPr>
        <w:t>operat</w:t>
      </w:r>
      <w:r w:rsidR="002B73A3">
        <w:rPr>
          <w:rFonts w:asciiTheme="minorHAnsi" w:hAnsiTheme="minorHAnsi" w:cstheme="minorHAnsi"/>
          <w:sz w:val="22"/>
          <w:szCs w:val="22"/>
        </w:rPr>
        <w:t>e</w:t>
      </w:r>
      <w:r w:rsidR="00BF6C08">
        <w:rPr>
          <w:rFonts w:asciiTheme="minorHAnsi" w:hAnsiTheme="minorHAnsi" w:cstheme="minorHAnsi"/>
          <w:sz w:val="22"/>
          <w:szCs w:val="22"/>
        </w:rPr>
        <w:t xml:space="preserve"> at a scale larger than sentence imitation </w:t>
      </w:r>
      <w:proofErr w:type="gramStart"/>
      <w:r w:rsidR="00BF6C08">
        <w:rPr>
          <w:rFonts w:asciiTheme="minorHAnsi" w:hAnsiTheme="minorHAnsi" w:cstheme="minorHAnsi"/>
          <w:sz w:val="22"/>
          <w:szCs w:val="22"/>
        </w:rPr>
        <w:t>can, or</w:t>
      </w:r>
      <w:proofErr w:type="gramEnd"/>
      <w:r w:rsidR="00BF6C08">
        <w:rPr>
          <w:rFonts w:asciiTheme="minorHAnsi" w:hAnsiTheme="minorHAnsi" w:cstheme="minorHAnsi"/>
          <w:sz w:val="22"/>
          <w:szCs w:val="22"/>
        </w:rPr>
        <w:t xml:space="preserve"> connect a reader to the experience of an author ‘listening’ to the inferences of language as they write</w:t>
      </w:r>
      <w:r w:rsidR="003B163B" w:rsidRPr="00D31C6B">
        <w:rPr>
          <w:rFonts w:asciiTheme="minorHAnsi" w:hAnsiTheme="minorHAnsi" w:cstheme="minorHAnsi"/>
          <w:sz w:val="22"/>
          <w:szCs w:val="22"/>
        </w:rPr>
        <w:t xml:space="preserve">. As a result, the syntheses </w:t>
      </w:r>
      <w:proofErr w:type="spellStart"/>
      <w:r w:rsidR="003B163B" w:rsidRPr="00D31C6B">
        <w:rPr>
          <w:rFonts w:asciiTheme="minorHAnsi" w:hAnsiTheme="minorHAnsi" w:cstheme="minorHAnsi"/>
          <w:sz w:val="22"/>
          <w:szCs w:val="22"/>
        </w:rPr>
        <w:t>Sudowrite</w:t>
      </w:r>
      <w:proofErr w:type="spellEnd"/>
      <w:r w:rsidR="003B163B" w:rsidRPr="00D31C6B">
        <w:rPr>
          <w:rFonts w:asciiTheme="minorHAnsi" w:hAnsiTheme="minorHAnsi" w:cstheme="minorHAnsi"/>
          <w:sz w:val="22"/>
          <w:szCs w:val="22"/>
        </w:rPr>
        <w:t xml:space="preserve"> produces depart from the spirit and challenge proposed by the originals in informative ways</w:t>
      </w:r>
      <w:r w:rsidR="002B73A3">
        <w:rPr>
          <w:rFonts w:asciiTheme="minorHAnsi" w:hAnsiTheme="minorHAnsi" w:cstheme="minorHAnsi"/>
          <w:sz w:val="22"/>
          <w:szCs w:val="22"/>
        </w:rPr>
        <w:t>—</w:t>
      </w:r>
      <w:r w:rsidR="003B163B" w:rsidRPr="00D31C6B">
        <w:rPr>
          <w:rFonts w:asciiTheme="minorHAnsi" w:hAnsiTheme="minorHAnsi" w:cstheme="minorHAnsi"/>
          <w:sz w:val="22"/>
          <w:szCs w:val="22"/>
        </w:rPr>
        <w:t>ways which I hope I have managed to draw out in my brief experiments with this method of comparison.</w:t>
      </w:r>
    </w:p>
    <w:p w14:paraId="71088D3A" w14:textId="348D721D" w:rsidR="003B163B" w:rsidRDefault="003B163B" w:rsidP="00A312CD">
      <w:pPr>
        <w:rPr>
          <w:rFonts w:asciiTheme="minorHAnsi" w:hAnsiTheme="minorHAnsi" w:cstheme="minorHAnsi"/>
          <w:sz w:val="22"/>
          <w:szCs w:val="22"/>
        </w:rPr>
      </w:pPr>
    </w:p>
    <w:p w14:paraId="315F91A9" w14:textId="22A40DE3" w:rsidR="00BF6C08" w:rsidRDefault="00BF6C08" w:rsidP="00A312CD">
      <w:pPr>
        <w:rPr>
          <w:rFonts w:asciiTheme="minorHAnsi" w:hAnsiTheme="minorHAnsi" w:cstheme="minorHAnsi"/>
          <w:sz w:val="22"/>
          <w:szCs w:val="22"/>
        </w:rPr>
      </w:pPr>
      <w:r>
        <w:rPr>
          <w:rFonts w:asciiTheme="minorHAnsi" w:hAnsiTheme="minorHAnsi" w:cstheme="minorHAnsi"/>
          <w:sz w:val="22"/>
          <w:szCs w:val="22"/>
        </w:rPr>
        <w:t>*</w:t>
      </w:r>
    </w:p>
    <w:p w14:paraId="0AB57C7C" w14:textId="77777777" w:rsidR="00BF6C08" w:rsidRPr="00D31C6B" w:rsidRDefault="00BF6C08" w:rsidP="00A312CD">
      <w:pPr>
        <w:rPr>
          <w:rFonts w:asciiTheme="minorHAnsi" w:hAnsiTheme="minorHAnsi" w:cstheme="minorHAnsi"/>
          <w:sz w:val="22"/>
          <w:szCs w:val="22"/>
        </w:rPr>
      </w:pPr>
    </w:p>
    <w:p w14:paraId="043B681F" w14:textId="17F640B6" w:rsidR="007D5A10" w:rsidRPr="00C377FA" w:rsidRDefault="007D5A10" w:rsidP="007D5A10">
      <w:pPr>
        <w:rPr>
          <w:rFonts w:asciiTheme="minorHAnsi" w:hAnsiTheme="minorHAnsi" w:cstheme="minorHAnsi"/>
          <w:i/>
          <w:iCs/>
          <w:sz w:val="22"/>
          <w:szCs w:val="22"/>
        </w:rPr>
      </w:pPr>
      <w:r w:rsidRPr="00C377FA">
        <w:rPr>
          <w:rFonts w:asciiTheme="minorHAnsi" w:hAnsiTheme="minorHAnsi" w:cstheme="minorHAnsi"/>
          <w:i/>
          <w:iCs/>
          <w:sz w:val="22"/>
          <w:szCs w:val="22"/>
        </w:rPr>
        <w:lastRenderedPageBreak/>
        <w:t xml:space="preserve">Dreams are not inherently interesting. In fact, they are inherently boring. Nonetheless, professions with huge impact on our understanding of culture, interior lives and society have emerged from attempts to listen to them seriously. One of the important aspects of these professions is to compare and contextualise the dream world with the real life of the dreamer, and the broader conditions of the world in which the dream is had. In this essay, I have suggested similarly that the inherently boring, dream-like writing of </w:t>
      </w:r>
      <w:r w:rsidR="002B73A3">
        <w:rPr>
          <w:rFonts w:asciiTheme="minorHAnsi" w:hAnsiTheme="minorHAnsi" w:cstheme="minorHAnsi"/>
          <w:i/>
          <w:iCs/>
          <w:sz w:val="22"/>
          <w:szCs w:val="22"/>
        </w:rPr>
        <w:t>GPT</w:t>
      </w:r>
      <w:r w:rsidRPr="00C377FA">
        <w:rPr>
          <w:rFonts w:asciiTheme="minorHAnsi" w:hAnsiTheme="minorHAnsi" w:cstheme="minorHAnsi"/>
          <w:i/>
          <w:iCs/>
          <w:sz w:val="22"/>
          <w:szCs w:val="22"/>
        </w:rPr>
        <w:t>-3, and the way it can be pushed through the voice of contemporary writers, can be put in tension with literature</w:t>
      </w:r>
      <w:r w:rsidR="002D2DC9" w:rsidRPr="00C377FA">
        <w:rPr>
          <w:rFonts w:asciiTheme="minorHAnsi" w:hAnsiTheme="minorHAnsi" w:cstheme="minorHAnsi"/>
          <w:i/>
          <w:iCs/>
          <w:sz w:val="22"/>
          <w:szCs w:val="22"/>
        </w:rPr>
        <w:t xml:space="preserve"> of experienced, experiencing, authors</w:t>
      </w:r>
      <w:r w:rsidR="005E7A9F" w:rsidRPr="00C377FA">
        <w:rPr>
          <w:rFonts w:asciiTheme="minorHAnsi" w:hAnsiTheme="minorHAnsi" w:cstheme="minorHAnsi"/>
          <w:i/>
          <w:iCs/>
          <w:sz w:val="22"/>
          <w:szCs w:val="22"/>
        </w:rPr>
        <w:t xml:space="preserve"> who feel their way through automatic writing processes,</w:t>
      </w:r>
      <w:r w:rsidRPr="00C377FA">
        <w:rPr>
          <w:rFonts w:asciiTheme="minorHAnsi" w:hAnsiTheme="minorHAnsi" w:cstheme="minorHAnsi"/>
          <w:i/>
          <w:iCs/>
          <w:sz w:val="22"/>
          <w:szCs w:val="22"/>
        </w:rPr>
        <w:t xml:space="preserve"> in order to derive new levels of understanding. In this interpretation, </w:t>
      </w:r>
      <w:r w:rsidR="002B73A3">
        <w:rPr>
          <w:rFonts w:asciiTheme="minorHAnsi" w:hAnsiTheme="minorHAnsi" w:cstheme="minorHAnsi"/>
          <w:i/>
          <w:iCs/>
          <w:sz w:val="22"/>
          <w:szCs w:val="22"/>
        </w:rPr>
        <w:t>GPT</w:t>
      </w:r>
      <w:r w:rsidRPr="00C377FA">
        <w:rPr>
          <w:rFonts w:asciiTheme="minorHAnsi" w:hAnsiTheme="minorHAnsi" w:cstheme="minorHAnsi"/>
          <w:i/>
          <w:iCs/>
          <w:sz w:val="22"/>
          <w:szCs w:val="22"/>
        </w:rPr>
        <w:t xml:space="preserve">-3’s writing forms </w:t>
      </w:r>
      <w:r w:rsidR="002D2DC9" w:rsidRPr="00C377FA">
        <w:rPr>
          <w:rFonts w:asciiTheme="minorHAnsi" w:hAnsiTheme="minorHAnsi" w:cstheme="minorHAnsi"/>
          <w:i/>
          <w:iCs/>
          <w:sz w:val="22"/>
          <w:szCs w:val="22"/>
        </w:rPr>
        <w:t>baseline language</w:t>
      </w:r>
      <w:r w:rsidRPr="00C377FA">
        <w:rPr>
          <w:rFonts w:asciiTheme="minorHAnsi" w:hAnsiTheme="minorHAnsi" w:cstheme="minorHAnsi"/>
          <w:i/>
          <w:iCs/>
          <w:sz w:val="22"/>
          <w:szCs w:val="22"/>
        </w:rPr>
        <w:t xml:space="preserve"> against which </w:t>
      </w:r>
      <w:r w:rsidR="002D2DC9" w:rsidRPr="00C377FA">
        <w:rPr>
          <w:rFonts w:asciiTheme="minorHAnsi" w:hAnsiTheme="minorHAnsi" w:cstheme="minorHAnsi"/>
          <w:i/>
          <w:iCs/>
          <w:sz w:val="22"/>
          <w:szCs w:val="22"/>
        </w:rPr>
        <w:t>we can explore what new literature can be</w:t>
      </w:r>
      <w:r w:rsidRPr="00C377FA">
        <w:rPr>
          <w:rFonts w:asciiTheme="minorHAnsi" w:hAnsiTheme="minorHAnsi" w:cstheme="minorHAnsi"/>
          <w:i/>
          <w:iCs/>
          <w:sz w:val="22"/>
          <w:szCs w:val="22"/>
        </w:rPr>
        <w:t>. </w:t>
      </w:r>
    </w:p>
    <w:p w14:paraId="49A0D804" w14:textId="77777777" w:rsidR="007D5A10" w:rsidRPr="00D31C6B" w:rsidRDefault="007D5A10" w:rsidP="007D5A10">
      <w:pPr>
        <w:rPr>
          <w:rFonts w:asciiTheme="minorHAnsi" w:hAnsiTheme="minorHAnsi" w:cstheme="minorHAnsi"/>
          <w:sz w:val="22"/>
          <w:szCs w:val="22"/>
        </w:rPr>
      </w:pPr>
    </w:p>
    <w:p w14:paraId="17F2ECDE" w14:textId="13F95C1A" w:rsidR="00416FF3" w:rsidRPr="00D31C6B" w:rsidRDefault="007D5A10" w:rsidP="0092290C">
      <w:pPr>
        <w:ind w:left="720"/>
        <w:rPr>
          <w:rFonts w:asciiTheme="minorHAnsi" w:hAnsiTheme="minorHAnsi" w:cstheme="minorHAnsi"/>
          <w:sz w:val="22"/>
          <w:szCs w:val="22"/>
        </w:rPr>
      </w:pPr>
      <w:r w:rsidRPr="00433777">
        <w:rPr>
          <w:rFonts w:asciiTheme="minorHAnsi" w:hAnsiTheme="minorHAnsi" w:cstheme="minorHAnsi"/>
          <w:color w:val="538135" w:themeColor="accent6" w:themeShade="BF"/>
          <w:sz w:val="22"/>
          <w:szCs w:val="22"/>
        </w:rPr>
        <w:t xml:space="preserve">The last point is the most important. It is one thing to say that </w:t>
      </w:r>
      <w:r w:rsidR="002B73A3">
        <w:rPr>
          <w:rFonts w:asciiTheme="minorHAnsi" w:hAnsiTheme="minorHAnsi" w:cstheme="minorHAnsi"/>
          <w:color w:val="538135" w:themeColor="accent6" w:themeShade="BF"/>
          <w:sz w:val="22"/>
          <w:szCs w:val="22"/>
        </w:rPr>
        <w:t>GPT</w:t>
      </w:r>
      <w:r w:rsidRPr="00433777">
        <w:rPr>
          <w:rFonts w:asciiTheme="minorHAnsi" w:hAnsiTheme="minorHAnsi" w:cstheme="minorHAnsi"/>
          <w:color w:val="538135" w:themeColor="accent6" w:themeShade="BF"/>
          <w:sz w:val="22"/>
          <w:szCs w:val="22"/>
        </w:rPr>
        <w:t xml:space="preserve">-3 is not a good novel. It is quite another to say that it is not a good novel </w:t>
      </w:r>
      <w:proofErr w:type="gramStart"/>
      <w:r w:rsidRPr="00433777">
        <w:rPr>
          <w:rFonts w:asciiTheme="minorHAnsi" w:hAnsiTheme="minorHAnsi" w:cstheme="minorHAnsi"/>
          <w:color w:val="538135" w:themeColor="accent6" w:themeShade="BF"/>
          <w:sz w:val="22"/>
          <w:szCs w:val="22"/>
        </w:rPr>
        <w:t>for the reasons that</w:t>
      </w:r>
      <w:proofErr w:type="gramEnd"/>
      <w:r w:rsidRPr="00433777">
        <w:rPr>
          <w:rFonts w:asciiTheme="minorHAnsi" w:hAnsiTheme="minorHAnsi" w:cstheme="minorHAnsi"/>
          <w:color w:val="538135" w:themeColor="accent6" w:themeShade="BF"/>
          <w:sz w:val="22"/>
          <w:szCs w:val="22"/>
        </w:rPr>
        <w:t xml:space="preserve"> it is not a good novel. But it is a bad novel </w:t>
      </w:r>
      <w:proofErr w:type="gramStart"/>
      <w:r w:rsidRPr="00433777">
        <w:rPr>
          <w:rFonts w:asciiTheme="minorHAnsi" w:hAnsiTheme="minorHAnsi" w:cstheme="minorHAnsi"/>
          <w:color w:val="538135" w:themeColor="accent6" w:themeShade="BF"/>
          <w:sz w:val="22"/>
          <w:szCs w:val="22"/>
        </w:rPr>
        <w:t>for the reasons that</w:t>
      </w:r>
      <w:proofErr w:type="gramEnd"/>
      <w:r w:rsidRPr="00433777">
        <w:rPr>
          <w:rFonts w:asciiTheme="minorHAnsi" w:hAnsiTheme="minorHAnsi" w:cstheme="minorHAnsi"/>
          <w:color w:val="538135" w:themeColor="accent6" w:themeShade="BF"/>
          <w:sz w:val="22"/>
          <w:szCs w:val="22"/>
        </w:rPr>
        <w:t xml:space="preserve"> it is a good novel, because </w:t>
      </w:r>
      <w:r w:rsidR="002B73A3">
        <w:rPr>
          <w:rFonts w:asciiTheme="minorHAnsi" w:hAnsiTheme="minorHAnsi" w:cstheme="minorHAnsi"/>
          <w:color w:val="538135" w:themeColor="accent6" w:themeShade="BF"/>
          <w:sz w:val="22"/>
          <w:szCs w:val="22"/>
        </w:rPr>
        <w:t>GPT</w:t>
      </w:r>
      <w:r w:rsidRPr="00433777">
        <w:rPr>
          <w:rFonts w:asciiTheme="minorHAnsi" w:hAnsiTheme="minorHAnsi" w:cstheme="minorHAnsi"/>
          <w:color w:val="538135" w:themeColor="accent6" w:themeShade="BF"/>
          <w:sz w:val="22"/>
          <w:szCs w:val="22"/>
        </w:rPr>
        <w:t xml:space="preserve">-3’s writing raises two questions. One is the question of whether </w:t>
      </w:r>
      <w:r w:rsidR="002B73A3">
        <w:rPr>
          <w:rFonts w:asciiTheme="minorHAnsi" w:hAnsiTheme="minorHAnsi" w:cstheme="minorHAnsi"/>
          <w:color w:val="538135" w:themeColor="accent6" w:themeShade="BF"/>
          <w:sz w:val="22"/>
          <w:szCs w:val="22"/>
        </w:rPr>
        <w:t>GPT</w:t>
      </w:r>
      <w:r w:rsidRPr="00433777">
        <w:rPr>
          <w:rFonts w:asciiTheme="minorHAnsi" w:hAnsiTheme="minorHAnsi" w:cstheme="minorHAnsi"/>
          <w:color w:val="538135" w:themeColor="accent6" w:themeShade="BF"/>
          <w:sz w:val="22"/>
          <w:szCs w:val="22"/>
        </w:rPr>
        <w:t xml:space="preserve">-3’s writing is what people mean when they </w:t>
      </w:r>
      <w:proofErr w:type="gramStart"/>
      <w:r w:rsidRPr="00433777">
        <w:rPr>
          <w:rFonts w:asciiTheme="minorHAnsi" w:hAnsiTheme="minorHAnsi" w:cstheme="minorHAnsi"/>
          <w:color w:val="538135" w:themeColor="accent6" w:themeShade="BF"/>
          <w:sz w:val="22"/>
          <w:szCs w:val="22"/>
        </w:rPr>
        <w:t>say</w:t>
      </w:r>
      <w:proofErr w:type="gramEnd"/>
      <w:r w:rsidRPr="00433777">
        <w:rPr>
          <w:rFonts w:asciiTheme="minorHAnsi" w:hAnsiTheme="minorHAnsi" w:cstheme="minorHAnsi"/>
          <w:color w:val="538135" w:themeColor="accent6" w:themeShade="BF"/>
          <w:sz w:val="22"/>
          <w:szCs w:val="22"/>
        </w:rPr>
        <w:t xml:space="preserve"> ‘good writing’. The other is the question of whether there is value in describing a good piece of writing as bad writing. The way the answer to the second is not ‘yes’ or ‘no’ is by making the connection between the two questions, or to see that they are the same question: when people say they do not like </w:t>
      </w:r>
      <w:r w:rsidR="002B73A3">
        <w:rPr>
          <w:rFonts w:asciiTheme="minorHAnsi" w:hAnsiTheme="minorHAnsi" w:cstheme="minorHAnsi"/>
          <w:color w:val="538135" w:themeColor="accent6" w:themeShade="BF"/>
          <w:sz w:val="22"/>
          <w:szCs w:val="22"/>
        </w:rPr>
        <w:t>GPT</w:t>
      </w:r>
      <w:r w:rsidRPr="00433777">
        <w:rPr>
          <w:rFonts w:asciiTheme="minorHAnsi" w:hAnsiTheme="minorHAnsi" w:cstheme="minorHAnsi"/>
          <w:color w:val="538135" w:themeColor="accent6" w:themeShade="BF"/>
          <w:sz w:val="22"/>
          <w:szCs w:val="22"/>
        </w:rPr>
        <w:t>-3 as a work of literature, what they mean is that they do not like the novel’s writing…</w:t>
      </w:r>
    </w:p>
    <w:p w14:paraId="09107044" w14:textId="77777777" w:rsidR="0003646B" w:rsidRDefault="0003646B" w:rsidP="00820AE4">
      <w:pPr>
        <w:autoSpaceDE w:val="0"/>
        <w:autoSpaceDN w:val="0"/>
        <w:adjustRightInd w:val="0"/>
        <w:spacing w:line="360" w:lineRule="auto"/>
        <w:jc w:val="center"/>
        <w:rPr>
          <w:rFonts w:asciiTheme="minorHAnsi" w:eastAsiaTheme="minorHAnsi" w:hAnsiTheme="minorHAnsi" w:cstheme="minorHAnsi"/>
          <w:bCs/>
          <w:sz w:val="22"/>
          <w:szCs w:val="22"/>
          <w:lang w:eastAsia="en-US"/>
        </w:rPr>
      </w:pPr>
    </w:p>
    <w:p w14:paraId="5D75AE94" w14:textId="604F1541" w:rsidR="00416FF3" w:rsidRPr="0092290C" w:rsidRDefault="00820AE4" w:rsidP="0092290C">
      <w:pPr>
        <w:autoSpaceDE w:val="0"/>
        <w:autoSpaceDN w:val="0"/>
        <w:adjustRightInd w:val="0"/>
        <w:spacing w:line="360" w:lineRule="auto"/>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Bibliography</w:t>
      </w:r>
    </w:p>
    <w:p w14:paraId="1D646656" w14:textId="77777777" w:rsidR="00820AE4" w:rsidRDefault="00820AE4" w:rsidP="00416FF3">
      <w:pPr>
        <w:autoSpaceDE w:val="0"/>
        <w:autoSpaceDN w:val="0"/>
        <w:adjustRightInd w:val="0"/>
        <w:spacing w:after="200" w:line="360" w:lineRule="auto"/>
        <w:rPr>
          <w:rFonts w:asciiTheme="minorHAnsi" w:eastAsiaTheme="minorHAnsi" w:hAnsiTheme="minorHAnsi" w:cstheme="minorHAnsi"/>
          <w:sz w:val="22"/>
          <w:szCs w:val="22"/>
          <w:lang w:eastAsia="en-US"/>
        </w:rPr>
      </w:pPr>
    </w:p>
    <w:p w14:paraId="06B74ADF" w14:textId="0E66EB7A" w:rsidR="00416FF3" w:rsidRPr="00D31C6B" w:rsidRDefault="00416FF3" w:rsidP="00416FF3">
      <w:pPr>
        <w:autoSpaceDE w:val="0"/>
        <w:autoSpaceDN w:val="0"/>
        <w:adjustRightInd w:val="0"/>
        <w:spacing w:after="200" w:line="360" w:lineRule="auto"/>
        <w:rPr>
          <w:rFonts w:asciiTheme="minorHAnsi" w:eastAsiaTheme="minorHAnsi" w:hAnsiTheme="minorHAnsi" w:cstheme="minorHAnsi"/>
          <w:sz w:val="22"/>
          <w:szCs w:val="22"/>
          <w:lang w:eastAsia="en-US"/>
        </w:rPr>
      </w:pPr>
      <w:proofErr w:type="spellStart"/>
      <w:r w:rsidRPr="00D31C6B">
        <w:rPr>
          <w:rFonts w:asciiTheme="minorHAnsi" w:eastAsiaTheme="minorHAnsi" w:hAnsiTheme="minorHAnsi" w:cstheme="minorHAnsi"/>
          <w:sz w:val="22"/>
          <w:szCs w:val="22"/>
          <w:lang w:eastAsia="en-US"/>
        </w:rPr>
        <w:t>Allado</w:t>
      </w:r>
      <w:proofErr w:type="spellEnd"/>
      <w:r w:rsidRPr="00D31C6B">
        <w:rPr>
          <w:rFonts w:asciiTheme="minorHAnsi" w:eastAsiaTheme="minorHAnsi" w:hAnsiTheme="minorHAnsi" w:cstheme="minorHAnsi"/>
          <w:sz w:val="22"/>
          <w:szCs w:val="22"/>
          <w:lang w:eastAsia="en-US"/>
        </w:rPr>
        <w:t xml:space="preserve">-McDowell, K., 2021. </w:t>
      </w:r>
      <w:proofErr w:type="spellStart"/>
      <w:r w:rsidRPr="00D31C6B">
        <w:rPr>
          <w:rFonts w:asciiTheme="minorHAnsi" w:eastAsiaTheme="minorHAnsi" w:hAnsiTheme="minorHAnsi" w:cstheme="minorHAnsi"/>
          <w:i/>
          <w:iCs/>
          <w:sz w:val="22"/>
          <w:szCs w:val="22"/>
          <w:lang w:eastAsia="en-US"/>
        </w:rPr>
        <w:t>Pharmako</w:t>
      </w:r>
      <w:proofErr w:type="spellEnd"/>
      <w:r w:rsidRPr="00D31C6B">
        <w:rPr>
          <w:rFonts w:asciiTheme="minorHAnsi" w:eastAsiaTheme="minorHAnsi" w:hAnsiTheme="minorHAnsi" w:cstheme="minorHAnsi"/>
          <w:i/>
          <w:iCs/>
          <w:sz w:val="22"/>
          <w:szCs w:val="22"/>
          <w:lang w:eastAsia="en-US"/>
        </w:rPr>
        <w:t>-AI</w:t>
      </w:r>
      <w:r w:rsidRPr="00D31C6B">
        <w:rPr>
          <w:rFonts w:asciiTheme="minorHAnsi" w:eastAsiaTheme="minorHAnsi" w:hAnsiTheme="minorHAnsi" w:cstheme="minorHAnsi"/>
          <w:sz w:val="22"/>
          <w:szCs w:val="22"/>
          <w:lang w:eastAsia="en-US"/>
        </w:rPr>
        <w:t xml:space="preserve">. </w:t>
      </w:r>
      <w:proofErr w:type="spellStart"/>
      <w:r w:rsidRPr="00D31C6B">
        <w:rPr>
          <w:rFonts w:asciiTheme="minorHAnsi" w:eastAsiaTheme="minorHAnsi" w:hAnsiTheme="minorHAnsi" w:cstheme="minorHAnsi"/>
          <w:sz w:val="22"/>
          <w:szCs w:val="22"/>
          <w:lang w:eastAsia="en-US"/>
        </w:rPr>
        <w:t>Ignota</w:t>
      </w:r>
      <w:proofErr w:type="spellEnd"/>
      <w:r w:rsidRPr="00D31C6B">
        <w:rPr>
          <w:rFonts w:asciiTheme="minorHAnsi" w:eastAsiaTheme="minorHAnsi" w:hAnsiTheme="minorHAnsi" w:cstheme="minorHAnsi"/>
          <w:sz w:val="22"/>
          <w:szCs w:val="22"/>
          <w:lang w:eastAsia="en-US"/>
        </w:rPr>
        <w:t xml:space="preserve"> Books.</w:t>
      </w:r>
    </w:p>
    <w:p w14:paraId="40BFFE17" w14:textId="77777777" w:rsidR="00416FF3" w:rsidRPr="00D31C6B" w:rsidRDefault="00416FF3" w:rsidP="00416FF3">
      <w:pPr>
        <w:rPr>
          <w:rFonts w:asciiTheme="minorHAnsi" w:hAnsiTheme="minorHAnsi" w:cstheme="minorHAnsi"/>
          <w:sz w:val="22"/>
          <w:szCs w:val="22"/>
        </w:rPr>
      </w:pPr>
      <w:r w:rsidRPr="00D31C6B">
        <w:rPr>
          <w:rFonts w:asciiTheme="minorHAnsi" w:hAnsiTheme="minorHAnsi" w:cstheme="minorHAnsi"/>
          <w:color w:val="000000"/>
          <w:sz w:val="22"/>
          <w:szCs w:val="22"/>
          <w:shd w:val="clear" w:color="auto" w:fill="FFFFFF"/>
        </w:rPr>
        <w:t>Berlant, L., 2016. The Commons: Infrastructures for troubling times*.</w:t>
      </w:r>
      <w:r w:rsidRPr="00D31C6B">
        <w:rPr>
          <w:rStyle w:val="apple-converted-space"/>
          <w:rFonts w:asciiTheme="minorHAnsi" w:hAnsiTheme="minorHAnsi" w:cstheme="minorHAnsi"/>
          <w:color w:val="000000"/>
          <w:sz w:val="22"/>
          <w:szCs w:val="22"/>
          <w:shd w:val="clear" w:color="auto" w:fill="FFFFFF"/>
        </w:rPr>
        <w:t> </w:t>
      </w:r>
      <w:r w:rsidRPr="00D31C6B">
        <w:rPr>
          <w:rFonts w:asciiTheme="minorHAnsi" w:hAnsiTheme="minorHAnsi" w:cstheme="minorHAnsi"/>
          <w:i/>
          <w:iCs/>
          <w:color w:val="000000"/>
          <w:sz w:val="22"/>
          <w:szCs w:val="22"/>
        </w:rPr>
        <w:t>Environment and Planning D: Society and Space</w:t>
      </w:r>
      <w:r w:rsidRPr="00D31C6B">
        <w:rPr>
          <w:rFonts w:asciiTheme="minorHAnsi" w:hAnsiTheme="minorHAnsi" w:cstheme="minorHAnsi"/>
          <w:color w:val="000000"/>
          <w:sz w:val="22"/>
          <w:szCs w:val="22"/>
          <w:shd w:val="clear" w:color="auto" w:fill="FFFFFF"/>
        </w:rPr>
        <w:t>, 34(3), pp.393-419.</w:t>
      </w:r>
    </w:p>
    <w:p w14:paraId="20839139" w14:textId="77777777" w:rsidR="00416FF3" w:rsidRPr="00D31C6B" w:rsidRDefault="00416FF3" w:rsidP="00416FF3">
      <w:pPr>
        <w:rPr>
          <w:rFonts w:asciiTheme="minorHAnsi" w:eastAsiaTheme="minorHAnsi" w:hAnsiTheme="minorHAnsi" w:cstheme="minorHAnsi"/>
          <w:sz w:val="22"/>
          <w:szCs w:val="22"/>
          <w:lang w:eastAsia="en-US"/>
        </w:rPr>
      </w:pPr>
    </w:p>
    <w:p w14:paraId="7266FB84" w14:textId="77777777" w:rsidR="00416FF3" w:rsidRPr="00D31C6B" w:rsidRDefault="00416FF3" w:rsidP="00416FF3">
      <w:pPr>
        <w:rPr>
          <w:rFonts w:asciiTheme="minorHAnsi" w:hAnsiTheme="minorHAnsi" w:cstheme="minorHAnsi"/>
          <w:color w:val="000000"/>
          <w:sz w:val="22"/>
          <w:szCs w:val="22"/>
          <w:shd w:val="clear" w:color="auto" w:fill="FFFFFF"/>
        </w:rPr>
      </w:pPr>
      <w:r w:rsidRPr="00D31C6B">
        <w:rPr>
          <w:rFonts w:asciiTheme="minorHAnsi" w:hAnsiTheme="minorHAnsi" w:cstheme="minorHAnsi"/>
          <w:color w:val="000000"/>
          <w:sz w:val="22"/>
          <w:szCs w:val="22"/>
          <w:shd w:val="clear" w:color="auto" w:fill="FFFFFF"/>
        </w:rPr>
        <w:t>Berry, D., 2011.</w:t>
      </w:r>
      <w:r w:rsidRPr="00D31C6B">
        <w:rPr>
          <w:rStyle w:val="apple-converted-space"/>
          <w:rFonts w:asciiTheme="minorHAnsi" w:hAnsiTheme="minorHAnsi" w:cstheme="minorHAnsi"/>
          <w:color w:val="000000"/>
          <w:sz w:val="22"/>
          <w:szCs w:val="22"/>
          <w:shd w:val="clear" w:color="auto" w:fill="FFFFFF"/>
        </w:rPr>
        <w:t> </w:t>
      </w:r>
      <w:r w:rsidRPr="00D31C6B">
        <w:rPr>
          <w:rFonts w:asciiTheme="minorHAnsi" w:hAnsiTheme="minorHAnsi" w:cstheme="minorHAnsi"/>
          <w:i/>
          <w:iCs/>
          <w:color w:val="000000"/>
          <w:sz w:val="22"/>
          <w:szCs w:val="22"/>
        </w:rPr>
        <w:t>The philosophy of software</w:t>
      </w:r>
      <w:r w:rsidRPr="00D31C6B">
        <w:rPr>
          <w:rFonts w:asciiTheme="minorHAnsi" w:hAnsiTheme="minorHAnsi" w:cstheme="minorHAnsi"/>
          <w:color w:val="000000"/>
          <w:sz w:val="22"/>
          <w:szCs w:val="22"/>
          <w:shd w:val="clear" w:color="auto" w:fill="FFFFFF"/>
        </w:rPr>
        <w:t>. London: Palgrave MacMillan.</w:t>
      </w:r>
    </w:p>
    <w:p w14:paraId="73CBDF8D" w14:textId="77777777" w:rsidR="00416FF3" w:rsidRPr="00D31C6B" w:rsidRDefault="00416FF3" w:rsidP="00416FF3">
      <w:pPr>
        <w:rPr>
          <w:rFonts w:asciiTheme="minorHAnsi" w:hAnsiTheme="minorHAnsi" w:cstheme="minorHAnsi"/>
          <w:color w:val="000000"/>
          <w:sz w:val="22"/>
          <w:szCs w:val="22"/>
          <w:shd w:val="clear" w:color="auto" w:fill="FFFFFF"/>
        </w:rPr>
      </w:pPr>
    </w:p>
    <w:p w14:paraId="6F4C13F0" w14:textId="77777777" w:rsidR="00416FF3" w:rsidRPr="00D31C6B" w:rsidRDefault="00416FF3" w:rsidP="00416FF3">
      <w:pPr>
        <w:rPr>
          <w:rFonts w:asciiTheme="minorHAnsi" w:hAnsiTheme="minorHAnsi" w:cstheme="minorHAnsi"/>
          <w:sz w:val="22"/>
          <w:szCs w:val="22"/>
        </w:rPr>
      </w:pPr>
      <w:r w:rsidRPr="00D31C6B">
        <w:rPr>
          <w:rFonts w:asciiTheme="minorHAnsi" w:hAnsiTheme="minorHAnsi" w:cstheme="minorHAnsi"/>
          <w:color w:val="000000"/>
          <w:sz w:val="22"/>
          <w:szCs w:val="22"/>
          <w:shd w:val="clear" w:color="auto" w:fill="FFFFFF"/>
        </w:rPr>
        <w:t>Bostrom, N., 2016.</w:t>
      </w:r>
      <w:r w:rsidRPr="00D31C6B">
        <w:rPr>
          <w:rStyle w:val="apple-converted-space"/>
          <w:rFonts w:asciiTheme="minorHAnsi" w:hAnsiTheme="minorHAnsi" w:cstheme="minorHAnsi"/>
          <w:color w:val="000000"/>
          <w:sz w:val="22"/>
          <w:szCs w:val="22"/>
          <w:shd w:val="clear" w:color="auto" w:fill="FFFFFF"/>
        </w:rPr>
        <w:t> </w:t>
      </w:r>
      <w:r w:rsidRPr="00D31C6B">
        <w:rPr>
          <w:rFonts w:asciiTheme="minorHAnsi" w:hAnsiTheme="minorHAnsi" w:cstheme="minorHAnsi"/>
          <w:i/>
          <w:iCs/>
          <w:color w:val="000000"/>
          <w:sz w:val="22"/>
          <w:szCs w:val="22"/>
        </w:rPr>
        <w:t>Superintelligence</w:t>
      </w:r>
      <w:r w:rsidRPr="00D31C6B">
        <w:rPr>
          <w:rFonts w:asciiTheme="minorHAnsi" w:hAnsiTheme="minorHAnsi" w:cstheme="minorHAnsi"/>
          <w:color w:val="000000"/>
          <w:sz w:val="22"/>
          <w:szCs w:val="22"/>
          <w:shd w:val="clear" w:color="auto" w:fill="FFFFFF"/>
        </w:rPr>
        <w:t>. Oxford University Press.</w:t>
      </w:r>
    </w:p>
    <w:p w14:paraId="54A5D7CC" w14:textId="77777777" w:rsidR="00416FF3" w:rsidRPr="00D31C6B" w:rsidRDefault="00416FF3" w:rsidP="00416FF3">
      <w:pPr>
        <w:rPr>
          <w:rFonts w:asciiTheme="minorHAnsi" w:hAnsiTheme="minorHAnsi" w:cstheme="minorHAnsi"/>
          <w:color w:val="000000"/>
          <w:sz w:val="22"/>
          <w:szCs w:val="22"/>
          <w:shd w:val="clear" w:color="auto" w:fill="FFFFFF"/>
        </w:rPr>
      </w:pPr>
    </w:p>
    <w:p w14:paraId="79547F74" w14:textId="77777777" w:rsidR="00416FF3" w:rsidRPr="00D31C6B" w:rsidRDefault="00416FF3" w:rsidP="00416FF3">
      <w:pPr>
        <w:rPr>
          <w:rFonts w:asciiTheme="minorHAnsi" w:hAnsiTheme="minorHAnsi" w:cstheme="minorHAnsi"/>
          <w:sz w:val="22"/>
          <w:szCs w:val="22"/>
        </w:rPr>
      </w:pPr>
      <w:proofErr w:type="spellStart"/>
      <w:r w:rsidRPr="00D31C6B">
        <w:rPr>
          <w:rFonts w:asciiTheme="minorHAnsi" w:hAnsiTheme="minorHAnsi" w:cstheme="minorHAnsi"/>
          <w:color w:val="000000"/>
          <w:sz w:val="22"/>
          <w:szCs w:val="22"/>
          <w:shd w:val="clear" w:color="auto" w:fill="FFFFFF"/>
        </w:rPr>
        <w:t>Braidotti</w:t>
      </w:r>
      <w:proofErr w:type="spellEnd"/>
      <w:r w:rsidRPr="00D31C6B">
        <w:rPr>
          <w:rFonts w:asciiTheme="minorHAnsi" w:hAnsiTheme="minorHAnsi" w:cstheme="minorHAnsi"/>
          <w:color w:val="000000"/>
          <w:sz w:val="22"/>
          <w:szCs w:val="22"/>
          <w:shd w:val="clear" w:color="auto" w:fill="FFFFFF"/>
        </w:rPr>
        <w:t xml:space="preserve">, R. and </w:t>
      </w:r>
      <w:proofErr w:type="spellStart"/>
      <w:r w:rsidRPr="00D31C6B">
        <w:rPr>
          <w:rFonts w:asciiTheme="minorHAnsi" w:hAnsiTheme="minorHAnsi" w:cstheme="minorHAnsi"/>
          <w:color w:val="000000"/>
          <w:sz w:val="22"/>
          <w:szCs w:val="22"/>
          <w:shd w:val="clear" w:color="auto" w:fill="FFFFFF"/>
        </w:rPr>
        <w:t>Hlavajova</w:t>
      </w:r>
      <w:proofErr w:type="spellEnd"/>
      <w:r w:rsidRPr="00D31C6B">
        <w:rPr>
          <w:rFonts w:asciiTheme="minorHAnsi" w:hAnsiTheme="minorHAnsi" w:cstheme="minorHAnsi"/>
          <w:color w:val="000000"/>
          <w:sz w:val="22"/>
          <w:szCs w:val="22"/>
          <w:shd w:val="clear" w:color="auto" w:fill="FFFFFF"/>
        </w:rPr>
        <w:t>, M., 2018.</w:t>
      </w:r>
      <w:r w:rsidRPr="00D31C6B">
        <w:rPr>
          <w:rStyle w:val="apple-converted-space"/>
          <w:rFonts w:asciiTheme="minorHAnsi" w:hAnsiTheme="minorHAnsi" w:cstheme="minorHAnsi"/>
          <w:color w:val="000000"/>
          <w:sz w:val="22"/>
          <w:szCs w:val="22"/>
          <w:shd w:val="clear" w:color="auto" w:fill="FFFFFF"/>
        </w:rPr>
        <w:t> </w:t>
      </w:r>
      <w:r w:rsidRPr="00D31C6B">
        <w:rPr>
          <w:rFonts w:asciiTheme="minorHAnsi" w:hAnsiTheme="minorHAnsi" w:cstheme="minorHAnsi"/>
          <w:i/>
          <w:iCs/>
          <w:color w:val="000000"/>
          <w:sz w:val="22"/>
          <w:szCs w:val="22"/>
        </w:rPr>
        <w:t>The Posthuman Glossary</w:t>
      </w:r>
      <w:r w:rsidRPr="00D31C6B">
        <w:rPr>
          <w:rFonts w:asciiTheme="minorHAnsi" w:hAnsiTheme="minorHAnsi" w:cstheme="minorHAnsi"/>
          <w:color w:val="000000"/>
          <w:sz w:val="22"/>
          <w:szCs w:val="22"/>
          <w:shd w:val="clear" w:color="auto" w:fill="FFFFFF"/>
        </w:rPr>
        <w:t>. London: Bloomsbury.</w:t>
      </w:r>
    </w:p>
    <w:p w14:paraId="39AA76E2" w14:textId="77777777" w:rsidR="00416FF3" w:rsidRPr="00D31C6B" w:rsidRDefault="00416FF3" w:rsidP="00416FF3">
      <w:pPr>
        <w:rPr>
          <w:rFonts w:asciiTheme="minorHAnsi" w:eastAsiaTheme="minorHAnsi" w:hAnsiTheme="minorHAnsi" w:cstheme="minorHAnsi"/>
          <w:sz w:val="22"/>
          <w:szCs w:val="22"/>
          <w:lang w:eastAsia="en-US"/>
        </w:rPr>
      </w:pPr>
    </w:p>
    <w:p w14:paraId="649966A3" w14:textId="42503B62" w:rsidR="00E6640E" w:rsidRPr="00D31C6B" w:rsidRDefault="00E6640E" w:rsidP="00416FF3">
      <w:pPr>
        <w:rPr>
          <w:rFonts w:asciiTheme="minorHAnsi" w:hAnsiTheme="minorHAnsi" w:cstheme="minorHAnsi"/>
          <w:sz w:val="22"/>
          <w:szCs w:val="22"/>
        </w:rPr>
      </w:pPr>
      <w:r w:rsidRPr="00D31C6B">
        <w:rPr>
          <w:rFonts w:asciiTheme="minorHAnsi" w:eastAsiaTheme="minorHAnsi" w:hAnsiTheme="minorHAnsi" w:cstheme="minorHAnsi"/>
          <w:sz w:val="22"/>
          <w:szCs w:val="22"/>
        </w:rPr>
        <w:t>Brown</w:t>
      </w:r>
      <w:r>
        <w:rPr>
          <w:rFonts w:asciiTheme="minorHAnsi" w:eastAsiaTheme="minorHAnsi" w:hAnsiTheme="minorHAnsi" w:cstheme="minorHAnsi"/>
          <w:sz w:val="22"/>
          <w:szCs w:val="22"/>
        </w:rPr>
        <w:t>, Tom B.</w:t>
      </w:r>
      <w:r w:rsidRPr="00D31C6B">
        <w:rPr>
          <w:rFonts w:asciiTheme="minorHAnsi" w:eastAsiaTheme="minorHAnsi" w:hAnsiTheme="minorHAnsi" w:cstheme="minorHAnsi"/>
          <w:sz w:val="22"/>
          <w:szCs w:val="22"/>
        </w:rPr>
        <w:t xml:space="preserve"> et al.</w:t>
      </w:r>
      <w:r>
        <w:rPr>
          <w:rFonts w:asciiTheme="minorHAnsi" w:eastAsiaTheme="minorHAnsi" w:hAnsiTheme="minorHAnsi" w:cstheme="minorHAnsi"/>
          <w:sz w:val="22"/>
          <w:szCs w:val="22"/>
        </w:rPr>
        <w:t>,</w:t>
      </w:r>
      <w:r w:rsidRPr="00D31C6B">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w:t>
      </w:r>
      <w:r w:rsidRPr="00D31C6B">
        <w:rPr>
          <w:rFonts w:asciiTheme="minorHAnsi" w:hAnsiTheme="minorHAnsi" w:cstheme="minorHAnsi"/>
          <w:sz w:val="22"/>
          <w:szCs w:val="22"/>
        </w:rPr>
        <w:t xml:space="preserve">Language Models </w:t>
      </w:r>
      <w:r>
        <w:rPr>
          <w:rFonts w:asciiTheme="minorHAnsi" w:hAnsiTheme="minorHAnsi" w:cstheme="minorHAnsi"/>
          <w:sz w:val="22"/>
          <w:szCs w:val="22"/>
        </w:rPr>
        <w:t>A</w:t>
      </w:r>
      <w:r w:rsidRPr="00D31C6B">
        <w:rPr>
          <w:rFonts w:asciiTheme="minorHAnsi" w:hAnsiTheme="minorHAnsi" w:cstheme="minorHAnsi"/>
          <w:sz w:val="22"/>
          <w:szCs w:val="22"/>
        </w:rPr>
        <w:t>re Few-Shot Learners</w:t>
      </w:r>
      <w:r>
        <w:rPr>
          <w:rFonts w:asciiTheme="minorHAnsi" w:hAnsiTheme="minorHAnsi" w:cstheme="minorHAnsi"/>
          <w:sz w:val="22"/>
          <w:szCs w:val="22"/>
        </w:rPr>
        <w:t>.’</w:t>
      </w:r>
      <w:r w:rsidRPr="00D31C6B">
        <w:rPr>
          <w:rFonts w:asciiTheme="minorHAnsi" w:hAnsiTheme="minorHAnsi" w:cstheme="minorHAnsi"/>
          <w:sz w:val="22"/>
          <w:szCs w:val="22"/>
        </w:rPr>
        <w:t xml:space="preserve"> </w:t>
      </w:r>
      <w:proofErr w:type="spellStart"/>
      <w:r w:rsidRPr="00D31C6B">
        <w:rPr>
          <w:rFonts w:asciiTheme="minorHAnsi" w:hAnsiTheme="minorHAnsi" w:cstheme="minorHAnsi"/>
          <w:i/>
          <w:iCs/>
          <w:sz w:val="22"/>
          <w:szCs w:val="22"/>
        </w:rPr>
        <w:t>arXiv</w:t>
      </w:r>
      <w:proofErr w:type="spellEnd"/>
      <w:r>
        <w:rPr>
          <w:rFonts w:asciiTheme="minorHAnsi" w:hAnsiTheme="minorHAnsi" w:cstheme="minorHAnsi"/>
          <w:i/>
          <w:iCs/>
          <w:sz w:val="22"/>
          <w:szCs w:val="22"/>
        </w:rPr>
        <w:t xml:space="preserve"> </w:t>
      </w:r>
      <w:r>
        <w:rPr>
          <w:rFonts w:asciiTheme="minorHAnsi" w:hAnsiTheme="minorHAnsi" w:cstheme="minorHAnsi"/>
          <w:iCs/>
          <w:sz w:val="22"/>
          <w:szCs w:val="22"/>
        </w:rPr>
        <w:t>(2020)</w:t>
      </w:r>
      <w:r>
        <w:rPr>
          <w:rFonts w:asciiTheme="minorHAnsi" w:hAnsiTheme="minorHAnsi" w:cstheme="minorHAnsi"/>
          <w:sz w:val="22"/>
          <w:szCs w:val="22"/>
        </w:rPr>
        <w:t xml:space="preserve">. </w:t>
      </w:r>
      <w:r w:rsidRPr="00E6640E">
        <w:t>https://arxiv.org/abs/2005.14165</w:t>
      </w:r>
      <w:r>
        <w:t>.</w:t>
      </w:r>
      <w:r w:rsidRPr="00A33178" w:rsidDel="00E6640E">
        <w:rPr>
          <w:rFonts w:ascii="NimbusRomNo9L" w:hAnsi="NimbusRomNo9L"/>
          <w:sz w:val="16"/>
          <w:szCs w:val="16"/>
        </w:rPr>
        <w:t xml:space="preserve"> </w:t>
      </w:r>
    </w:p>
    <w:p w14:paraId="12C121D0" w14:textId="77777777" w:rsidR="00416FF3" w:rsidRPr="00D31C6B" w:rsidRDefault="00416FF3" w:rsidP="00416FF3">
      <w:pPr>
        <w:rPr>
          <w:rFonts w:asciiTheme="minorHAnsi" w:hAnsiTheme="minorHAnsi" w:cstheme="minorHAnsi"/>
          <w:sz w:val="22"/>
          <w:szCs w:val="22"/>
        </w:rPr>
      </w:pPr>
    </w:p>
    <w:p w14:paraId="163AF2F8" w14:textId="77777777" w:rsidR="00416FF3" w:rsidRPr="00D31C6B" w:rsidRDefault="00416FF3" w:rsidP="00416FF3">
      <w:pPr>
        <w:rPr>
          <w:rFonts w:asciiTheme="minorHAnsi" w:hAnsiTheme="minorHAnsi" w:cstheme="minorHAnsi"/>
          <w:color w:val="000000"/>
          <w:sz w:val="22"/>
          <w:szCs w:val="22"/>
          <w:shd w:val="clear" w:color="auto" w:fill="FFFFFF"/>
        </w:rPr>
      </w:pPr>
      <w:r w:rsidRPr="00D31C6B">
        <w:rPr>
          <w:rFonts w:asciiTheme="minorHAnsi" w:hAnsiTheme="minorHAnsi" w:cstheme="minorHAnsi"/>
          <w:color w:val="000000"/>
          <w:sz w:val="22"/>
          <w:szCs w:val="22"/>
          <w:shd w:val="clear" w:color="auto" w:fill="FFFFFF"/>
        </w:rPr>
        <w:t>Chun, W., 2016.</w:t>
      </w:r>
      <w:r w:rsidRPr="00D31C6B">
        <w:rPr>
          <w:rStyle w:val="apple-converted-space"/>
          <w:rFonts w:asciiTheme="minorHAnsi" w:hAnsiTheme="minorHAnsi" w:cstheme="minorHAnsi"/>
          <w:color w:val="000000"/>
          <w:sz w:val="22"/>
          <w:szCs w:val="22"/>
          <w:shd w:val="clear" w:color="auto" w:fill="FFFFFF"/>
        </w:rPr>
        <w:t> </w:t>
      </w:r>
      <w:r w:rsidRPr="00D31C6B">
        <w:rPr>
          <w:rFonts w:asciiTheme="minorHAnsi" w:hAnsiTheme="minorHAnsi" w:cstheme="minorHAnsi"/>
          <w:i/>
          <w:iCs/>
          <w:color w:val="000000"/>
          <w:sz w:val="22"/>
          <w:szCs w:val="22"/>
        </w:rPr>
        <w:t>Updating to remain the same</w:t>
      </w:r>
      <w:r w:rsidRPr="00D31C6B">
        <w:rPr>
          <w:rFonts w:asciiTheme="minorHAnsi" w:hAnsiTheme="minorHAnsi" w:cstheme="minorHAnsi"/>
          <w:color w:val="000000"/>
          <w:sz w:val="22"/>
          <w:szCs w:val="22"/>
          <w:shd w:val="clear" w:color="auto" w:fill="FFFFFF"/>
        </w:rPr>
        <w:t>. Cambridge, Massachusetts: The MIT Press.</w:t>
      </w:r>
    </w:p>
    <w:p w14:paraId="6E87D5BA" w14:textId="77777777" w:rsidR="00416FF3" w:rsidRPr="00D31C6B" w:rsidRDefault="00416FF3" w:rsidP="00416FF3">
      <w:pPr>
        <w:rPr>
          <w:rFonts w:asciiTheme="minorHAnsi" w:hAnsiTheme="minorHAnsi" w:cstheme="minorHAnsi"/>
          <w:color w:val="000000"/>
          <w:sz w:val="22"/>
          <w:szCs w:val="22"/>
          <w:shd w:val="clear" w:color="auto" w:fill="FFFFFF"/>
        </w:rPr>
      </w:pPr>
    </w:p>
    <w:p w14:paraId="6C1F4544" w14:textId="77777777" w:rsidR="00416FF3" w:rsidRPr="00D31C6B" w:rsidRDefault="00416FF3" w:rsidP="00416FF3">
      <w:pPr>
        <w:rPr>
          <w:rFonts w:asciiTheme="minorHAnsi" w:hAnsiTheme="minorHAnsi" w:cstheme="minorHAnsi"/>
          <w:sz w:val="22"/>
          <w:szCs w:val="22"/>
        </w:rPr>
      </w:pPr>
      <w:r w:rsidRPr="00D31C6B">
        <w:rPr>
          <w:rFonts w:asciiTheme="minorHAnsi" w:hAnsiTheme="minorHAnsi" w:cstheme="minorHAnsi"/>
          <w:color w:val="000000"/>
          <w:sz w:val="22"/>
          <w:szCs w:val="22"/>
          <w:shd w:val="clear" w:color="auto" w:fill="FFFFFF"/>
        </w:rPr>
        <w:t>Ernst, W., 2017.</w:t>
      </w:r>
      <w:r w:rsidRPr="00D31C6B">
        <w:rPr>
          <w:rStyle w:val="apple-converted-space"/>
          <w:rFonts w:asciiTheme="minorHAnsi" w:hAnsiTheme="minorHAnsi" w:cstheme="minorHAnsi"/>
          <w:color w:val="000000"/>
          <w:sz w:val="22"/>
          <w:szCs w:val="22"/>
          <w:shd w:val="clear" w:color="auto" w:fill="FFFFFF"/>
        </w:rPr>
        <w:t> </w:t>
      </w:r>
      <w:r w:rsidRPr="00D31C6B">
        <w:rPr>
          <w:rFonts w:asciiTheme="minorHAnsi" w:hAnsiTheme="minorHAnsi" w:cstheme="minorHAnsi"/>
          <w:i/>
          <w:iCs/>
          <w:color w:val="000000"/>
          <w:sz w:val="22"/>
          <w:szCs w:val="22"/>
        </w:rPr>
        <w:t>The Delayed Present</w:t>
      </w:r>
      <w:r w:rsidRPr="00D31C6B">
        <w:rPr>
          <w:rFonts w:asciiTheme="minorHAnsi" w:hAnsiTheme="minorHAnsi" w:cstheme="minorHAnsi"/>
          <w:color w:val="000000"/>
          <w:sz w:val="22"/>
          <w:szCs w:val="22"/>
          <w:shd w:val="clear" w:color="auto" w:fill="FFFFFF"/>
        </w:rPr>
        <w:t>. Berlin: Sternberg Press.</w:t>
      </w:r>
    </w:p>
    <w:p w14:paraId="06B135EC" w14:textId="77777777" w:rsidR="00416FF3" w:rsidRPr="00D31C6B" w:rsidRDefault="00416FF3" w:rsidP="00416FF3">
      <w:pPr>
        <w:rPr>
          <w:rFonts w:asciiTheme="minorHAnsi" w:hAnsiTheme="minorHAnsi" w:cstheme="minorHAnsi"/>
          <w:sz w:val="22"/>
          <w:szCs w:val="22"/>
        </w:rPr>
      </w:pPr>
    </w:p>
    <w:p w14:paraId="576E47B8" w14:textId="77777777" w:rsidR="00416FF3" w:rsidRPr="00D31C6B" w:rsidRDefault="00416FF3" w:rsidP="00416FF3">
      <w:pPr>
        <w:rPr>
          <w:rFonts w:asciiTheme="minorHAnsi" w:hAnsiTheme="minorHAnsi" w:cstheme="minorHAnsi"/>
          <w:color w:val="000000"/>
          <w:sz w:val="22"/>
          <w:szCs w:val="22"/>
          <w:shd w:val="clear" w:color="auto" w:fill="FFFFFF"/>
        </w:rPr>
      </w:pPr>
      <w:r w:rsidRPr="00D31C6B">
        <w:rPr>
          <w:rFonts w:asciiTheme="minorHAnsi" w:hAnsiTheme="minorHAnsi" w:cstheme="minorHAnsi"/>
          <w:color w:val="000000"/>
          <w:sz w:val="22"/>
          <w:szCs w:val="22"/>
          <w:shd w:val="clear" w:color="auto" w:fill="FFFFFF"/>
        </w:rPr>
        <w:t xml:space="preserve">Fosse, J. and </w:t>
      </w:r>
      <w:proofErr w:type="spellStart"/>
      <w:r w:rsidRPr="00D31C6B">
        <w:rPr>
          <w:rFonts w:asciiTheme="minorHAnsi" w:hAnsiTheme="minorHAnsi" w:cstheme="minorHAnsi"/>
          <w:color w:val="000000"/>
          <w:sz w:val="22"/>
          <w:szCs w:val="22"/>
          <w:shd w:val="clear" w:color="auto" w:fill="FFFFFF"/>
        </w:rPr>
        <w:t>Searls</w:t>
      </w:r>
      <w:proofErr w:type="spellEnd"/>
      <w:r w:rsidRPr="00D31C6B">
        <w:rPr>
          <w:rFonts w:asciiTheme="minorHAnsi" w:hAnsiTheme="minorHAnsi" w:cstheme="minorHAnsi"/>
          <w:color w:val="000000"/>
          <w:sz w:val="22"/>
          <w:szCs w:val="22"/>
          <w:shd w:val="clear" w:color="auto" w:fill="FFFFFF"/>
        </w:rPr>
        <w:t>, D., 2022.</w:t>
      </w:r>
      <w:r w:rsidRPr="00D31C6B">
        <w:rPr>
          <w:rStyle w:val="apple-converted-space"/>
          <w:rFonts w:asciiTheme="minorHAnsi" w:hAnsiTheme="minorHAnsi" w:cstheme="minorHAnsi"/>
          <w:color w:val="000000"/>
          <w:sz w:val="22"/>
          <w:szCs w:val="22"/>
          <w:shd w:val="clear" w:color="auto" w:fill="FFFFFF"/>
        </w:rPr>
        <w:t> </w:t>
      </w:r>
      <w:r w:rsidRPr="00D31C6B">
        <w:rPr>
          <w:rFonts w:asciiTheme="minorHAnsi" w:hAnsiTheme="minorHAnsi" w:cstheme="minorHAnsi"/>
          <w:i/>
          <w:iCs/>
          <w:color w:val="000000"/>
          <w:sz w:val="22"/>
          <w:szCs w:val="22"/>
        </w:rPr>
        <w:t>A New Name</w:t>
      </w:r>
      <w:r w:rsidRPr="00D31C6B">
        <w:rPr>
          <w:rFonts w:asciiTheme="minorHAnsi" w:hAnsiTheme="minorHAnsi" w:cstheme="minorHAnsi"/>
          <w:color w:val="000000"/>
          <w:sz w:val="22"/>
          <w:szCs w:val="22"/>
          <w:shd w:val="clear" w:color="auto" w:fill="FFFFFF"/>
        </w:rPr>
        <w:t>. London: Fitzcarraldo.</w:t>
      </w:r>
    </w:p>
    <w:p w14:paraId="3CC24565" w14:textId="77777777" w:rsidR="00416FF3" w:rsidRPr="00D31C6B" w:rsidRDefault="00416FF3" w:rsidP="00416FF3">
      <w:pPr>
        <w:rPr>
          <w:rFonts w:asciiTheme="minorHAnsi" w:hAnsiTheme="minorHAnsi" w:cstheme="minorHAnsi"/>
          <w:color w:val="000000"/>
          <w:sz w:val="22"/>
          <w:szCs w:val="22"/>
          <w:shd w:val="clear" w:color="auto" w:fill="FFFFFF"/>
        </w:rPr>
      </w:pPr>
    </w:p>
    <w:p w14:paraId="03ED0E95" w14:textId="77777777" w:rsidR="00416FF3" w:rsidRPr="00D31C6B" w:rsidRDefault="00416FF3" w:rsidP="00416FF3">
      <w:pPr>
        <w:rPr>
          <w:rFonts w:asciiTheme="minorHAnsi" w:hAnsiTheme="minorHAnsi" w:cstheme="minorHAnsi"/>
          <w:sz w:val="22"/>
          <w:szCs w:val="22"/>
        </w:rPr>
      </w:pPr>
      <w:r w:rsidRPr="00D31C6B">
        <w:rPr>
          <w:rFonts w:asciiTheme="minorHAnsi" w:hAnsiTheme="minorHAnsi" w:cstheme="minorHAnsi"/>
          <w:color w:val="000000"/>
          <w:sz w:val="22"/>
          <w:szCs w:val="22"/>
          <w:shd w:val="clear" w:color="auto" w:fill="FFFFFF"/>
        </w:rPr>
        <w:t xml:space="preserve">Fosse, J. and </w:t>
      </w:r>
      <w:proofErr w:type="spellStart"/>
      <w:r w:rsidRPr="00D31C6B">
        <w:rPr>
          <w:rFonts w:asciiTheme="minorHAnsi" w:hAnsiTheme="minorHAnsi" w:cstheme="minorHAnsi"/>
          <w:color w:val="000000"/>
          <w:sz w:val="22"/>
          <w:szCs w:val="22"/>
          <w:shd w:val="clear" w:color="auto" w:fill="FFFFFF"/>
        </w:rPr>
        <w:t>Searls</w:t>
      </w:r>
      <w:proofErr w:type="spellEnd"/>
      <w:r w:rsidRPr="00D31C6B">
        <w:rPr>
          <w:rFonts w:asciiTheme="minorHAnsi" w:hAnsiTheme="minorHAnsi" w:cstheme="minorHAnsi"/>
          <w:color w:val="000000"/>
          <w:sz w:val="22"/>
          <w:szCs w:val="22"/>
          <w:shd w:val="clear" w:color="auto" w:fill="FFFFFF"/>
        </w:rPr>
        <w:t>, D., 2019.</w:t>
      </w:r>
      <w:r w:rsidRPr="00D31C6B">
        <w:rPr>
          <w:rStyle w:val="apple-converted-space"/>
          <w:rFonts w:asciiTheme="minorHAnsi" w:hAnsiTheme="minorHAnsi" w:cstheme="minorHAnsi"/>
          <w:color w:val="000000"/>
          <w:sz w:val="22"/>
          <w:szCs w:val="22"/>
          <w:shd w:val="clear" w:color="auto" w:fill="FFFFFF"/>
        </w:rPr>
        <w:t> </w:t>
      </w:r>
      <w:r w:rsidRPr="00D31C6B">
        <w:rPr>
          <w:rFonts w:asciiTheme="minorHAnsi" w:hAnsiTheme="minorHAnsi" w:cstheme="minorHAnsi"/>
          <w:i/>
          <w:iCs/>
          <w:color w:val="000000"/>
          <w:sz w:val="22"/>
          <w:szCs w:val="22"/>
        </w:rPr>
        <w:t>The Other Name</w:t>
      </w:r>
      <w:r w:rsidRPr="00D31C6B">
        <w:rPr>
          <w:rFonts w:asciiTheme="minorHAnsi" w:hAnsiTheme="minorHAnsi" w:cstheme="minorHAnsi"/>
          <w:color w:val="000000"/>
          <w:sz w:val="22"/>
          <w:szCs w:val="22"/>
          <w:shd w:val="clear" w:color="auto" w:fill="FFFFFF"/>
        </w:rPr>
        <w:t>. London: Fitzcarraldo.</w:t>
      </w:r>
    </w:p>
    <w:p w14:paraId="38552A45" w14:textId="77777777" w:rsidR="00416FF3" w:rsidRPr="00D31C6B" w:rsidRDefault="00416FF3" w:rsidP="00416FF3">
      <w:pPr>
        <w:rPr>
          <w:rFonts w:asciiTheme="minorHAnsi" w:hAnsiTheme="minorHAnsi" w:cstheme="minorHAnsi"/>
          <w:sz w:val="22"/>
          <w:szCs w:val="22"/>
        </w:rPr>
      </w:pPr>
    </w:p>
    <w:p w14:paraId="36435F20" w14:textId="77777777" w:rsidR="00416FF3" w:rsidRPr="00D31C6B" w:rsidRDefault="00416FF3" w:rsidP="00416FF3">
      <w:pPr>
        <w:rPr>
          <w:rFonts w:asciiTheme="minorHAnsi" w:hAnsiTheme="minorHAnsi" w:cstheme="minorHAnsi"/>
          <w:sz w:val="22"/>
          <w:szCs w:val="22"/>
        </w:rPr>
      </w:pPr>
      <w:proofErr w:type="spellStart"/>
      <w:r w:rsidRPr="00D31C6B">
        <w:rPr>
          <w:rFonts w:asciiTheme="minorHAnsi" w:hAnsiTheme="minorHAnsi" w:cstheme="minorHAnsi"/>
          <w:sz w:val="22"/>
          <w:szCs w:val="22"/>
        </w:rPr>
        <w:t>Geerts</w:t>
      </w:r>
      <w:proofErr w:type="spellEnd"/>
      <w:r w:rsidRPr="00D31C6B">
        <w:rPr>
          <w:rFonts w:asciiTheme="minorHAnsi" w:hAnsiTheme="minorHAnsi" w:cstheme="minorHAnsi"/>
          <w:sz w:val="22"/>
          <w:szCs w:val="22"/>
        </w:rPr>
        <w:t xml:space="preserve">, E. and Iris van der </w:t>
      </w:r>
      <w:proofErr w:type="spellStart"/>
      <w:r w:rsidRPr="00D31C6B">
        <w:rPr>
          <w:rFonts w:asciiTheme="minorHAnsi" w:hAnsiTheme="minorHAnsi" w:cstheme="minorHAnsi"/>
          <w:sz w:val="22"/>
          <w:szCs w:val="22"/>
        </w:rPr>
        <w:t>Tuin</w:t>
      </w:r>
      <w:proofErr w:type="spellEnd"/>
      <w:r w:rsidRPr="00D31C6B">
        <w:rPr>
          <w:rFonts w:asciiTheme="minorHAnsi" w:hAnsiTheme="minorHAnsi" w:cstheme="minorHAnsi"/>
          <w:sz w:val="22"/>
          <w:szCs w:val="22"/>
        </w:rPr>
        <w:t>. 2016. “</w:t>
      </w:r>
      <w:proofErr w:type="spellStart"/>
      <w:r w:rsidRPr="00D31C6B">
        <w:rPr>
          <w:rFonts w:asciiTheme="minorHAnsi" w:hAnsiTheme="minorHAnsi" w:cstheme="minorHAnsi"/>
          <w:sz w:val="22"/>
          <w:szCs w:val="22"/>
        </w:rPr>
        <w:t>Defraction</w:t>
      </w:r>
      <w:proofErr w:type="spellEnd"/>
      <w:r w:rsidRPr="00D31C6B">
        <w:rPr>
          <w:rFonts w:asciiTheme="minorHAnsi" w:hAnsiTheme="minorHAnsi" w:cstheme="minorHAnsi"/>
          <w:sz w:val="22"/>
          <w:szCs w:val="22"/>
        </w:rPr>
        <w:t xml:space="preserve"> and Reading </w:t>
      </w:r>
      <w:proofErr w:type="spellStart"/>
      <w:r w:rsidRPr="00D31C6B">
        <w:rPr>
          <w:rFonts w:asciiTheme="minorHAnsi" w:hAnsiTheme="minorHAnsi" w:cstheme="minorHAnsi"/>
          <w:sz w:val="22"/>
          <w:szCs w:val="22"/>
        </w:rPr>
        <w:t>Defractively</w:t>
      </w:r>
      <w:proofErr w:type="spellEnd"/>
      <w:r w:rsidRPr="00D31C6B">
        <w:rPr>
          <w:rFonts w:asciiTheme="minorHAnsi" w:hAnsiTheme="minorHAnsi" w:cstheme="minorHAnsi"/>
          <w:sz w:val="22"/>
          <w:szCs w:val="22"/>
        </w:rPr>
        <w:t xml:space="preserve">” </w:t>
      </w:r>
      <w:r w:rsidRPr="00D31C6B">
        <w:rPr>
          <w:rFonts w:asciiTheme="minorHAnsi" w:hAnsiTheme="minorHAnsi" w:cstheme="minorHAnsi"/>
          <w:i/>
          <w:iCs/>
          <w:sz w:val="22"/>
          <w:szCs w:val="22"/>
        </w:rPr>
        <w:t xml:space="preserve">New Materialism Almanac </w:t>
      </w:r>
      <w:r w:rsidRPr="00D31C6B">
        <w:rPr>
          <w:rFonts w:asciiTheme="minorHAnsi" w:hAnsiTheme="minorHAnsi" w:cstheme="minorHAnsi"/>
          <w:sz w:val="22"/>
          <w:szCs w:val="22"/>
        </w:rPr>
        <w:t>[online] Available at: https://newmaterialism.eu/almanac/d/diffraction.html</w:t>
      </w:r>
    </w:p>
    <w:p w14:paraId="51A52218" w14:textId="77777777" w:rsidR="00416FF3" w:rsidRPr="00D31C6B" w:rsidRDefault="00416FF3" w:rsidP="00416FF3">
      <w:pPr>
        <w:rPr>
          <w:rFonts w:asciiTheme="minorHAnsi" w:hAnsiTheme="minorHAnsi" w:cstheme="minorHAnsi"/>
          <w:sz w:val="22"/>
          <w:szCs w:val="22"/>
        </w:rPr>
      </w:pPr>
    </w:p>
    <w:p w14:paraId="4719D9E5" w14:textId="77777777" w:rsidR="00416FF3" w:rsidRPr="00D31C6B" w:rsidRDefault="00416FF3" w:rsidP="00416FF3">
      <w:pPr>
        <w:rPr>
          <w:rFonts w:asciiTheme="minorHAnsi" w:hAnsiTheme="minorHAnsi" w:cstheme="minorHAnsi"/>
          <w:sz w:val="22"/>
          <w:szCs w:val="22"/>
        </w:rPr>
      </w:pPr>
      <w:r w:rsidRPr="00D31C6B">
        <w:rPr>
          <w:rFonts w:asciiTheme="minorHAnsi" w:hAnsiTheme="minorHAnsi" w:cstheme="minorHAnsi"/>
          <w:color w:val="000000"/>
          <w:sz w:val="22"/>
          <w:szCs w:val="22"/>
          <w:shd w:val="clear" w:color="auto" w:fill="FFFFFF"/>
        </w:rPr>
        <w:t>Ghosh, A., 2017.</w:t>
      </w:r>
      <w:r w:rsidRPr="00D31C6B">
        <w:rPr>
          <w:rStyle w:val="apple-converted-space"/>
          <w:rFonts w:asciiTheme="minorHAnsi" w:hAnsiTheme="minorHAnsi" w:cstheme="minorHAnsi"/>
          <w:color w:val="000000"/>
          <w:sz w:val="22"/>
          <w:szCs w:val="22"/>
          <w:shd w:val="clear" w:color="auto" w:fill="FFFFFF"/>
        </w:rPr>
        <w:t> </w:t>
      </w:r>
      <w:r w:rsidRPr="00D31C6B">
        <w:rPr>
          <w:rFonts w:asciiTheme="minorHAnsi" w:hAnsiTheme="minorHAnsi" w:cstheme="minorHAnsi"/>
          <w:i/>
          <w:iCs/>
          <w:color w:val="000000"/>
          <w:sz w:val="22"/>
          <w:szCs w:val="22"/>
        </w:rPr>
        <w:t>The Great Derangement</w:t>
      </w:r>
      <w:r w:rsidRPr="00D31C6B">
        <w:rPr>
          <w:rFonts w:asciiTheme="minorHAnsi" w:hAnsiTheme="minorHAnsi" w:cstheme="minorHAnsi"/>
          <w:color w:val="000000"/>
          <w:sz w:val="22"/>
          <w:szCs w:val="22"/>
          <w:shd w:val="clear" w:color="auto" w:fill="FFFFFF"/>
        </w:rPr>
        <w:t>. Chicago: The University of Chicago Press.</w:t>
      </w:r>
    </w:p>
    <w:p w14:paraId="45C9049A" w14:textId="3AE179E4" w:rsidR="00416FF3" w:rsidRDefault="00416FF3" w:rsidP="00416FF3">
      <w:pPr>
        <w:rPr>
          <w:rFonts w:asciiTheme="minorHAnsi" w:hAnsiTheme="minorHAnsi" w:cstheme="minorHAnsi"/>
          <w:sz w:val="22"/>
          <w:szCs w:val="22"/>
        </w:rPr>
      </w:pPr>
    </w:p>
    <w:p w14:paraId="27EC9A89" w14:textId="77777777" w:rsidR="006F0D27" w:rsidRPr="00117315" w:rsidRDefault="00000000" w:rsidP="006F0D27">
      <w:pPr>
        <w:pStyle w:val="c-author-listitem"/>
        <w:ind w:right="120"/>
        <w:rPr>
          <w:rFonts w:ascii="Segoe UI" w:hAnsi="Segoe UI" w:cs="Segoe UI"/>
          <w:color w:val="222222"/>
        </w:rPr>
      </w:pPr>
      <w:hyperlink r:id="rId10" w:anchor="author-0" w:history="1">
        <w:r w:rsidR="006F0D27">
          <w:rPr>
            <w:rStyle w:val="Hyperlink"/>
            <w:rFonts w:ascii="Segoe UI" w:hAnsi="Segoe UI" w:cs="Segoe UI"/>
            <w:color w:val="006699"/>
          </w:rPr>
          <w:t>Gibney</w:t>
        </w:r>
      </w:hyperlink>
      <w:r w:rsidR="006F0D27" w:rsidRPr="00117315">
        <w:rPr>
          <w:rFonts w:ascii="Open Sans" w:hAnsi="Open Sans" w:cs="Open Sans"/>
          <w:color w:val="000000"/>
          <w:sz w:val="20"/>
          <w:szCs w:val="20"/>
          <w:shd w:val="clear" w:color="auto" w:fill="FFFFFF"/>
        </w:rPr>
        <w:t>,</w:t>
      </w:r>
      <w:r w:rsidR="006F0D27">
        <w:rPr>
          <w:rFonts w:ascii="Open Sans" w:hAnsi="Open Sans" w:cs="Open Sans"/>
          <w:color w:val="000000"/>
          <w:sz w:val="20"/>
          <w:szCs w:val="20"/>
          <w:shd w:val="clear" w:color="auto" w:fill="FFFFFF"/>
        </w:rPr>
        <w:t xml:space="preserve"> E.</w:t>
      </w:r>
      <w:r w:rsidR="006F0D27" w:rsidRPr="00117315">
        <w:rPr>
          <w:rFonts w:ascii="Open Sans" w:hAnsi="Open Sans" w:cs="Open Sans"/>
          <w:color w:val="000000"/>
          <w:sz w:val="20"/>
          <w:szCs w:val="20"/>
          <w:shd w:val="clear" w:color="auto" w:fill="FFFFFF"/>
        </w:rPr>
        <w:t xml:space="preserve"> 2022. </w:t>
      </w:r>
      <w:r w:rsidR="006F0D27" w:rsidRPr="00117315">
        <w:rPr>
          <w:rFonts w:ascii="Open Sans" w:hAnsi="Open Sans" w:cs="Open Sans"/>
          <w:i/>
          <w:iCs/>
          <w:color w:val="000000"/>
          <w:sz w:val="20"/>
          <w:szCs w:val="20"/>
        </w:rPr>
        <w:t>Open-source language AI challenges big tech’s models</w:t>
      </w:r>
      <w:r w:rsidR="006F0D27" w:rsidRPr="00117315">
        <w:rPr>
          <w:rFonts w:ascii="Open Sans" w:hAnsi="Open Sans" w:cs="Open Sans"/>
          <w:color w:val="000000"/>
          <w:sz w:val="20"/>
          <w:szCs w:val="20"/>
          <w:shd w:val="clear" w:color="auto" w:fill="FFFFFF"/>
        </w:rPr>
        <w:t>. [online] Nature.com. Available at: &lt;https://www.nature.com/articles/d41586-022-01705-z&gt; [Accessed 2 September 2022].</w:t>
      </w:r>
    </w:p>
    <w:p w14:paraId="770DE3C9" w14:textId="77777777" w:rsidR="006F0D27" w:rsidRPr="00D31C6B" w:rsidRDefault="006F0D27" w:rsidP="00416FF3">
      <w:pPr>
        <w:rPr>
          <w:rFonts w:asciiTheme="minorHAnsi" w:hAnsiTheme="minorHAnsi" w:cstheme="minorHAnsi"/>
          <w:sz w:val="22"/>
          <w:szCs w:val="22"/>
        </w:rPr>
      </w:pPr>
    </w:p>
    <w:p w14:paraId="4BC25CB0" w14:textId="5EF63F68" w:rsidR="00416FF3" w:rsidRPr="00D31C6B" w:rsidRDefault="00416FF3" w:rsidP="00416FF3">
      <w:pPr>
        <w:autoSpaceDE w:val="0"/>
        <w:autoSpaceDN w:val="0"/>
        <w:adjustRightInd w:val="0"/>
        <w:spacing w:after="200" w:line="360" w:lineRule="auto"/>
        <w:rPr>
          <w:rStyle w:val="Hyperlink"/>
          <w:rFonts w:asciiTheme="minorHAnsi" w:eastAsiaTheme="minorHAnsi" w:hAnsiTheme="minorHAnsi" w:cstheme="minorHAnsi"/>
          <w:i/>
          <w:iCs/>
          <w:sz w:val="22"/>
          <w:szCs w:val="22"/>
          <w:lang w:eastAsia="en-US"/>
        </w:rPr>
      </w:pPr>
      <w:proofErr w:type="spellStart"/>
      <w:r w:rsidRPr="00D31C6B">
        <w:rPr>
          <w:rFonts w:asciiTheme="minorHAnsi" w:eastAsiaTheme="minorHAnsi" w:hAnsiTheme="minorHAnsi" w:cstheme="minorHAnsi"/>
          <w:sz w:val="22"/>
          <w:szCs w:val="22"/>
          <w:lang w:eastAsia="en-US"/>
        </w:rPr>
        <w:t>Gigasavy</w:t>
      </w:r>
      <w:proofErr w:type="spellEnd"/>
      <w:r w:rsidRPr="00D31C6B">
        <w:rPr>
          <w:rFonts w:asciiTheme="minorHAnsi" w:eastAsiaTheme="minorHAnsi" w:hAnsiTheme="minorHAnsi" w:cstheme="minorHAnsi"/>
          <w:sz w:val="22"/>
          <w:szCs w:val="22"/>
          <w:lang w:eastAsia="en-US"/>
        </w:rPr>
        <w:t xml:space="preserve">. 2014. </w:t>
      </w:r>
      <w:r w:rsidRPr="00D31C6B">
        <w:rPr>
          <w:rFonts w:asciiTheme="minorHAnsi" w:eastAsiaTheme="minorHAnsi" w:hAnsiTheme="minorHAnsi" w:cstheme="minorHAnsi"/>
          <w:i/>
          <w:iCs/>
          <w:sz w:val="22"/>
          <w:szCs w:val="22"/>
          <w:lang w:eastAsia="en-US"/>
        </w:rPr>
        <w:t xml:space="preserve">The Rule of Three. </w:t>
      </w:r>
      <w:r w:rsidRPr="00D31C6B">
        <w:rPr>
          <w:rFonts w:asciiTheme="minorHAnsi" w:eastAsiaTheme="minorHAnsi" w:hAnsiTheme="minorHAnsi" w:cstheme="minorHAnsi"/>
          <w:sz w:val="22"/>
          <w:szCs w:val="22"/>
          <w:lang w:eastAsia="en-US"/>
        </w:rPr>
        <w:t>[online]</w:t>
      </w:r>
      <w:r w:rsidRPr="00D31C6B">
        <w:rPr>
          <w:rFonts w:asciiTheme="minorHAnsi" w:eastAsiaTheme="minorHAnsi" w:hAnsiTheme="minorHAnsi" w:cstheme="minorHAnsi"/>
          <w:i/>
          <w:iCs/>
          <w:sz w:val="22"/>
          <w:szCs w:val="22"/>
          <w:lang w:eastAsia="en-US"/>
        </w:rPr>
        <w:t xml:space="preserve"> </w:t>
      </w:r>
      <w:proofErr w:type="spellStart"/>
      <w:r w:rsidRPr="00D31C6B">
        <w:rPr>
          <w:rFonts w:asciiTheme="minorHAnsi" w:eastAsiaTheme="minorHAnsi" w:hAnsiTheme="minorHAnsi" w:cstheme="minorHAnsi"/>
          <w:sz w:val="22"/>
          <w:szCs w:val="22"/>
          <w:lang w:eastAsia="en-US"/>
        </w:rPr>
        <w:t>Gigasavy</w:t>
      </w:r>
      <w:proofErr w:type="spellEnd"/>
      <w:r w:rsidRPr="00D31C6B">
        <w:rPr>
          <w:rFonts w:asciiTheme="minorHAnsi" w:eastAsiaTheme="minorHAnsi" w:hAnsiTheme="minorHAnsi" w:cstheme="minorHAnsi"/>
          <w:sz w:val="22"/>
          <w:szCs w:val="22"/>
          <w:lang w:eastAsia="en-US"/>
        </w:rPr>
        <w:t xml:space="preserve"> Available at: </w:t>
      </w:r>
      <w:hyperlink r:id="rId11" w:history="1">
        <w:r w:rsidRPr="00D31C6B">
          <w:rPr>
            <w:rStyle w:val="Hyperlink"/>
            <w:rFonts w:asciiTheme="minorHAnsi" w:eastAsiaTheme="minorHAnsi" w:hAnsiTheme="minorHAnsi" w:cstheme="minorHAnsi"/>
            <w:i/>
            <w:iCs/>
            <w:sz w:val="22"/>
            <w:szCs w:val="22"/>
            <w:lang w:eastAsia="en-US"/>
          </w:rPr>
          <w:t>https://www.gigasavvy.com/how-to-use-the-rule-of-three-to-create-better-marketing-content/</w:t>
        </w:r>
      </w:hyperlink>
    </w:p>
    <w:p w14:paraId="4B2ED5FF" w14:textId="33EFF11E" w:rsidR="00007252" w:rsidRDefault="00007252" w:rsidP="00007252">
      <w:pPr>
        <w:rPr>
          <w:rFonts w:asciiTheme="minorHAnsi" w:hAnsiTheme="minorHAnsi" w:cstheme="minorHAnsi"/>
          <w:color w:val="000000"/>
          <w:sz w:val="22"/>
          <w:szCs w:val="22"/>
          <w:shd w:val="clear" w:color="auto" w:fill="FFFFFF"/>
        </w:rPr>
      </w:pPr>
      <w:proofErr w:type="spellStart"/>
      <w:r w:rsidRPr="00D31C6B">
        <w:rPr>
          <w:rFonts w:asciiTheme="minorHAnsi" w:hAnsiTheme="minorHAnsi" w:cstheme="minorHAnsi"/>
          <w:color w:val="000000"/>
          <w:sz w:val="22"/>
          <w:szCs w:val="22"/>
          <w:shd w:val="clear" w:color="auto" w:fill="FFFFFF"/>
        </w:rPr>
        <w:t>Granta</w:t>
      </w:r>
      <w:proofErr w:type="spellEnd"/>
      <w:r w:rsidRPr="00D31C6B">
        <w:rPr>
          <w:rFonts w:asciiTheme="minorHAnsi" w:hAnsiTheme="minorHAnsi" w:cstheme="minorHAnsi"/>
          <w:color w:val="000000"/>
          <w:sz w:val="22"/>
          <w:szCs w:val="22"/>
          <w:shd w:val="clear" w:color="auto" w:fill="FFFFFF"/>
        </w:rPr>
        <w:t>, 2020.</w:t>
      </w:r>
      <w:r w:rsidRPr="00D31C6B">
        <w:rPr>
          <w:rStyle w:val="apple-converted-space"/>
          <w:rFonts w:asciiTheme="minorHAnsi" w:hAnsiTheme="minorHAnsi" w:cstheme="minorHAnsi"/>
          <w:color w:val="000000"/>
          <w:sz w:val="22"/>
          <w:szCs w:val="22"/>
          <w:shd w:val="clear" w:color="auto" w:fill="FFFFFF"/>
        </w:rPr>
        <w:t> </w:t>
      </w:r>
      <w:r w:rsidRPr="00D31C6B">
        <w:rPr>
          <w:rFonts w:asciiTheme="minorHAnsi" w:hAnsiTheme="minorHAnsi" w:cstheme="minorHAnsi"/>
          <w:i/>
          <w:iCs/>
          <w:color w:val="000000"/>
          <w:sz w:val="22"/>
          <w:szCs w:val="22"/>
        </w:rPr>
        <w:t>Interview: Jon Fosse</w:t>
      </w:r>
      <w:r w:rsidRPr="00D31C6B">
        <w:rPr>
          <w:rFonts w:asciiTheme="minorHAnsi" w:hAnsiTheme="minorHAnsi" w:cstheme="minorHAnsi"/>
          <w:color w:val="000000"/>
          <w:sz w:val="22"/>
          <w:szCs w:val="22"/>
          <w:shd w:val="clear" w:color="auto" w:fill="FFFFFF"/>
        </w:rPr>
        <w:t xml:space="preserve">. [online] </w:t>
      </w:r>
      <w:proofErr w:type="spellStart"/>
      <w:r w:rsidRPr="00D31C6B">
        <w:rPr>
          <w:rFonts w:asciiTheme="minorHAnsi" w:hAnsiTheme="minorHAnsi" w:cstheme="minorHAnsi"/>
          <w:color w:val="000000"/>
          <w:sz w:val="22"/>
          <w:szCs w:val="22"/>
          <w:shd w:val="clear" w:color="auto" w:fill="FFFFFF"/>
        </w:rPr>
        <w:t>Granta</w:t>
      </w:r>
      <w:proofErr w:type="spellEnd"/>
      <w:r w:rsidRPr="00D31C6B">
        <w:rPr>
          <w:rFonts w:asciiTheme="minorHAnsi" w:hAnsiTheme="minorHAnsi" w:cstheme="minorHAnsi"/>
          <w:color w:val="000000"/>
          <w:sz w:val="22"/>
          <w:szCs w:val="22"/>
          <w:shd w:val="clear" w:color="auto" w:fill="FFFFFF"/>
        </w:rPr>
        <w:t>. Available at: &lt;https://granta.com/interview-jon-fosse/&gt; [Accessed 6 July 2022].</w:t>
      </w:r>
    </w:p>
    <w:p w14:paraId="1701DF39" w14:textId="3DDD4095" w:rsidR="00ED6CE8" w:rsidRDefault="00ED6CE8" w:rsidP="00007252">
      <w:pPr>
        <w:rPr>
          <w:rFonts w:asciiTheme="minorHAnsi" w:hAnsiTheme="minorHAnsi" w:cstheme="minorHAnsi"/>
          <w:color w:val="000000"/>
          <w:sz w:val="22"/>
          <w:szCs w:val="22"/>
          <w:shd w:val="clear" w:color="auto" w:fill="FFFFFF"/>
        </w:rPr>
      </w:pPr>
    </w:p>
    <w:p w14:paraId="6C037AC7" w14:textId="37D7A6F3" w:rsidR="00ED6CE8" w:rsidRPr="00D31C6B" w:rsidRDefault="00ED6CE8" w:rsidP="00007252">
      <w:pPr>
        <w:rPr>
          <w:rFonts w:asciiTheme="minorHAnsi" w:hAnsiTheme="minorHAnsi" w:cstheme="minorHAnsi"/>
          <w:sz w:val="22"/>
          <w:szCs w:val="22"/>
        </w:rPr>
      </w:pPr>
      <w:r>
        <w:t>Jones, N. 2020 “</w:t>
      </w:r>
      <w:r w:rsidRPr="00741FA1">
        <w:t xml:space="preserve">my </w:t>
      </w:r>
      <w:proofErr w:type="spellStart"/>
      <w:r w:rsidRPr="00741FA1">
        <w:t>monstituces</w:t>
      </w:r>
      <w:proofErr w:type="spellEnd"/>
      <w:r w:rsidRPr="00741FA1">
        <w:t xml:space="preserve"> composer: Looking for the Pre-Emergent Social Consciousness of AI in Small Data Literary Synthesis</w:t>
      </w:r>
      <w:r>
        <w:t xml:space="preserve">” in </w:t>
      </w:r>
      <w:r w:rsidRPr="00741FA1">
        <w:rPr>
          <w:i/>
          <w:iCs/>
        </w:rPr>
        <w:t>Media-N</w:t>
      </w:r>
      <w:r w:rsidRPr="00741FA1">
        <w:t>, Vol. 16 No. 1 (2020)</w:t>
      </w:r>
      <w:r>
        <w:t>.</w:t>
      </w:r>
    </w:p>
    <w:p w14:paraId="1562FA65" w14:textId="07459E91" w:rsidR="00007252" w:rsidRDefault="00007252" w:rsidP="00007252">
      <w:pPr>
        <w:rPr>
          <w:rFonts w:asciiTheme="minorHAnsi" w:hAnsiTheme="minorHAnsi" w:cstheme="minorHAnsi"/>
          <w:sz w:val="22"/>
          <w:szCs w:val="22"/>
        </w:rPr>
      </w:pPr>
    </w:p>
    <w:p w14:paraId="113A6234" w14:textId="241653B0" w:rsidR="00ED6CE8" w:rsidRDefault="00ED6CE8" w:rsidP="00ED6CE8">
      <w:pPr>
        <w:rPr>
          <w:rFonts w:asciiTheme="minorHAnsi" w:eastAsiaTheme="minorHAnsi" w:hAnsiTheme="minorHAnsi" w:cstheme="minorHAnsi"/>
          <w:sz w:val="22"/>
          <w:szCs w:val="22"/>
          <w:lang w:eastAsia="en-US"/>
        </w:rPr>
      </w:pPr>
      <w:r w:rsidRPr="00ED6CE8">
        <w:t>Jones, N. 2022</w:t>
      </w:r>
      <w:r>
        <w:rPr>
          <w:i/>
          <w:iCs/>
        </w:rPr>
        <w:t xml:space="preserve"> </w:t>
      </w:r>
      <w:r w:rsidRPr="00ED6CE8">
        <w:rPr>
          <w:i/>
          <w:iCs/>
        </w:rPr>
        <w:t>Glitch Poetics</w:t>
      </w:r>
      <w:r>
        <w:rPr>
          <w:i/>
          <w:iCs/>
        </w:rPr>
        <w:t xml:space="preserve">, </w:t>
      </w:r>
      <w:r>
        <w:t xml:space="preserve">Open Humanities Press, </w:t>
      </w:r>
      <w:r w:rsidRPr="00D31C6B">
        <w:rPr>
          <w:rFonts w:asciiTheme="minorHAnsi" w:eastAsiaTheme="minorHAnsi" w:hAnsiTheme="minorHAnsi" w:cstheme="minorHAnsi"/>
          <w:sz w:val="22"/>
          <w:szCs w:val="22"/>
          <w:lang w:eastAsia="en-US"/>
        </w:rPr>
        <w:t>Available at:</w:t>
      </w:r>
      <w:r>
        <w:rPr>
          <w:rFonts w:asciiTheme="minorHAnsi" w:eastAsiaTheme="minorHAnsi" w:hAnsiTheme="minorHAnsi" w:cstheme="minorHAnsi"/>
          <w:sz w:val="22"/>
          <w:szCs w:val="22"/>
          <w:lang w:eastAsia="en-US"/>
        </w:rPr>
        <w:t xml:space="preserve"> </w:t>
      </w:r>
      <w:hyperlink r:id="rId12" w:history="1">
        <w:r w:rsidRPr="00105CF9">
          <w:rPr>
            <w:rStyle w:val="Hyperlink"/>
            <w:rFonts w:asciiTheme="minorHAnsi" w:eastAsiaTheme="minorHAnsi" w:hAnsiTheme="minorHAnsi" w:cstheme="minorHAnsi"/>
            <w:sz w:val="22"/>
            <w:szCs w:val="22"/>
            <w:lang w:eastAsia="en-US"/>
          </w:rPr>
          <w:t>http://www.openhumanitiespress.org/books/titles/glitch-poetics/</w:t>
        </w:r>
      </w:hyperlink>
    </w:p>
    <w:p w14:paraId="14E0DAE6" w14:textId="77777777" w:rsidR="00ED6CE8" w:rsidRPr="00D31C6B" w:rsidRDefault="00ED6CE8" w:rsidP="00007252">
      <w:pPr>
        <w:rPr>
          <w:rFonts w:asciiTheme="minorHAnsi" w:hAnsiTheme="minorHAnsi" w:cstheme="minorHAnsi"/>
          <w:sz w:val="22"/>
          <w:szCs w:val="22"/>
        </w:rPr>
      </w:pPr>
    </w:p>
    <w:p w14:paraId="7A6AB67B" w14:textId="5ED4663C" w:rsidR="00416FF3" w:rsidRPr="00D31C6B" w:rsidRDefault="00416FF3" w:rsidP="00007252">
      <w:pPr>
        <w:rPr>
          <w:rFonts w:asciiTheme="minorHAnsi" w:hAnsiTheme="minorHAnsi" w:cstheme="minorHAnsi"/>
          <w:sz w:val="22"/>
          <w:szCs w:val="22"/>
        </w:rPr>
      </w:pPr>
      <w:r w:rsidRPr="00D31C6B">
        <w:rPr>
          <w:rFonts w:asciiTheme="minorHAnsi" w:eastAsiaTheme="minorHAnsi" w:hAnsiTheme="minorHAnsi" w:cstheme="minorHAnsi"/>
          <w:sz w:val="22"/>
          <w:szCs w:val="22"/>
          <w:lang w:eastAsia="en-US"/>
        </w:rPr>
        <w:t>Khan, Nora. 2021</w:t>
      </w:r>
      <w:r w:rsidRPr="00D31C6B">
        <w:rPr>
          <w:rFonts w:asciiTheme="minorHAnsi" w:eastAsiaTheme="minorHAnsi" w:hAnsiTheme="minorHAnsi" w:cstheme="minorHAnsi"/>
          <w:i/>
          <w:iCs/>
          <w:sz w:val="22"/>
          <w:szCs w:val="22"/>
          <w:lang w:eastAsia="en-US"/>
        </w:rPr>
        <w:t xml:space="preserve"> </w:t>
      </w:r>
      <w:r w:rsidRPr="00D31C6B">
        <w:rPr>
          <w:rFonts w:asciiTheme="minorHAnsi" w:eastAsiaTheme="minorHAnsi" w:hAnsiTheme="minorHAnsi" w:cstheme="minorHAnsi"/>
          <w:sz w:val="22"/>
          <w:szCs w:val="22"/>
          <w:lang w:eastAsia="en-US"/>
        </w:rPr>
        <w:t>“</w:t>
      </w:r>
      <w:proofErr w:type="spellStart"/>
      <w:r w:rsidRPr="00D31C6B">
        <w:rPr>
          <w:rFonts w:asciiTheme="minorHAnsi" w:eastAsiaTheme="minorHAnsi" w:hAnsiTheme="minorHAnsi" w:cstheme="minorHAnsi"/>
          <w:sz w:val="22"/>
          <w:szCs w:val="22"/>
          <w:lang w:eastAsia="en-US"/>
        </w:rPr>
        <w:t>Pharmako</w:t>
      </w:r>
      <w:proofErr w:type="spellEnd"/>
      <w:r w:rsidRPr="00D31C6B">
        <w:rPr>
          <w:rFonts w:asciiTheme="minorHAnsi" w:eastAsiaTheme="minorHAnsi" w:hAnsiTheme="minorHAnsi" w:cstheme="minorHAnsi"/>
          <w:sz w:val="22"/>
          <w:szCs w:val="22"/>
          <w:lang w:eastAsia="en-US"/>
        </w:rPr>
        <w:t xml:space="preserve">-AI” </w:t>
      </w:r>
      <w:r w:rsidRPr="00D31C6B">
        <w:rPr>
          <w:rFonts w:asciiTheme="minorHAnsi" w:eastAsiaTheme="minorHAnsi" w:hAnsiTheme="minorHAnsi" w:cstheme="minorHAnsi"/>
          <w:i/>
          <w:iCs/>
          <w:sz w:val="22"/>
          <w:szCs w:val="22"/>
          <w:lang w:eastAsia="en-US"/>
        </w:rPr>
        <w:t xml:space="preserve">Tank Magazine </w:t>
      </w:r>
      <w:r w:rsidRPr="00D31C6B">
        <w:rPr>
          <w:rFonts w:asciiTheme="minorHAnsi" w:eastAsiaTheme="minorHAnsi" w:hAnsiTheme="minorHAnsi" w:cstheme="minorHAnsi"/>
          <w:sz w:val="22"/>
          <w:szCs w:val="22"/>
          <w:lang w:eastAsia="en-US"/>
        </w:rPr>
        <w:t xml:space="preserve">[online] Available at: </w:t>
      </w:r>
      <w:hyperlink r:id="rId13" w:history="1">
        <w:r w:rsidRPr="00D31C6B">
          <w:rPr>
            <w:rStyle w:val="Hyperlink"/>
            <w:rFonts w:asciiTheme="minorHAnsi" w:eastAsiaTheme="minorHAnsi" w:hAnsiTheme="minorHAnsi" w:cstheme="minorHAnsi"/>
            <w:sz w:val="22"/>
            <w:szCs w:val="22"/>
            <w:lang w:eastAsia="en-US"/>
          </w:rPr>
          <w:t>https://tankmagazine.com/tank/2021/04/pharmako-ai</w:t>
        </w:r>
      </w:hyperlink>
    </w:p>
    <w:p w14:paraId="63047CEE" w14:textId="77777777" w:rsidR="00FD4809" w:rsidRDefault="00FD4809" w:rsidP="00007252">
      <w:pPr>
        <w:rPr>
          <w:rFonts w:asciiTheme="minorHAnsi" w:hAnsiTheme="minorHAnsi" w:cstheme="minorHAnsi"/>
          <w:color w:val="000000"/>
          <w:sz w:val="22"/>
          <w:szCs w:val="22"/>
          <w:shd w:val="clear" w:color="auto" w:fill="FFFFFF"/>
        </w:rPr>
      </w:pPr>
    </w:p>
    <w:p w14:paraId="51C3DED0" w14:textId="3F63641D" w:rsidR="00416FF3" w:rsidRDefault="00416FF3" w:rsidP="00007252">
      <w:pPr>
        <w:rPr>
          <w:rFonts w:asciiTheme="minorHAnsi" w:hAnsiTheme="minorHAnsi" w:cstheme="minorHAnsi"/>
          <w:color w:val="000000"/>
          <w:sz w:val="22"/>
          <w:szCs w:val="22"/>
          <w:shd w:val="clear" w:color="auto" w:fill="FFFFFF"/>
        </w:rPr>
      </w:pPr>
      <w:proofErr w:type="spellStart"/>
      <w:r w:rsidRPr="00D31C6B">
        <w:rPr>
          <w:rFonts w:asciiTheme="minorHAnsi" w:hAnsiTheme="minorHAnsi" w:cstheme="minorHAnsi"/>
          <w:color w:val="000000"/>
          <w:sz w:val="22"/>
          <w:szCs w:val="22"/>
          <w:shd w:val="clear" w:color="auto" w:fill="FFFFFF"/>
        </w:rPr>
        <w:t>Ravn</w:t>
      </w:r>
      <w:proofErr w:type="spellEnd"/>
      <w:r w:rsidRPr="00D31C6B">
        <w:rPr>
          <w:rFonts w:asciiTheme="minorHAnsi" w:hAnsiTheme="minorHAnsi" w:cstheme="minorHAnsi"/>
          <w:color w:val="000000"/>
          <w:sz w:val="22"/>
          <w:szCs w:val="22"/>
          <w:shd w:val="clear" w:color="auto" w:fill="FFFFFF"/>
        </w:rPr>
        <w:t>, O. and Aitken, M., 2022.</w:t>
      </w:r>
      <w:r w:rsidRPr="00D31C6B">
        <w:rPr>
          <w:rStyle w:val="apple-converted-space"/>
          <w:rFonts w:asciiTheme="minorHAnsi" w:hAnsiTheme="minorHAnsi" w:cstheme="minorHAnsi"/>
          <w:color w:val="000000"/>
          <w:sz w:val="22"/>
          <w:szCs w:val="22"/>
          <w:shd w:val="clear" w:color="auto" w:fill="FFFFFF"/>
        </w:rPr>
        <w:t> </w:t>
      </w:r>
      <w:r w:rsidRPr="00D31C6B">
        <w:rPr>
          <w:rFonts w:asciiTheme="minorHAnsi" w:hAnsiTheme="minorHAnsi" w:cstheme="minorHAnsi"/>
          <w:i/>
          <w:iCs/>
          <w:color w:val="000000"/>
          <w:sz w:val="22"/>
          <w:szCs w:val="22"/>
        </w:rPr>
        <w:t>The Employees</w:t>
      </w:r>
      <w:r w:rsidRPr="00D31C6B">
        <w:rPr>
          <w:rFonts w:asciiTheme="minorHAnsi" w:hAnsiTheme="minorHAnsi" w:cstheme="minorHAnsi"/>
          <w:color w:val="000000"/>
          <w:sz w:val="22"/>
          <w:szCs w:val="22"/>
          <w:shd w:val="clear" w:color="auto" w:fill="FFFFFF"/>
        </w:rPr>
        <w:t>. Chicago: Book*hug Press.</w:t>
      </w:r>
    </w:p>
    <w:p w14:paraId="3BB6BA5F" w14:textId="6C18B10A" w:rsidR="00ED3445" w:rsidRDefault="00ED3445" w:rsidP="00007252">
      <w:pPr>
        <w:rPr>
          <w:rFonts w:asciiTheme="minorHAnsi" w:hAnsiTheme="minorHAnsi" w:cstheme="minorHAnsi"/>
          <w:sz w:val="22"/>
          <w:szCs w:val="22"/>
        </w:rPr>
      </w:pPr>
    </w:p>
    <w:p w14:paraId="0A4CC75E" w14:textId="303285EA" w:rsidR="00ED3445" w:rsidRPr="00D31C6B" w:rsidRDefault="00ED3445" w:rsidP="00007252">
      <w:pPr>
        <w:rPr>
          <w:rFonts w:asciiTheme="minorHAnsi" w:hAnsiTheme="minorHAnsi" w:cstheme="minorHAnsi"/>
          <w:sz w:val="22"/>
          <w:szCs w:val="22"/>
        </w:rPr>
      </w:pPr>
      <w:proofErr w:type="spellStart"/>
      <w:r>
        <w:rPr>
          <w:sz w:val="16"/>
          <w:szCs w:val="16"/>
        </w:rPr>
        <w:t>Kurenkov</w:t>
      </w:r>
      <w:proofErr w:type="spellEnd"/>
      <w:r>
        <w:rPr>
          <w:sz w:val="16"/>
          <w:szCs w:val="16"/>
        </w:rPr>
        <w:t xml:space="preserve">, Andrey, ‘GPT-3 Is No Longer the Only Game in Town.’ </w:t>
      </w:r>
      <w:r w:rsidRPr="00D22C8D">
        <w:rPr>
          <w:i/>
          <w:sz w:val="16"/>
          <w:szCs w:val="16"/>
        </w:rPr>
        <w:t>Last Week in AI</w:t>
      </w:r>
      <w:r>
        <w:rPr>
          <w:sz w:val="16"/>
          <w:szCs w:val="16"/>
        </w:rPr>
        <w:t xml:space="preserve">. November 6, 2021. </w:t>
      </w:r>
      <w:hyperlink r:id="rId14" w:history="1">
        <w:r w:rsidRPr="00A33178">
          <w:rPr>
            <w:rStyle w:val="Hyperlink"/>
            <w:sz w:val="16"/>
            <w:szCs w:val="16"/>
            <w:shd w:val="clear" w:color="auto" w:fill="FFFFFF"/>
          </w:rPr>
          <w:t>https://lastweekin.ai/p/gpt-3-is-no-longer-the-only-game?s=r</w:t>
        </w:r>
      </w:hyperlink>
      <w:r>
        <w:rPr>
          <w:rStyle w:val="Hyperlink"/>
          <w:sz w:val="16"/>
          <w:szCs w:val="16"/>
          <w:shd w:val="clear" w:color="auto" w:fill="FFFFFF"/>
        </w:rPr>
        <w:t>.</w:t>
      </w:r>
    </w:p>
    <w:p w14:paraId="312120DB" w14:textId="77777777" w:rsidR="00007252" w:rsidRPr="00D31C6B" w:rsidRDefault="00007252" w:rsidP="00007252">
      <w:pPr>
        <w:rPr>
          <w:rFonts w:asciiTheme="minorHAnsi" w:hAnsiTheme="minorHAnsi" w:cstheme="minorHAnsi"/>
          <w:sz w:val="22"/>
          <w:szCs w:val="22"/>
        </w:rPr>
      </w:pPr>
    </w:p>
    <w:p w14:paraId="6247ADA6" w14:textId="77777777" w:rsidR="00416FF3" w:rsidRPr="00D31C6B" w:rsidRDefault="00416FF3" w:rsidP="00416FF3">
      <w:pPr>
        <w:rPr>
          <w:rFonts w:asciiTheme="minorHAnsi" w:hAnsiTheme="minorHAnsi" w:cstheme="minorHAnsi"/>
          <w:color w:val="000000"/>
          <w:sz w:val="22"/>
          <w:szCs w:val="22"/>
          <w:shd w:val="clear" w:color="auto" w:fill="FFFFFF"/>
        </w:rPr>
      </w:pPr>
      <w:proofErr w:type="spellStart"/>
      <w:r w:rsidRPr="00D31C6B">
        <w:rPr>
          <w:rFonts w:asciiTheme="minorHAnsi" w:hAnsiTheme="minorHAnsi" w:cstheme="minorHAnsi"/>
          <w:color w:val="000000"/>
          <w:sz w:val="22"/>
          <w:szCs w:val="22"/>
          <w:shd w:val="clear" w:color="auto" w:fill="FFFFFF"/>
        </w:rPr>
        <w:t>Scourti</w:t>
      </w:r>
      <w:proofErr w:type="spellEnd"/>
      <w:r w:rsidRPr="00D31C6B">
        <w:rPr>
          <w:rFonts w:asciiTheme="minorHAnsi" w:hAnsiTheme="minorHAnsi" w:cstheme="minorHAnsi"/>
          <w:color w:val="000000"/>
          <w:sz w:val="22"/>
          <w:szCs w:val="22"/>
          <w:shd w:val="clear" w:color="auto" w:fill="FFFFFF"/>
        </w:rPr>
        <w:t>, E., 2015. </w:t>
      </w:r>
      <w:r w:rsidRPr="00D31C6B">
        <w:rPr>
          <w:rFonts w:asciiTheme="minorHAnsi" w:hAnsiTheme="minorHAnsi" w:cstheme="minorHAnsi"/>
          <w:i/>
          <w:iCs/>
          <w:color w:val="000000"/>
          <w:sz w:val="22"/>
          <w:szCs w:val="22"/>
        </w:rPr>
        <w:t xml:space="preserve">Erica </w:t>
      </w:r>
      <w:proofErr w:type="spellStart"/>
      <w:r w:rsidRPr="00D31C6B">
        <w:rPr>
          <w:rFonts w:asciiTheme="minorHAnsi" w:hAnsiTheme="minorHAnsi" w:cstheme="minorHAnsi"/>
          <w:i/>
          <w:iCs/>
          <w:color w:val="000000"/>
          <w:sz w:val="22"/>
          <w:szCs w:val="22"/>
        </w:rPr>
        <w:t>Scourti</w:t>
      </w:r>
      <w:proofErr w:type="spellEnd"/>
      <w:r w:rsidRPr="00D31C6B">
        <w:rPr>
          <w:rFonts w:asciiTheme="minorHAnsi" w:hAnsiTheme="minorHAnsi" w:cstheme="minorHAnsi"/>
          <w:color w:val="000000"/>
          <w:sz w:val="22"/>
          <w:szCs w:val="22"/>
          <w:shd w:val="clear" w:color="auto" w:fill="FFFFFF"/>
        </w:rPr>
        <w:t>. [online] Ericascourti.com. Available at: &lt;http://www.ericascourti.com/&gt; [Accessed 24 April 2021].</w:t>
      </w:r>
    </w:p>
    <w:p w14:paraId="72DD9C35" w14:textId="77777777" w:rsidR="00416FF3" w:rsidRPr="00D31C6B" w:rsidRDefault="00416FF3" w:rsidP="00416FF3">
      <w:pPr>
        <w:rPr>
          <w:rFonts w:asciiTheme="minorHAnsi" w:hAnsiTheme="minorHAnsi" w:cstheme="minorHAnsi"/>
          <w:color w:val="000000"/>
          <w:sz w:val="22"/>
          <w:szCs w:val="22"/>
          <w:shd w:val="clear" w:color="auto" w:fill="FFFFFF"/>
        </w:rPr>
      </w:pPr>
    </w:p>
    <w:p w14:paraId="3ABE9477" w14:textId="77777777" w:rsidR="00416FF3" w:rsidRPr="00D31C6B" w:rsidRDefault="00416FF3" w:rsidP="00416FF3">
      <w:pPr>
        <w:rPr>
          <w:rFonts w:asciiTheme="minorHAnsi" w:hAnsiTheme="minorHAnsi" w:cstheme="minorHAnsi"/>
          <w:color w:val="000000"/>
          <w:sz w:val="22"/>
          <w:szCs w:val="22"/>
          <w:shd w:val="clear" w:color="auto" w:fill="FFFFFF"/>
        </w:rPr>
      </w:pPr>
      <w:r w:rsidRPr="00D31C6B">
        <w:rPr>
          <w:rFonts w:asciiTheme="minorHAnsi" w:hAnsiTheme="minorHAnsi" w:cstheme="minorHAnsi"/>
          <w:color w:val="000000"/>
          <w:sz w:val="22"/>
          <w:szCs w:val="22"/>
          <w:shd w:val="clear" w:color="auto" w:fill="FFFFFF"/>
        </w:rPr>
        <w:t xml:space="preserve">Sheppard, R. 2015 “Far Language: The Education of Desire” (1988 original) [online] Available at: </w:t>
      </w:r>
      <w:hyperlink r:id="rId15" w:history="1">
        <w:r w:rsidRPr="00D31C6B">
          <w:rPr>
            <w:rStyle w:val="Hyperlink"/>
            <w:rFonts w:asciiTheme="minorHAnsi" w:hAnsiTheme="minorHAnsi" w:cstheme="minorHAnsi"/>
            <w:sz w:val="22"/>
            <w:szCs w:val="22"/>
            <w:shd w:val="clear" w:color="auto" w:fill="FFFFFF"/>
          </w:rPr>
          <w:t>https://robertsheppard.blogspot.com/2015/12/robert-sheppard-far-language-education.html</w:t>
        </w:r>
      </w:hyperlink>
    </w:p>
    <w:p w14:paraId="3C5272C5" w14:textId="77777777" w:rsidR="00416FF3" w:rsidRPr="00D31C6B" w:rsidRDefault="00416FF3" w:rsidP="00416FF3">
      <w:pPr>
        <w:rPr>
          <w:rFonts w:asciiTheme="minorHAnsi" w:hAnsiTheme="minorHAnsi" w:cstheme="minorHAnsi"/>
          <w:sz w:val="22"/>
          <w:szCs w:val="22"/>
        </w:rPr>
      </w:pPr>
    </w:p>
    <w:p w14:paraId="7B532683" w14:textId="77777777" w:rsidR="00007252" w:rsidRPr="00D31C6B" w:rsidRDefault="00007252" w:rsidP="00007252">
      <w:pPr>
        <w:rPr>
          <w:rFonts w:asciiTheme="minorHAnsi" w:hAnsiTheme="minorHAnsi" w:cstheme="minorHAnsi"/>
          <w:sz w:val="22"/>
          <w:szCs w:val="22"/>
        </w:rPr>
      </w:pPr>
      <w:proofErr w:type="spellStart"/>
      <w:r w:rsidRPr="00D31C6B">
        <w:rPr>
          <w:rFonts w:asciiTheme="minorHAnsi" w:hAnsiTheme="minorHAnsi" w:cstheme="minorHAnsi"/>
          <w:color w:val="000000"/>
          <w:sz w:val="22"/>
          <w:szCs w:val="22"/>
          <w:shd w:val="clear" w:color="auto" w:fill="FFFFFF"/>
        </w:rPr>
        <w:t>Snoekx</w:t>
      </w:r>
      <w:proofErr w:type="spellEnd"/>
      <w:r w:rsidRPr="00D31C6B">
        <w:rPr>
          <w:rFonts w:asciiTheme="minorHAnsi" w:hAnsiTheme="minorHAnsi" w:cstheme="minorHAnsi"/>
          <w:color w:val="000000"/>
          <w:sz w:val="22"/>
          <w:szCs w:val="22"/>
          <w:shd w:val="clear" w:color="auto" w:fill="FFFFFF"/>
        </w:rPr>
        <w:t>, K., 2021.</w:t>
      </w:r>
      <w:r w:rsidRPr="00D31C6B">
        <w:rPr>
          <w:rStyle w:val="apple-converted-space"/>
          <w:rFonts w:asciiTheme="minorHAnsi" w:hAnsiTheme="minorHAnsi" w:cstheme="minorHAnsi"/>
          <w:color w:val="000000"/>
          <w:sz w:val="22"/>
          <w:szCs w:val="22"/>
          <w:shd w:val="clear" w:color="auto" w:fill="FFFFFF"/>
        </w:rPr>
        <w:t> </w:t>
      </w:r>
      <w:r w:rsidRPr="00D31C6B">
        <w:rPr>
          <w:rFonts w:asciiTheme="minorHAnsi" w:hAnsiTheme="minorHAnsi" w:cstheme="minorHAnsi"/>
          <w:i/>
          <w:iCs/>
          <w:color w:val="000000"/>
          <w:sz w:val="22"/>
          <w:szCs w:val="22"/>
        </w:rPr>
        <w:t xml:space="preserve">‘The Employees’: Danish writer Olga </w:t>
      </w:r>
      <w:proofErr w:type="spellStart"/>
      <w:r w:rsidRPr="00D31C6B">
        <w:rPr>
          <w:rFonts w:asciiTheme="minorHAnsi" w:hAnsiTheme="minorHAnsi" w:cstheme="minorHAnsi"/>
          <w:i/>
          <w:iCs/>
          <w:color w:val="000000"/>
          <w:sz w:val="22"/>
          <w:szCs w:val="22"/>
        </w:rPr>
        <w:t>Ravn</w:t>
      </w:r>
      <w:proofErr w:type="spellEnd"/>
      <w:r w:rsidRPr="00D31C6B">
        <w:rPr>
          <w:rFonts w:asciiTheme="minorHAnsi" w:hAnsiTheme="minorHAnsi" w:cstheme="minorHAnsi"/>
          <w:i/>
          <w:iCs/>
          <w:color w:val="000000"/>
          <w:sz w:val="22"/>
          <w:szCs w:val="22"/>
        </w:rPr>
        <w:t xml:space="preserve"> on the space oddities of work</w:t>
      </w:r>
      <w:r w:rsidRPr="00D31C6B">
        <w:rPr>
          <w:rFonts w:asciiTheme="minorHAnsi" w:hAnsiTheme="minorHAnsi" w:cstheme="minorHAnsi"/>
          <w:color w:val="000000"/>
          <w:sz w:val="22"/>
          <w:szCs w:val="22"/>
          <w:shd w:val="clear" w:color="auto" w:fill="FFFFFF"/>
        </w:rPr>
        <w:t>. [online] Bruzz.be. Available at: &lt;https://www.bruzz.be/en/culture/art-books/employees-danish-writer-olga-ravn-space-oddities-work-2021-11-18&gt; [Accessed 6 July 2022].</w:t>
      </w:r>
    </w:p>
    <w:p w14:paraId="5F2E7152" w14:textId="77777777" w:rsidR="00007252" w:rsidRPr="00D31C6B" w:rsidRDefault="00007252" w:rsidP="00007252">
      <w:pPr>
        <w:rPr>
          <w:rFonts w:asciiTheme="minorHAnsi" w:hAnsiTheme="minorHAnsi" w:cstheme="minorHAnsi"/>
          <w:sz w:val="22"/>
          <w:szCs w:val="22"/>
        </w:rPr>
      </w:pPr>
    </w:p>
    <w:p w14:paraId="4209CBBA" w14:textId="3FF96F45" w:rsidR="00416FF3" w:rsidRPr="00D31C6B" w:rsidRDefault="00416FF3" w:rsidP="00007252">
      <w:pPr>
        <w:rPr>
          <w:rFonts w:asciiTheme="minorHAnsi" w:hAnsiTheme="minorHAnsi" w:cstheme="minorHAnsi"/>
          <w:sz w:val="22"/>
          <w:szCs w:val="22"/>
        </w:rPr>
      </w:pPr>
      <w:r w:rsidRPr="00D31C6B">
        <w:rPr>
          <w:rFonts w:asciiTheme="minorHAnsi" w:eastAsiaTheme="minorHAnsi" w:hAnsiTheme="minorHAnsi" w:cstheme="minorHAnsi"/>
          <w:sz w:val="22"/>
          <w:szCs w:val="22"/>
          <w:lang w:eastAsia="en-US"/>
        </w:rPr>
        <w:t xml:space="preserve">Sturgeon, J. 2014 “The Death of the Postmodern Novel: The Rise of Autofiction” </w:t>
      </w:r>
      <w:proofErr w:type="spellStart"/>
      <w:r w:rsidRPr="00D31C6B">
        <w:rPr>
          <w:rFonts w:asciiTheme="minorHAnsi" w:eastAsiaTheme="minorHAnsi" w:hAnsiTheme="minorHAnsi" w:cstheme="minorHAnsi"/>
          <w:i/>
          <w:iCs/>
          <w:sz w:val="22"/>
          <w:szCs w:val="22"/>
          <w:lang w:eastAsia="en-US"/>
        </w:rPr>
        <w:t>Flavourwire</w:t>
      </w:r>
      <w:proofErr w:type="spellEnd"/>
      <w:r w:rsidRPr="00D31C6B">
        <w:rPr>
          <w:rFonts w:asciiTheme="minorHAnsi" w:eastAsiaTheme="minorHAnsi" w:hAnsiTheme="minorHAnsi" w:cstheme="minorHAnsi"/>
          <w:i/>
          <w:iCs/>
          <w:sz w:val="22"/>
          <w:szCs w:val="22"/>
          <w:lang w:eastAsia="en-US"/>
        </w:rPr>
        <w:t xml:space="preserve"> </w:t>
      </w:r>
      <w:r w:rsidRPr="00D31C6B">
        <w:rPr>
          <w:rFonts w:asciiTheme="minorHAnsi" w:eastAsiaTheme="minorHAnsi" w:hAnsiTheme="minorHAnsi" w:cstheme="minorHAnsi"/>
          <w:sz w:val="22"/>
          <w:szCs w:val="22"/>
          <w:lang w:eastAsia="en-US"/>
        </w:rPr>
        <w:t>[online] Available at: https://www.flavorwire.com/496570/2014-the-death-of-the-postmodern-novel-and-the-rise-of-autofiction</w:t>
      </w:r>
    </w:p>
    <w:p w14:paraId="5234752C" w14:textId="77777777" w:rsidR="00A63644" w:rsidRDefault="00A63644" w:rsidP="00A0113E">
      <w:pPr>
        <w:pStyle w:val="FootnoteText"/>
        <w:rPr>
          <w:lang w:val="nl-NL"/>
        </w:rPr>
      </w:pPr>
    </w:p>
    <w:p w14:paraId="62AEF6E7" w14:textId="6A95CA3D" w:rsidR="006F0D27" w:rsidRPr="00D22C8D" w:rsidRDefault="00A0113E" w:rsidP="00A0113E">
      <w:pPr>
        <w:pStyle w:val="FootnoteText"/>
        <w:rPr>
          <w:lang w:val="nl-NL"/>
        </w:rPr>
      </w:pPr>
      <w:proofErr w:type="spellStart"/>
      <w:r>
        <w:rPr>
          <w:lang w:val="nl-NL"/>
        </w:rPr>
        <w:t>Toews</w:t>
      </w:r>
      <w:proofErr w:type="spellEnd"/>
      <w:r>
        <w:rPr>
          <w:lang w:val="nl-NL"/>
        </w:rPr>
        <w:t xml:space="preserve">, Rob, ‘A Wave of </w:t>
      </w:r>
      <w:proofErr w:type="spellStart"/>
      <w:r>
        <w:rPr>
          <w:lang w:val="nl-NL"/>
        </w:rPr>
        <w:t>Billion</w:t>
      </w:r>
      <w:proofErr w:type="spellEnd"/>
      <w:r>
        <w:rPr>
          <w:lang w:val="nl-NL"/>
        </w:rPr>
        <w:t xml:space="preserve">-Dollar A.I. Startups Is </w:t>
      </w:r>
      <w:proofErr w:type="spellStart"/>
      <w:r>
        <w:rPr>
          <w:lang w:val="nl-NL"/>
        </w:rPr>
        <w:t>Coming</w:t>
      </w:r>
      <w:proofErr w:type="spellEnd"/>
      <w:r>
        <w:rPr>
          <w:lang w:val="nl-NL"/>
        </w:rPr>
        <w:t xml:space="preserve">.’ </w:t>
      </w:r>
      <w:proofErr w:type="spellStart"/>
      <w:r w:rsidRPr="0092290C">
        <w:rPr>
          <w:i/>
          <w:lang w:val="nl-NL"/>
        </w:rPr>
        <w:t>Forbes</w:t>
      </w:r>
      <w:proofErr w:type="spellEnd"/>
      <w:r>
        <w:rPr>
          <w:lang w:val="nl-NL"/>
        </w:rPr>
        <w:t xml:space="preserve">. </w:t>
      </w:r>
      <w:proofErr w:type="spellStart"/>
      <w:r>
        <w:rPr>
          <w:lang w:val="nl-NL"/>
        </w:rPr>
        <w:t>March</w:t>
      </w:r>
      <w:proofErr w:type="spellEnd"/>
      <w:r>
        <w:rPr>
          <w:lang w:val="nl-NL"/>
        </w:rPr>
        <w:t xml:space="preserve"> 27, 2022. </w:t>
      </w:r>
      <w:hyperlink r:id="rId16" w:history="1">
        <w:r w:rsidR="006F0D27" w:rsidRPr="00106DDB">
          <w:rPr>
            <w:rStyle w:val="Hyperlink"/>
            <w:lang w:val="nl-NL"/>
          </w:rPr>
          <w:t>https://www.forbes.com/sites/robtoews/2022/03/27/a-wave-of-billion-dollar-language-ai-startups-is-coming/</w:t>
        </w:r>
      </w:hyperlink>
      <w:r>
        <w:rPr>
          <w:lang w:val="nl-NL"/>
        </w:rPr>
        <w:t>.</w:t>
      </w:r>
    </w:p>
    <w:p w14:paraId="7EB083EF" w14:textId="77777777" w:rsidR="006F0D27" w:rsidRPr="00315F76" w:rsidRDefault="006F0D27" w:rsidP="00315F76"/>
    <w:p w14:paraId="10544A25" w14:textId="2FC28903" w:rsidR="00416FF3" w:rsidRPr="00D31C6B" w:rsidRDefault="00416FF3" w:rsidP="00416FF3">
      <w:pPr>
        <w:autoSpaceDE w:val="0"/>
        <w:autoSpaceDN w:val="0"/>
        <w:adjustRightInd w:val="0"/>
        <w:spacing w:after="200" w:line="360" w:lineRule="auto"/>
        <w:rPr>
          <w:rFonts w:asciiTheme="minorHAnsi" w:eastAsiaTheme="minorHAnsi" w:hAnsiTheme="minorHAnsi" w:cstheme="minorHAnsi"/>
          <w:sz w:val="22"/>
          <w:szCs w:val="22"/>
          <w:lang w:eastAsia="en-US"/>
        </w:rPr>
      </w:pPr>
      <w:r w:rsidRPr="00D31C6B">
        <w:rPr>
          <w:rFonts w:asciiTheme="minorHAnsi" w:eastAsiaTheme="minorHAnsi" w:hAnsiTheme="minorHAnsi" w:cstheme="minorHAnsi"/>
          <w:sz w:val="22"/>
          <w:szCs w:val="22"/>
          <w:lang w:eastAsia="en-US"/>
        </w:rPr>
        <w:t xml:space="preserve">Wilk, E. 2021 “On </w:t>
      </w:r>
      <w:proofErr w:type="spellStart"/>
      <w:r w:rsidRPr="00D31C6B">
        <w:rPr>
          <w:rFonts w:asciiTheme="minorHAnsi" w:eastAsiaTheme="minorHAnsi" w:hAnsiTheme="minorHAnsi" w:cstheme="minorHAnsi"/>
          <w:sz w:val="22"/>
          <w:szCs w:val="22"/>
          <w:lang w:eastAsia="en-US"/>
        </w:rPr>
        <w:t>Ecosystemic</w:t>
      </w:r>
      <w:proofErr w:type="spellEnd"/>
      <w:r w:rsidRPr="00D31C6B">
        <w:rPr>
          <w:rFonts w:asciiTheme="minorHAnsi" w:eastAsiaTheme="minorHAnsi" w:hAnsiTheme="minorHAnsi" w:cstheme="minorHAnsi"/>
          <w:sz w:val="22"/>
          <w:szCs w:val="22"/>
          <w:lang w:eastAsia="en-US"/>
        </w:rPr>
        <w:t xml:space="preserve"> Fiction” </w:t>
      </w:r>
      <w:proofErr w:type="spellStart"/>
      <w:r w:rsidRPr="00D31C6B">
        <w:rPr>
          <w:rFonts w:asciiTheme="minorHAnsi" w:eastAsiaTheme="minorHAnsi" w:hAnsiTheme="minorHAnsi" w:cstheme="minorHAnsi"/>
          <w:sz w:val="22"/>
          <w:szCs w:val="22"/>
          <w:lang w:eastAsia="en-US"/>
        </w:rPr>
        <w:t>Artforum</w:t>
      </w:r>
      <w:proofErr w:type="spellEnd"/>
      <w:r w:rsidRPr="00D31C6B">
        <w:rPr>
          <w:rFonts w:asciiTheme="minorHAnsi" w:eastAsiaTheme="minorHAnsi" w:hAnsiTheme="minorHAnsi" w:cstheme="minorHAnsi"/>
          <w:sz w:val="22"/>
          <w:szCs w:val="22"/>
          <w:lang w:eastAsia="en-US"/>
        </w:rPr>
        <w:t xml:space="preserve"> [</w:t>
      </w:r>
      <w:proofErr w:type="gramStart"/>
      <w:r w:rsidRPr="00D31C6B">
        <w:rPr>
          <w:rFonts w:asciiTheme="minorHAnsi" w:eastAsiaTheme="minorHAnsi" w:hAnsiTheme="minorHAnsi" w:cstheme="minorHAnsi"/>
          <w:sz w:val="22"/>
          <w:szCs w:val="22"/>
          <w:lang w:eastAsia="en-US"/>
        </w:rPr>
        <w:t>online[</w:t>
      </w:r>
      <w:proofErr w:type="gramEnd"/>
      <w:r w:rsidRPr="00D31C6B">
        <w:rPr>
          <w:rFonts w:asciiTheme="minorHAnsi" w:eastAsiaTheme="minorHAnsi" w:hAnsiTheme="minorHAnsi" w:cstheme="minorHAnsi"/>
          <w:sz w:val="22"/>
          <w:szCs w:val="22"/>
          <w:lang w:eastAsia="en-US"/>
        </w:rPr>
        <w:t xml:space="preserve"> Available at: https://www.artforum.com/books/elvia-wilk-on-ecosystemic-fiction-84860</w:t>
      </w:r>
    </w:p>
    <w:p w14:paraId="0CAD20EC" w14:textId="618DA3A7" w:rsidR="00416FF3" w:rsidRPr="00D31C6B" w:rsidRDefault="00416FF3" w:rsidP="00416FF3">
      <w:pPr>
        <w:autoSpaceDE w:val="0"/>
        <w:autoSpaceDN w:val="0"/>
        <w:adjustRightInd w:val="0"/>
        <w:spacing w:after="200" w:line="360" w:lineRule="auto"/>
        <w:rPr>
          <w:rFonts w:asciiTheme="minorHAnsi" w:eastAsiaTheme="minorHAnsi" w:hAnsiTheme="minorHAnsi" w:cstheme="minorHAnsi"/>
          <w:sz w:val="22"/>
          <w:szCs w:val="22"/>
          <w:lang w:eastAsia="en-US"/>
        </w:rPr>
      </w:pPr>
      <w:proofErr w:type="spellStart"/>
      <w:r w:rsidRPr="00D31C6B">
        <w:rPr>
          <w:rFonts w:asciiTheme="minorHAnsi" w:eastAsiaTheme="minorHAnsi" w:hAnsiTheme="minorHAnsi" w:cstheme="minorHAnsi"/>
          <w:sz w:val="22"/>
          <w:szCs w:val="22"/>
          <w:lang w:eastAsia="en-US"/>
        </w:rPr>
        <w:t>Zeitchik</w:t>
      </w:r>
      <w:proofErr w:type="spellEnd"/>
      <w:r w:rsidRPr="00D31C6B">
        <w:rPr>
          <w:rFonts w:asciiTheme="minorHAnsi" w:eastAsiaTheme="minorHAnsi" w:hAnsiTheme="minorHAnsi" w:cstheme="minorHAnsi"/>
          <w:sz w:val="22"/>
          <w:szCs w:val="22"/>
          <w:lang w:eastAsia="en-US"/>
        </w:rPr>
        <w:t xml:space="preserve">, S., 2022. </w:t>
      </w:r>
      <w:r w:rsidRPr="00D31C6B">
        <w:rPr>
          <w:rFonts w:asciiTheme="minorHAnsi" w:eastAsiaTheme="minorHAnsi" w:hAnsiTheme="minorHAnsi" w:cstheme="minorHAnsi"/>
          <w:i/>
          <w:iCs/>
          <w:sz w:val="22"/>
          <w:szCs w:val="22"/>
          <w:lang w:eastAsia="en-US"/>
        </w:rPr>
        <w:t xml:space="preserve">We asked a computer program to imitate Gay </w:t>
      </w:r>
      <w:proofErr w:type="spellStart"/>
      <w:r w:rsidRPr="00D31C6B">
        <w:rPr>
          <w:rFonts w:asciiTheme="minorHAnsi" w:eastAsiaTheme="minorHAnsi" w:hAnsiTheme="minorHAnsi" w:cstheme="minorHAnsi"/>
          <w:i/>
          <w:iCs/>
          <w:sz w:val="22"/>
          <w:szCs w:val="22"/>
          <w:lang w:eastAsia="en-US"/>
        </w:rPr>
        <w:t>Talese</w:t>
      </w:r>
      <w:r w:rsidR="002C32EB">
        <w:rPr>
          <w:rFonts w:asciiTheme="minorHAnsi" w:eastAsiaTheme="minorHAnsi" w:hAnsiTheme="minorHAnsi" w:cstheme="minorHAnsi"/>
          <w:i/>
          <w:iCs/>
          <w:sz w:val="22"/>
          <w:szCs w:val="22"/>
          <w:lang w:eastAsia="en-US"/>
        </w:rPr>
        <w:t>’</w:t>
      </w:r>
      <w:r w:rsidRPr="00D31C6B">
        <w:rPr>
          <w:rFonts w:asciiTheme="minorHAnsi" w:eastAsiaTheme="minorHAnsi" w:hAnsiTheme="minorHAnsi" w:cstheme="minorHAnsi"/>
          <w:i/>
          <w:iCs/>
          <w:sz w:val="22"/>
          <w:szCs w:val="22"/>
          <w:lang w:eastAsia="en-US"/>
        </w:rPr>
        <w:t>s</w:t>
      </w:r>
      <w:proofErr w:type="spellEnd"/>
      <w:r w:rsidRPr="00D31C6B">
        <w:rPr>
          <w:rFonts w:asciiTheme="minorHAnsi" w:eastAsiaTheme="minorHAnsi" w:hAnsiTheme="minorHAnsi" w:cstheme="minorHAnsi"/>
          <w:i/>
          <w:iCs/>
          <w:sz w:val="22"/>
          <w:szCs w:val="22"/>
          <w:lang w:eastAsia="en-US"/>
        </w:rPr>
        <w:t xml:space="preserve"> writing. Then we asked </w:t>
      </w:r>
      <w:proofErr w:type="spellStart"/>
      <w:r w:rsidRPr="00D31C6B">
        <w:rPr>
          <w:rFonts w:asciiTheme="minorHAnsi" w:eastAsiaTheme="minorHAnsi" w:hAnsiTheme="minorHAnsi" w:cstheme="minorHAnsi"/>
          <w:i/>
          <w:iCs/>
          <w:sz w:val="22"/>
          <w:szCs w:val="22"/>
          <w:lang w:eastAsia="en-US"/>
        </w:rPr>
        <w:t>Talese</w:t>
      </w:r>
      <w:proofErr w:type="spellEnd"/>
      <w:r w:rsidRPr="00D31C6B">
        <w:rPr>
          <w:rFonts w:asciiTheme="minorHAnsi" w:eastAsiaTheme="minorHAnsi" w:hAnsiTheme="minorHAnsi" w:cstheme="minorHAnsi"/>
          <w:i/>
          <w:iCs/>
          <w:sz w:val="22"/>
          <w:szCs w:val="22"/>
          <w:lang w:eastAsia="en-US"/>
        </w:rPr>
        <w:t xml:space="preserve"> what he </w:t>
      </w:r>
      <w:proofErr w:type="gramStart"/>
      <w:r w:rsidRPr="00D31C6B">
        <w:rPr>
          <w:rFonts w:asciiTheme="minorHAnsi" w:eastAsiaTheme="minorHAnsi" w:hAnsiTheme="minorHAnsi" w:cstheme="minorHAnsi"/>
          <w:i/>
          <w:iCs/>
          <w:sz w:val="22"/>
          <w:szCs w:val="22"/>
          <w:lang w:eastAsia="en-US"/>
        </w:rPr>
        <w:t>thought.</w:t>
      </w:r>
      <w:r w:rsidRPr="00D31C6B">
        <w:rPr>
          <w:rFonts w:asciiTheme="minorHAnsi" w:eastAsiaTheme="minorHAnsi" w:hAnsiTheme="minorHAnsi" w:cstheme="minorHAnsi"/>
          <w:sz w:val="22"/>
          <w:szCs w:val="22"/>
          <w:lang w:eastAsia="en-US"/>
        </w:rPr>
        <w:t>.</w:t>
      </w:r>
      <w:proofErr w:type="gramEnd"/>
      <w:r w:rsidRPr="00D31C6B">
        <w:rPr>
          <w:rFonts w:asciiTheme="minorHAnsi" w:eastAsiaTheme="minorHAnsi" w:hAnsiTheme="minorHAnsi" w:cstheme="minorHAnsi"/>
          <w:sz w:val="22"/>
          <w:szCs w:val="22"/>
          <w:lang w:eastAsia="en-US"/>
        </w:rPr>
        <w:t xml:space="preserve"> [online] Available at: </w:t>
      </w:r>
      <w:r w:rsidRPr="00D31C6B">
        <w:rPr>
          <w:rFonts w:asciiTheme="minorHAnsi" w:eastAsiaTheme="minorHAnsi" w:hAnsiTheme="minorHAnsi" w:cstheme="minorHAnsi"/>
          <w:sz w:val="22"/>
          <w:szCs w:val="22"/>
          <w:lang w:eastAsia="en-US"/>
        </w:rPr>
        <w:lastRenderedPageBreak/>
        <w:t>&lt;https://www.washingtonpost.com/technology/2021/11/26/sudowrite-gpt3-talese-imitate/&gt; [Accessed 4 April 2022].</w:t>
      </w:r>
    </w:p>
    <w:p w14:paraId="3A3C5210" w14:textId="6CA42AE5" w:rsidR="00A63644" w:rsidRPr="00A0113E" w:rsidRDefault="00A63644" w:rsidP="00A63644">
      <w:pPr>
        <w:rPr>
          <w:rFonts w:asciiTheme="minorHAnsi" w:hAnsiTheme="minorHAnsi" w:cstheme="minorHAnsi"/>
          <w:sz w:val="22"/>
          <w:szCs w:val="22"/>
        </w:rPr>
      </w:pPr>
      <w:r w:rsidRPr="00D31C6B">
        <w:rPr>
          <w:rFonts w:asciiTheme="minorHAnsi" w:eastAsiaTheme="minorHAnsi" w:hAnsiTheme="minorHAnsi" w:cstheme="minorHAnsi"/>
          <w:sz w:val="22"/>
          <w:szCs w:val="22"/>
        </w:rPr>
        <w:t>Zhang</w:t>
      </w:r>
      <w:r>
        <w:rPr>
          <w:rFonts w:asciiTheme="minorHAnsi" w:eastAsiaTheme="minorHAnsi" w:hAnsiTheme="minorHAnsi" w:cstheme="minorHAnsi"/>
          <w:sz w:val="22"/>
          <w:szCs w:val="22"/>
        </w:rPr>
        <w:t xml:space="preserve">, </w:t>
      </w:r>
      <w:proofErr w:type="spellStart"/>
      <w:r>
        <w:rPr>
          <w:rFonts w:asciiTheme="minorHAnsi" w:eastAsiaTheme="minorHAnsi" w:hAnsiTheme="minorHAnsi" w:cstheme="minorHAnsi"/>
          <w:sz w:val="22"/>
          <w:szCs w:val="22"/>
        </w:rPr>
        <w:t>Susand</w:t>
      </w:r>
      <w:proofErr w:type="spellEnd"/>
      <w:r>
        <w:rPr>
          <w:rFonts w:asciiTheme="minorHAnsi" w:eastAsiaTheme="minorHAnsi" w:hAnsiTheme="minorHAnsi" w:cstheme="minorHAnsi"/>
          <w:sz w:val="22"/>
          <w:szCs w:val="22"/>
        </w:rPr>
        <w:t>,</w:t>
      </w:r>
      <w:r w:rsidRPr="00D31C6B">
        <w:rPr>
          <w:rFonts w:asciiTheme="minorHAnsi" w:eastAsiaTheme="minorHAnsi" w:hAnsiTheme="minorHAnsi" w:cstheme="minorHAnsi"/>
          <w:sz w:val="22"/>
          <w:szCs w:val="22"/>
        </w:rPr>
        <w:t xml:space="preserve"> et al.</w:t>
      </w:r>
      <w:r>
        <w:rPr>
          <w:rFonts w:asciiTheme="minorHAnsi" w:eastAsiaTheme="minorHAnsi" w:hAnsiTheme="minorHAnsi" w:cstheme="minorHAnsi"/>
          <w:sz w:val="22"/>
          <w:szCs w:val="22"/>
        </w:rPr>
        <w:t>, ‘</w:t>
      </w:r>
      <w:r w:rsidRPr="00D31C6B">
        <w:rPr>
          <w:rFonts w:asciiTheme="minorHAnsi" w:hAnsiTheme="minorHAnsi" w:cstheme="minorHAnsi"/>
          <w:sz w:val="22"/>
          <w:szCs w:val="22"/>
        </w:rPr>
        <w:t>OPT: Open Pre-trained Transformer Language Models</w:t>
      </w:r>
      <w:r>
        <w:rPr>
          <w:rFonts w:asciiTheme="minorHAnsi" w:hAnsiTheme="minorHAnsi" w:cstheme="minorHAnsi"/>
          <w:sz w:val="22"/>
          <w:szCs w:val="22"/>
        </w:rPr>
        <w:t>,’</w:t>
      </w:r>
      <w:r w:rsidRPr="00D31C6B">
        <w:rPr>
          <w:rFonts w:asciiTheme="minorHAnsi" w:eastAsiaTheme="minorHAnsi" w:hAnsiTheme="minorHAnsi" w:cstheme="minorHAnsi"/>
          <w:sz w:val="22"/>
          <w:szCs w:val="22"/>
        </w:rPr>
        <w:t xml:space="preserve"> </w:t>
      </w:r>
      <w:proofErr w:type="spellStart"/>
      <w:r w:rsidRPr="00D31C6B">
        <w:rPr>
          <w:rFonts w:asciiTheme="minorHAnsi" w:eastAsiaTheme="minorHAnsi" w:hAnsiTheme="minorHAnsi" w:cstheme="minorHAnsi"/>
          <w:i/>
          <w:iCs/>
          <w:sz w:val="22"/>
          <w:szCs w:val="22"/>
        </w:rPr>
        <w:t>MetaAI</w:t>
      </w:r>
      <w:proofErr w:type="spellEnd"/>
      <w:r>
        <w:rPr>
          <w:rFonts w:asciiTheme="minorHAnsi" w:eastAsiaTheme="minorHAnsi" w:hAnsiTheme="minorHAnsi" w:cstheme="minorHAnsi"/>
          <w:i/>
          <w:iCs/>
          <w:sz w:val="22"/>
          <w:szCs w:val="22"/>
        </w:rPr>
        <w:t xml:space="preserve"> </w:t>
      </w:r>
      <w:r>
        <w:rPr>
          <w:rFonts w:asciiTheme="minorHAnsi" w:eastAsiaTheme="minorHAnsi" w:hAnsiTheme="minorHAnsi" w:cstheme="minorHAnsi"/>
          <w:iCs/>
          <w:sz w:val="22"/>
          <w:szCs w:val="22"/>
        </w:rPr>
        <w:t>(2022)</w:t>
      </w:r>
      <w:r>
        <w:rPr>
          <w:rFonts w:asciiTheme="minorHAnsi" w:eastAsiaTheme="minorHAnsi" w:hAnsiTheme="minorHAnsi" w:cstheme="minorHAnsi"/>
          <w:sz w:val="22"/>
          <w:szCs w:val="22"/>
        </w:rPr>
        <w:t xml:space="preserve">, </w:t>
      </w:r>
      <w:r w:rsidRPr="00D31C6B">
        <w:rPr>
          <w:rFonts w:asciiTheme="minorHAnsi" w:eastAsiaTheme="minorHAnsi" w:hAnsiTheme="minorHAnsi" w:cstheme="minorHAnsi"/>
          <w:sz w:val="22"/>
          <w:szCs w:val="22"/>
        </w:rPr>
        <w:t>https://arxiv.org/pdf/2205.01068.pdf</w:t>
      </w:r>
      <w:r>
        <w:rPr>
          <w:rFonts w:asciiTheme="minorHAnsi" w:eastAsiaTheme="minorHAnsi" w:hAnsiTheme="minorHAnsi" w:cstheme="minorHAnsi"/>
          <w:sz w:val="22"/>
          <w:szCs w:val="22"/>
        </w:rPr>
        <w:t>.</w:t>
      </w:r>
    </w:p>
    <w:p w14:paraId="4165E463" w14:textId="77777777" w:rsidR="00416FF3" w:rsidRPr="00D31C6B" w:rsidRDefault="00416FF3" w:rsidP="00416FF3">
      <w:pPr>
        <w:rPr>
          <w:rFonts w:asciiTheme="minorHAnsi" w:hAnsiTheme="minorHAnsi" w:cstheme="minorHAnsi"/>
          <w:sz w:val="22"/>
          <w:szCs w:val="22"/>
        </w:rPr>
      </w:pPr>
    </w:p>
    <w:p w14:paraId="03AF6193" w14:textId="5812CF93" w:rsidR="00416FF3" w:rsidRPr="00D31C6B" w:rsidRDefault="00416FF3" w:rsidP="006B5088">
      <w:pPr>
        <w:rPr>
          <w:rFonts w:asciiTheme="minorHAnsi" w:hAnsiTheme="minorHAnsi" w:cstheme="minorHAnsi"/>
          <w:i/>
          <w:iCs/>
          <w:sz w:val="22"/>
          <w:szCs w:val="22"/>
        </w:rPr>
      </w:pPr>
    </w:p>
    <w:p w14:paraId="64B2107E" w14:textId="77777777" w:rsidR="00416FF3" w:rsidRPr="00D31C6B" w:rsidRDefault="00416FF3" w:rsidP="006B5088">
      <w:pPr>
        <w:rPr>
          <w:rFonts w:asciiTheme="minorHAnsi" w:hAnsiTheme="minorHAnsi" w:cstheme="minorHAnsi"/>
          <w:b/>
          <w:bCs/>
          <w:sz w:val="22"/>
          <w:szCs w:val="22"/>
        </w:rPr>
      </w:pPr>
    </w:p>
    <w:sectPr w:rsidR="00416FF3" w:rsidRPr="00D31C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DDF69" w14:textId="77777777" w:rsidR="00ED248C" w:rsidRDefault="00ED248C" w:rsidP="00270CE6">
      <w:r>
        <w:separator/>
      </w:r>
    </w:p>
  </w:endnote>
  <w:endnote w:type="continuationSeparator" w:id="0">
    <w:p w14:paraId="6B73D169" w14:textId="77777777" w:rsidR="00ED248C" w:rsidRDefault="00ED248C" w:rsidP="0027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Palatino">
    <w:panose1 w:val="00000000000000000000"/>
    <w:charset w:val="4D"/>
    <w:family w:val="auto"/>
    <w:pitch w:val="variable"/>
    <w:sig w:usb0="A00002FF" w:usb1="7800205A" w:usb2="14600000" w:usb3="00000000" w:csb0="00000193" w:csb1="00000000"/>
  </w:font>
  <w:font w:name="NimbusRomNo9L">
    <w:altName w:val="Cambria"/>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E044" w14:textId="77777777" w:rsidR="00ED248C" w:rsidRDefault="00ED248C" w:rsidP="00270CE6">
      <w:r>
        <w:separator/>
      </w:r>
    </w:p>
  </w:footnote>
  <w:footnote w:type="continuationSeparator" w:id="0">
    <w:p w14:paraId="31CAC3A5" w14:textId="77777777" w:rsidR="00ED248C" w:rsidRDefault="00ED248C" w:rsidP="00270CE6">
      <w:r>
        <w:continuationSeparator/>
      </w:r>
    </w:p>
  </w:footnote>
  <w:footnote w:id="1">
    <w:p w14:paraId="41EC8752" w14:textId="11144908" w:rsidR="00002048" w:rsidRDefault="00002048" w:rsidP="00315F76">
      <w:r>
        <w:rPr>
          <w:rStyle w:val="FootnoteReference"/>
        </w:rPr>
        <w:footnoteRef/>
      </w:r>
      <w:r>
        <w:t xml:space="preserve"> </w:t>
      </w:r>
      <w:r w:rsidRPr="00315F76">
        <w:rPr>
          <w:sz w:val="16"/>
          <w:szCs w:val="16"/>
        </w:rPr>
        <w:t>“</w:t>
      </w:r>
      <w:r w:rsidRPr="00315F76">
        <w:rPr>
          <w:rFonts w:ascii="Palatino" w:hAnsi="Palatino"/>
          <w:color w:val="222222"/>
          <w:sz w:val="16"/>
          <w:szCs w:val="16"/>
          <w:shd w:val="clear" w:color="auto" w:fill="FFFFFF"/>
        </w:rPr>
        <w:t xml:space="preserve">Large language models are algorithms that learn statistical associations between billions of words and phrases to perform tasks such as generating summaries, translating, answering questions and classifying text. Built using brain-inspired architectures known as neural networks, the models train through adjusting values, called parameters, by blanking out words and comparing their predictions with reality. BLOOM has 176 billion parameters, on a par with GPT-3, one of the best-known such models, which was created by the non-profit firm </w:t>
      </w:r>
      <w:proofErr w:type="spellStart"/>
      <w:r w:rsidRPr="00315F76">
        <w:rPr>
          <w:rFonts w:ascii="Palatino" w:hAnsi="Palatino"/>
          <w:color w:val="222222"/>
          <w:sz w:val="16"/>
          <w:szCs w:val="16"/>
          <w:shd w:val="clear" w:color="auto" w:fill="FFFFFF"/>
        </w:rPr>
        <w:t>OpenAI</w:t>
      </w:r>
      <w:proofErr w:type="spellEnd"/>
      <w:r w:rsidRPr="00315F76">
        <w:rPr>
          <w:rFonts w:ascii="Palatino" w:hAnsi="Palatino"/>
          <w:color w:val="222222"/>
          <w:sz w:val="16"/>
          <w:szCs w:val="16"/>
          <w:shd w:val="clear" w:color="auto" w:fill="FFFFFF"/>
        </w:rPr>
        <w:t xml:space="preserve"> and licensed by Microsoft.”</w:t>
      </w:r>
      <w:r>
        <w:t xml:space="preserve"> </w:t>
      </w:r>
      <w:r w:rsidR="00FC4971">
        <w:t>(Gibney 2022)</w:t>
      </w:r>
    </w:p>
  </w:footnote>
  <w:footnote w:id="2">
    <w:p w14:paraId="5E99F7C6" w14:textId="77777777" w:rsidR="00FC4971" w:rsidRPr="0092290C" w:rsidRDefault="00FC4971" w:rsidP="00FC4971">
      <w:pPr>
        <w:rPr>
          <w:rFonts w:asciiTheme="minorHAnsi" w:hAnsiTheme="minorHAnsi" w:cstheme="minorHAnsi"/>
          <w:sz w:val="22"/>
          <w:szCs w:val="22"/>
        </w:rPr>
      </w:pPr>
      <w:r>
        <w:rPr>
          <w:rStyle w:val="FootnoteReference"/>
        </w:rPr>
        <w:footnoteRef/>
      </w:r>
      <w:r>
        <w:t xml:space="preserve"> Tom B. </w:t>
      </w:r>
      <w:r w:rsidRPr="00D31C6B">
        <w:rPr>
          <w:rFonts w:asciiTheme="minorHAnsi" w:eastAsiaTheme="minorHAnsi" w:hAnsiTheme="minorHAnsi" w:cstheme="minorHAnsi"/>
          <w:sz w:val="22"/>
          <w:szCs w:val="22"/>
        </w:rPr>
        <w:t>Brown et al</w:t>
      </w:r>
      <w:r>
        <w:rPr>
          <w:rFonts w:asciiTheme="minorHAnsi" w:eastAsiaTheme="minorHAnsi" w:hAnsiTheme="minorHAnsi" w:cstheme="minorHAnsi"/>
          <w:sz w:val="22"/>
          <w:szCs w:val="22"/>
        </w:rPr>
        <w:t>.</w:t>
      </w:r>
      <w:r>
        <w:rPr>
          <w:rFonts w:asciiTheme="minorHAnsi" w:hAnsiTheme="minorHAnsi" w:cstheme="minorHAnsi"/>
          <w:i/>
          <w:iCs/>
          <w:sz w:val="22"/>
          <w:szCs w:val="22"/>
        </w:rPr>
        <w:t xml:space="preserve"> </w:t>
      </w:r>
      <w:r>
        <w:rPr>
          <w:rFonts w:asciiTheme="minorHAnsi" w:hAnsiTheme="minorHAnsi" w:cstheme="minorHAnsi"/>
          <w:iCs/>
          <w:sz w:val="22"/>
          <w:szCs w:val="22"/>
        </w:rPr>
        <w:t>2020</w:t>
      </w:r>
      <w:r>
        <w:t>.</w:t>
      </w:r>
    </w:p>
  </w:footnote>
  <w:footnote w:id="3">
    <w:p w14:paraId="7645CE02" w14:textId="5C6A2045" w:rsidR="002F7058" w:rsidRPr="00A33178" w:rsidRDefault="002F7058" w:rsidP="003247E4">
      <w:pPr>
        <w:pStyle w:val="NormalWeb"/>
        <w:rPr>
          <w:rFonts w:ascii="NimbusRomNo9L" w:hAnsi="NimbusRomNo9L"/>
          <w:sz w:val="16"/>
          <w:szCs w:val="16"/>
        </w:rPr>
      </w:pPr>
      <w:r w:rsidRPr="00A33178">
        <w:rPr>
          <w:rStyle w:val="FootnoteReference"/>
          <w:sz w:val="16"/>
          <w:szCs w:val="16"/>
        </w:rPr>
        <w:footnoteRef/>
      </w:r>
      <w:r w:rsidRPr="00A33178">
        <w:rPr>
          <w:sz w:val="16"/>
          <w:szCs w:val="16"/>
        </w:rPr>
        <w:t xml:space="preserve"> </w:t>
      </w:r>
      <w:r>
        <w:rPr>
          <w:sz w:val="16"/>
          <w:szCs w:val="16"/>
        </w:rPr>
        <w:t xml:space="preserve">As Tom B. Brown et al. state: </w:t>
      </w:r>
      <w:r>
        <w:rPr>
          <w:rFonts w:ascii="NimbusRomNo9L" w:hAnsi="NimbusRomNo9L"/>
          <w:sz w:val="16"/>
          <w:szCs w:val="16"/>
        </w:rPr>
        <w:t>‘</w:t>
      </w:r>
      <w:r w:rsidRPr="00A33178">
        <w:rPr>
          <w:rFonts w:ascii="NimbusRomNo9L" w:hAnsi="NimbusRomNo9L"/>
          <w:sz w:val="16"/>
          <w:szCs w:val="16"/>
        </w:rPr>
        <w:t>GPT-3 samples still sometimes repeat themselves semantically at the document level, start to lose coherence over sufficiently long passages, contradict themselves, and occasionally contain non-sequitur sentences or paragraphs</w:t>
      </w:r>
      <w:r>
        <w:rPr>
          <w:rFonts w:ascii="NimbusRomNo9L" w:hAnsi="NimbusRomNo9L"/>
          <w:sz w:val="16"/>
          <w:szCs w:val="16"/>
        </w:rPr>
        <w:t>.’</w:t>
      </w:r>
      <w:r w:rsidRPr="00A33178">
        <w:rPr>
          <w:rFonts w:ascii="NimbusRomNo9L" w:hAnsi="NimbusRomNo9L"/>
          <w:sz w:val="16"/>
          <w:szCs w:val="16"/>
        </w:rPr>
        <w:t xml:space="preserve"> </w:t>
      </w:r>
      <w:r>
        <w:t xml:space="preserve">Tom B. </w:t>
      </w:r>
      <w:r w:rsidRPr="00D31C6B">
        <w:rPr>
          <w:rFonts w:asciiTheme="minorHAnsi" w:eastAsiaTheme="minorHAnsi" w:hAnsiTheme="minorHAnsi" w:cstheme="minorHAnsi"/>
          <w:sz w:val="22"/>
          <w:szCs w:val="22"/>
        </w:rPr>
        <w:t>Brown et al.</w:t>
      </w:r>
      <w:r>
        <w:rPr>
          <w:rFonts w:asciiTheme="minorHAnsi" w:eastAsiaTheme="minorHAnsi" w:hAnsiTheme="minorHAnsi" w:cstheme="minorHAnsi"/>
          <w:sz w:val="22"/>
          <w:szCs w:val="22"/>
        </w:rPr>
        <w:t>,</w:t>
      </w:r>
      <w:r w:rsidRPr="00D31C6B">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w:t>
      </w:r>
      <w:r w:rsidRPr="00D31C6B">
        <w:rPr>
          <w:rFonts w:asciiTheme="minorHAnsi" w:hAnsiTheme="minorHAnsi" w:cstheme="minorHAnsi"/>
          <w:sz w:val="22"/>
          <w:szCs w:val="22"/>
        </w:rPr>
        <w:t xml:space="preserve">Language Models </w:t>
      </w:r>
      <w:r>
        <w:rPr>
          <w:rFonts w:asciiTheme="minorHAnsi" w:hAnsiTheme="minorHAnsi" w:cstheme="minorHAnsi"/>
          <w:sz w:val="22"/>
          <w:szCs w:val="22"/>
        </w:rPr>
        <w:t>A</w:t>
      </w:r>
      <w:r w:rsidRPr="00D31C6B">
        <w:rPr>
          <w:rFonts w:asciiTheme="minorHAnsi" w:hAnsiTheme="minorHAnsi" w:cstheme="minorHAnsi"/>
          <w:sz w:val="22"/>
          <w:szCs w:val="22"/>
        </w:rPr>
        <w:t>re Few-Shot Learners</w:t>
      </w:r>
      <w:r>
        <w:rPr>
          <w:rFonts w:asciiTheme="minorHAnsi" w:hAnsiTheme="minorHAnsi" w:cstheme="minorHAnsi"/>
          <w:sz w:val="22"/>
          <w:szCs w:val="22"/>
        </w:rPr>
        <w:t>,’</w:t>
      </w:r>
      <w:r w:rsidRPr="00D31C6B">
        <w:rPr>
          <w:rFonts w:asciiTheme="minorHAnsi" w:hAnsiTheme="minorHAnsi" w:cstheme="minorHAnsi"/>
          <w:sz w:val="22"/>
          <w:szCs w:val="22"/>
        </w:rPr>
        <w:t xml:space="preserve"> </w:t>
      </w:r>
      <w:proofErr w:type="spellStart"/>
      <w:r w:rsidRPr="00D31C6B">
        <w:rPr>
          <w:rFonts w:asciiTheme="minorHAnsi" w:hAnsiTheme="minorHAnsi" w:cstheme="minorHAnsi"/>
          <w:i/>
          <w:iCs/>
          <w:sz w:val="22"/>
          <w:szCs w:val="22"/>
        </w:rPr>
        <w:t>arXiv</w:t>
      </w:r>
      <w:proofErr w:type="spellEnd"/>
      <w:r>
        <w:rPr>
          <w:rFonts w:asciiTheme="minorHAnsi" w:hAnsiTheme="minorHAnsi" w:cstheme="minorHAnsi"/>
          <w:i/>
          <w:iCs/>
          <w:sz w:val="22"/>
          <w:szCs w:val="22"/>
        </w:rPr>
        <w:t xml:space="preserve"> </w:t>
      </w:r>
      <w:r>
        <w:rPr>
          <w:rFonts w:asciiTheme="minorHAnsi" w:hAnsiTheme="minorHAnsi" w:cstheme="minorHAnsi"/>
          <w:iCs/>
          <w:sz w:val="22"/>
          <w:szCs w:val="22"/>
        </w:rPr>
        <w:t>(2020)</w:t>
      </w:r>
      <w:r>
        <w:rPr>
          <w:rFonts w:asciiTheme="minorHAnsi" w:hAnsiTheme="minorHAnsi" w:cstheme="minorHAnsi"/>
          <w:sz w:val="22"/>
          <w:szCs w:val="22"/>
        </w:rPr>
        <w:t xml:space="preserve">, </w:t>
      </w:r>
      <w:r w:rsidRPr="00E6640E">
        <w:t>https://arxiv.org/abs/2005.14165</w:t>
      </w:r>
      <w:r>
        <w:t>.</w:t>
      </w:r>
      <w:r w:rsidRPr="00A33178" w:rsidDel="00E6640E">
        <w:rPr>
          <w:rFonts w:ascii="NimbusRomNo9L" w:hAnsi="NimbusRomNo9L"/>
          <w:sz w:val="16"/>
          <w:szCs w:val="16"/>
        </w:rPr>
        <w:t xml:space="preserve"> </w:t>
      </w:r>
    </w:p>
  </w:footnote>
  <w:footnote w:id="4">
    <w:p w14:paraId="74EBB3B8" w14:textId="615FA777" w:rsidR="002F7058" w:rsidRPr="005E6D30" w:rsidRDefault="002F7058" w:rsidP="005E6D30">
      <w:pPr>
        <w:rPr>
          <w:sz w:val="18"/>
          <w:szCs w:val="18"/>
        </w:rPr>
      </w:pPr>
      <w:r>
        <w:rPr>
          <w:rStyle w:val="FootnoteReference"/>
        </w:rPr>
        <w:footnoteRef/>
      </w:r>
      <w:r>
        <w:t xml:space="preserve"> </w:t>
      </w:r>
      <w:r>
        <w:rPr>
          <w:sz w:val="18"/>
          <w:szCs w:val="18"/>
        </w:rPr>
        <w:t>Echoing</w:t>
      </w:r>
      <w:r w:rsidRPr="005E6D30">
        <w:rPr>
          <w:sz w:val="18"/>
          <w:szCs w:val="18"/>
        </w:rPr>
        <w:t xml:space="preserve"> Percy Bys</w:t>
      </w:r>
      <w:r>
        <w:rPr>
          <w:sz w:val="18"/>
          <w:szCs w:val="18"/>
        </w:rPr>
        <w:t>s</w:t>
      </w:r>
      <w:r w:rsidRPr="005E6D30">
        <w:rPr>
          <w:sz w:val="18"/>
          <w:szCs w:val="18"/>
        </w:rPr>
        <w:t xml:space="preserve">he Shelley’s </w:t>
      </w:r>
      <w:r w:rsidRPr="005F4BB6">
        <w:rPr>
          <w:i/>
          <w:iCs/>
          <w:sz w:val="18"/>
          <w:szCs w:val="18"/>
        </w:rPr>
        <w:t>Defence of Poetry</w:t>
      </w:r>
      <w:r w:rsidRPr="005E6D30">
        <w:rPr>
          <w:sz w:val="18"/>
          <w:szCs w:val="18"/>
        </w:rPr>
        <w:t xml:space="preserve">: </w:t>
      </w:r>
      <w:r>
        <w:rPr>
          <w:sz w:val="18"/>
          <w:szCs w:val="18"/>
        </w:rPr>
        <w:t>‘</w:t>
      </w:r>
      <w:r w:rsidRPr="005E6D30">
        <w:rPr>
          <w:rFonts w:ascii="Garamond" w:hAnsi="Garamond"/>
          <w:color w:val="000000"/>
          <w:sz w:val="18"/>
          <w:szCs w:val="18"/>
          <w:shd w:val="clear" w:color="auto" w:fill="FFFFFF"/>
        </w:rPr>
        <w:t xml:space="preserve">Reason is the enumeration of qualities already known; imagination is the perception of the value of those qualities, both separately </w:t>
      </w:r>
      <w:proofErr w:type="gramStart"/>
      <w:r w:rsidRPr="005E6D30">
        <w:rPr>
          <w:rFonts w:ascii="Garamond" w:hAnsi="Garamond"/>
          <w:color w:val="000000"/>
          <w:sz w:val="18"/>
          <w:szCs w:val="18"/>
          <w:shd w:val="clear" w:color="auto" w:fill="FFFFFF"/>
        </w:rPr>
        <w:t>and as a whole</w:t>
      </w:r>
      <w:proofErr w:type="gramEnd"/>
      <w:r w:rsidRPr="005E6D30">
        <w:rPr>
          <w:rFonts w:ascii="Garamond" w:hAnsi="Garamond"/>
          <w:color w:val="000000"/>
          <w:sz w:val="18"/>
          <w:szCs w:val="18"/>
          <w:shd w:val="clear" w:color="auto" w:fill="FFFFFF"/>
        </w:rPr>
        <w:t>.</w:t>
      </w:r>
      <w:r>
        <w:rPr>
          <w:rFonts w:ascii="Garamond" w:hAnsi="Garamond"/>
          <w:color w:val="000000"/>
          <w:sz w:val="18"/>
          <w:szCs w:val="18"/>
          <w:shd w:val="clear" w:color="auto" w:fill="FFFFFF"/>
        </w:rPr>
        <w:t>’</w:t>
      </w:r>
    </w:p>
    <w:p w14:paraId="7A617B97" w14:textId="2DA87771" w:rsidR="002F7058" w:rsidRDefault="002F7058">
      <w:pPr>
        <w:pStyle w:val="FootnoteText"/>
      </w:pPr>
      <w:r w:rsidRPr="005E6D30">
        <w:rPr>
          <w:sz w:val="18"/>
          <w:szCs w:val="18"/>
        </w:rPr>
        <w:t xml:space="preserve"> </w:t>
      </w:r>
      <w:r>
        <w:rPr>
          <w:sz w:val="18"/>
          <w:szCs w:val="18"/>
        </w:rPr>
        <w:t>The full text is available at:</w:t>
      </w:r>
      <w:r w:rsidRPr="005E6D30">
        <w:rPr>
          <w:sz w:val="18"/>
          <w:szCs w:val="18"/>
        </w:rPr>
        <w:t xml:space="preserve"> https://www.poetryfoundation.org/articles/69388/a-defence-of-poetry</w:t>
      </w:r>
      <w:r>
        <w:rPr>
          <w:sz w:val="18"/>
          <w:szCs w:val="18"/>
        </w:rPr>
        <w:t>.</w:t>
      </w:r>
    </w:p>
  </w:footnote>
  <w:footnote w:id="5">
    <w:p w14:paraId="7F3BFEEC" w14:textId="0592B08E" w:rsidR="002F7058" w:rsidRPr="000E4774" w:rsidRDefault="002F7058" w:rsidP="000C05F9">
      <w:pPr>
        <w:rPr>
          <w:color w:val="1A1A1A"/>
          <w:sz w:val="16"/>
          <w:szCs w:val="16"/>
          <w:shd w:val="clear" w:color="auto" w:fill="FFFFFF"/>
        </w:rPr>
      </w:pPr>
      <w:r w:rsidRPr="00A33178">
        <w:rPr>
          <w:rStyle w:val="FootnoteReference"/>
          <w:sz w:val="16"/>
          <w:szCs w:val="16"/>
        </w:rPr>
        <w:footnoteRef/>
      </w:r>
      <w:r w:rsidRPr="00A33178">
        <w:rPr>
          <w:sz w:val="16"/>
          <w:szCs w:val="16"/>
        </w:rPr>
        <w:t xml:space="preserve"> </w:t>
      </w:r>
      <w:r>
        <w:rPr>
          <w:sz w:val="16"/>
          <w:szCs w:val="16"/>
        </w:rPr>
        <w:t xml:space="preserve">As Andrey </w:t>
      </w:r>
      <w:proofErr w:type="spellStart"/>
      <w:r>
        <w:rPr>
          <w:sz w:val="16"/>
          <w:szCs w:val="16"/>
        </w:rPr>
        <w:t>Kurenkov</w:t>
      </w:r>
      <w:proofErr w:type="spellEnd"/>
      <w:r>
        <w:rPr>
          <w:sz w:val="16"/>
          <w:szCs w:val="16"/>
        </w:rPr>
        <w:t xml:space="preserve"> puts it, e</w:t>
      </w:r>
      <w:r w:rsidRPr="00A33178">
        <w:rPr>
          <w:sz w:val="16"/>
          <w:szCs w:val="16"/>
        </w:rPr>
        <w:t xml:space="preserve">ven with </w:t>
      </w:r>
      <w:r>
        <w:rPr>
          <w:sz w:val="16"/>
          <w:szCs w:val="16"/>
        </w:rPr>
        <w:t>‘</w:t>
      </w:r>
      <w:r w:rsidRPr="00A33178">
        <w:rPr>
          <w:color w:val="1A1A1A"/>
          <w:sz w:val="16"/>
          <w:szCs w:val="16"/>
          <w:shd w:val="clear" w:color="auto" w:fill="FFFFFF"/>
        </w:rPr>
        <w:t>a supercomputer with 10,000 GPUs and 400 gigabits per second of network connectivity per server … [GTP-3’s model would take] months to train</w:t>
      </w:r>
      <w:r>
        <w:rPr>
          <w:color w:val="1A1A1A"/>
          <w:sz w:val="16"/>
          <w:szCs w:val="16"/>
          <w:shd w:val="clear" w:color="auto" w:fill="FFFFFF"/>
        </w:rPr>
        <w:t>.’</w:t>
      </w:r>
      <w:r w:rsidRPr="00A33178">
        <w:rPr>
          <w:color w:val="1A1A1A"/>
          <w:sz w:val="16"/>
          <w:szCs w:val="16"/>
          <w:shd w:val="clear" w:color="auto" w:fill="FFFFFF"/>
        </w:rPr>
        <w:t xml:space="preserve"> The training of the model is reported to have cost in the region of </w:t>
      </w:r>
      <w:r>
        <w:rPr>
          <w:color w:val="1A1A1A"/>
          <w:sz w:val="16"/>
          <w:szCs w:val="16"/>
          <w:shd w:val="clear" w:color="auto" w:fill="FFFFFF"/>
        </w:rPr>
        <w:t>U.S. $</w:t>
      </w:r>
      <w:r w:rsidRPr="00A33178">
        <w:rPr>
          <w:color w:val="1A1A1A"/>
          <w:sz w:val="16"/>
          <w:szCs w:val="16"/>
          <w:shd w:val="clear" w:color="auto" w:fill="FFFFFF"/>
        </w:rPr>
        <w:t xml:space="preserve">10-20 million. Exacerbating this cost, </w:t>
      </w:r>
      <w:r>
        <w:rPr>
          <w:color w:val="1A1A1A"/>
          <w:sz w:val="16"/>
          <w:szCs w:val="16"/>
          <w:shd w:val="clear" w:color="auto" w:fill="FFFFFF"/>
        </w:rPr>
        <w:t>GPT</w:t>
      </w:r>
      <w:r w:rsidRPr="00A33178">
        <w:rPr>
          <w:color w:val="1A1A1A"/>
          <w:sz w:val="16"/>
          <w:szCs w:val="16"/>
          <w:shd w:val="clear" w:color="auto" w:fill="FFFFFF"/>
        </w:rPr>
        <w:t>-3 has also sparked a flush of similar huge-data models to be trained.</w:t>
      </w:r>
      <w:r>
        <w:rPr>
          <w:color w:val="1A1A1A"/>
          <w:sz w:val="16"/>
          <w:szCs w:val="16"/>
          <w:shd w:val="clear" w:color="auto" w:fill="FFFFFF"/>
        </w:rPr>
        <w:t xml:space="preserve"> </w:t>
      </w:r>
      <w:r>
        <w:rPr>
          <w:sz w:val="16"/>
          <w:szCs w:val="16"/>
        </w:rPr>
        <w:t xml:space="preserve">Andrey </w:t>
      </w:r>
      <w:proofErr w:type="spellStart"/>
      <w:r>
        <w:rPr>
          <w:sz w:val="16"/>
          <w:szCs w:val="16"/>
        </w:rPr>
        <w:t>Kurenkov</w:t>
      </w:r>
      <w:proofErr w:type="spellEnd"/>
      <w:r>
        <w:rPr>
          <w:sz w:val="16"/>
          <w:szCs w:val="16"/>
        </w:rPr>
        <w:t xml:space="preserve">, ‘GPT-3 Is No Longer the Only Game in Town,’ </w:t>
      </w:r>
      <w:r w:rsidRPr="0092290C">
        <w:rPr>
          <w:i/>
          <w:sz w:val="16"/>
          <w:szCs w:val="16"/>
        </w:rPr>
        <w:t>Last Week in AI</w:t>
      </w:r>
      <w:r>
        <w:rPr>
          <w:sz w:val="16"/>
          <w:szCs w:val="16"/>
        </w:rPr>
        <w:t xml:space="preserve">, November 6, 2021, </w:t>
      </w:r>
      <w:hyperlink r:id="rId1" w:history="1">
        <w:r w:rsidRPr="00A33178">
          <w:rPr>
            <w:rStyle w:val="Hyperlink"/>
            <w:sz w:val="16"/>
            <w:szCs w:val="16"/>
            <w:shd w:val="clear" w:color="auto" w:fill="FFFFFF"/>
          </w:rPr>
          <w:t>https://lastweekin.ai/p/gpt-3-is-no-longer-the-only-game?s=r</w:t>
        </w:r>
      </w:hyperlink>
      <w:r>
        <w:rPr>
          <w:rStyle w:val="Hyperlink"/>
          <w:sz w:val="16"/>
          <w:szCs w:val="16"/>
          <w:shd w:val="clear" w:color="auto" w:fill="FFFFFF"/>
        </w:rPr>
        <w:t>.</w:t>
      </w:r>
    </w:p>
  </w:footnote>
  <w:footnote w:id="6">
    <w:p w14:paraId="06034974" w14:textId="4F72D712" w:rsidR="00082CEF" w:rsidRPr="00315F76" w:rsidRDefault="00082CEF" w:rsidP="00315F76">
      <w:pPr>
        <w:rPr>
          <w:sz w:val="18"/>
          <w:szCs w:val="18"/>
        </w:rPr>
      </w:pPr>
      <w:r w:rsidRPr="00315F76">
        <w:rPr>
          <w:sz w:val="18"/>
          <w:szCs w:val="18"/>
        </w:rPr>
        <w:footnoteRef/>
      </w:r>
      <w:r w:rsidRPr="00315F76">
        <w:rPr>
          <w:sz w:val="18"/>
          <w:szCs w:val="18"/>
        </w:rPr>
        <w:t xml:space="preserve"> " Language Models are Few-Shot Learners”</w:t>
      </w:r>
      <w:r>
        <w:rPr>
          <w:sz w:val="18"/>
          <w:szCs w:val="18"/>
        </w:rPr>
        <w:t xml:space="preserve"> (Brown et </w:t>
      </w:r>
      <w:proofErr w:type="gramStart"/>
      <w:r>
        <w:rPr>
          <w:sz w:val="18"/>
          <w:szCs w:val="18"/>
        </w:rPr>
        <w:t xml:space="preserve">al) </w:t>
      </w:r>
      <w:r w:rsidRPr="00315F76">
        <w:rPr>
          <w:sz w:val="18"/>
          <w:szCs w:val="18"/>
        </w:rPr>
        <w:t xml:space="preserve"> https://arxiv.org/abs/2005.14165</w:t>
      </w:r>
      <w:proofErr w:type="gramEnd"/>
    </w:p>
  </w:footnote>
  <w:footnote w:id="7">
    <w:p w14:paraId="5A422009" w14:textId="00A66EB9" w:rsidR="002F7058" w:rsidRDefault="002F7058" w:rsidP="00AC720A">
      <w:pPr>
        <w:pStyle w:val="FootnoteText"/>
      </w:pPr>
      <w:r>
        <w:rPr>
          <w:rStyle w:val="FootnoteReference"/>
        </w:rPr>
        <w:footnoteRef/>
      </w:r>
      <w:r>
        <w:t xml:space="preserve"> See here: </w:t>
      </w:r>
      <w:r w:rsidRPr="0055606B">
        <w:t>https://commoncrawl.org</w:t>
      </w:r>
      <w:r>
        <w:t>.</w:t>
      </w:r>
    </w:p>
  </w:footnote>
  <w:footnote w:id="8">
    <w:p w14:paraId="35D3E637" w14:textId="4C80266D" w:rsidR="002F7058" w:rsidRDefault="002F7058" w:rsidP="00AC720A">
      <w:pPr>
        <w:pStyle w:val="FootnoteText"/>
      </w:pPr>
      <w:r>
        <w:rPr>
          <w:rStyle w:val="FootnoteReference"/>
        </w:rPr>
        <w:footnoteRef/>
      </w:r>
      <w:r>
        <w:t xml:space="preserve"> See here: </w:t>
      </w:r>
      <w:r w:rsidRPr="0055606B">
        <w:t>https://paperswithcode.com/dataset/webtext</w:t>
      </w:r>
      <w:r>
        <w:t>.</w:t>
      </w:r>
    </w:p>
  </w:footnote>
  <w:footnote w:id="9">
    <w:p w14:paraId="1D33A9DE" w14:textId="33EA83B8" w:rsidR="002F7058" w:rsidRDefault="002F7058" w:rsidP="00AC720A">
      <w:pPr>
        <w:pStyle w:val="FootnoteText"/>
      </w:pPr>
      <w:r>
        <w:rPr>
          <w:rStyle w:val="FootnoteReference"/>
        </w:rPr>
        <w:footnoteRef/>
      </w:r>
      <w:r>
        <w:t xml:space="preserve"> A </w:t>
      </w:r>
      <w:proofErr w:type="spellStart"/>
      <w:r>
        <w:t>Github</w:t>
      </w:r>
      <w:proofErr w:type="spellEnd"/>
      <w:r>
        <w:t xml:space="preserve"> user gives a link to and outline of </w:t>
      </w:r>
      <w:proofErr w:type="spellStart"/>
      <w:r>
        <w:t>BookCorpus</w:t>
      </w:r>
      <w:proofErr w:type="spellEnd"/>
      <w:r>
        <w:t xml:space="preserve"> here: </w:t>
      </w:r>
      <w:hyperlink r:id="rId2" w:anchor="issuecomment-716104208" w:history="1">
        <w:r w:rsidRPr="00105CF9">
          <w:rPr>
            <w:rStyle w:val="Hyperlink"/>
          </w:rPr>
          <w:t>https://github.com/soskek/bookcorpus/issues/27#issuecomment-716104208</w:t>
        </w:r>
      </w:hyperlink>
      <w:r>
        <w:rPr>
          <w:rStyle w:val="Hyperlink"/>
        </w:rPr>
        <w:t>.</w:t>
      </w:r>
    </w:p>
  </w:footnote>
  <w:footnote w:id="10">
    <w:p w14:paraId="620873FA" w14:textId="46CBECE8" w:rsidR="002F7058" w:rsidRDefault="002F7058" w:rsidP="00AC720A">
      <w:pPr>
        <w:pStyle w:val="FootnoteText"/>
      </w:pPr>
      <w:r>
        <w:rPr>
          <w:rStyle w:val="FootnoteReference"/>
        </w:rPr>
        <w:footnoteRef/>
      </w:r>
      <w:r>
        <w:t xml:space="preserve"> See here: </w:t>
      </w:r>
      <w:r w:rsidRPr="00A45010">
        <w:t>https://www.gutenberg.org/</w:t>
      </w:r>
      <w:r>
        <w:t>.</w:t>
      </w:r>
    </w:p>
  </w:footnote>
  <w:footnote w:id="11">
    <w:p w14:paraId="29EAD0EE" w14:textId="24F23643" w:rsidR="002F7058" w:rsidRPr="009310B8" w:rsidRDefault="002F7058" w:rsidP="009310B8">
      <w:pPr>
        <w:pStyle w:val="FootnoteText"/>
        <w:rPr>
          <w:sz w:val="16"/>
          <w:szCs w:val="16"/>
        </w:rPr>
      </w:pPr>
      <w:r>
        <w:rPr>
          <w:rStyle w:val="FootnoteReference"/>
        </w:rPr>
        <w:footnoteRef/>
      </w:r>
      <w:r>
        <w:t xml:space="preserve"> </w:t>
      </w:r>
      <w:r>
        <w:rPr>
          <w:sz w:val="16"/>
          <w:szCs w:val="16"/>
        </w:rPr>
        <w:t>Perhaps ironically, this</w:t>
      </w:r>
      <w:r w:rsidRPr="009310B8">
        <w:rPr>
          <w:sz w:val="16"/>
          <w:szCs w:val="16"/>
        </w:rPr>
        <w:t xml:space="preserve"> might change this in the future, </w:t>
      </w:r>
      <w:r>
        <w:rPr>
          <w:sz w:val="16"/>
          <w:szCs w:val="16"/>
        </w:rPr>
        <w:t>with a</w:t>
      </w:r>
      <w:r w:rsidRPr="009310B8">
        <w:rPr>
          <w:sz w:val="16"/>
          <w:szCs w:val="16"/>
        </w:rPr>
        <w:t xml:space="preserve"> push towards ‘open access’ publishing internationally as seen in UKRI’s open access policy released in 2021. UKRI will require that from 2024, monographs are expected to be published open access within 12 months of release: </w:t>
      </w:r>
      <w:hyperlink r:id="rId3" w:history="1">
        <w:r w:rsidRPr="009310B8">
          <w:rPr>
            <w:rStyle w:val="Hyperlink"/>
            <w:sz w:val="16"/>
            <w:szCs w:val="16"/>
          </w:rPr>
          <w:t>https://www.ukri.org/news/ukri-announces-new-open-access-policy/</w:t>
        </w:r>
      </w:hyperlink>
    </w:p>
    <w:p w14:paraId="305E0FBB" w14:textId="77777777" w:rsidR="002F7058" w:rsidRDefault="002F7058" w:rsidP="009310B8">
      <w:pPr>
        <w:pStyle w:val="FootnoteText"/>
      </w:pPr>
    </w:p>
  </w:footnote>
  <w:footnote w:id="12">
    <w:p w14:paraId="35F57678" w14:textId="3C07BC81" w:rsidR="002F7058" w:rsidRPr="0092290C" w:rsidRDefault="002F7058">
      <w:pPr>
        <w:pStyle w:val="FootnoteText"/>
        <w:rPr>
          <w:lang w:val="nl-NL"/>
        </w:rPr>
      </w:pPr>
      <w:r>
        <w:rPr>
          <w:rStyle w:val="FootnoteReference"/>
        </w:rPr>
        <w:footnoteRef/>
      </w:r>
      <w:r>
        <w:t xml:space="preserve"> </w:t>
      </w:r>
      <w:proofErr w:type="spellStart"/>
      <w:r>
        <w:rPr>
          <w:lang w:val="nl-NL"/>
        </w:rPr>
        <w:t>Toews</w:t>
      </w:r>
      <w:proofErr w:type="spellEnd"/>
      <w:r>
        <w:rPr>
          <w:lang w:val="nl-NL"/>
        </w:rPr>
        <w:t xml:space="preserve">, Rob, ‘A Wave of </w:t>
      </w:r>
      <w:proofErr w:type="spellStart"/>
      <w:r>
        <w:rPr>
          <w:lang w:val="nl-NL"/>
        </w:rPr>
        <w:t>Billion</w:t>
      </w:r>
      <w:proofErr w:type="spellEnd"/>
      <w:r>
        <w:rPr>
          <w:lang w:val="nl-NL"/>
        </w:rPr>
        <w:t xml:space="preserve">-Dollar A.I. Startups Is </w:t>
      </w:r>
      <w:proofErr w:type="spellStart"/>
      <w:r>
        <w:rPr>
          <w:lang w:val="nl-NL"/>
        </w:rPr>
        <w:t>Coming</w:t>
      </w:r>
      <w:proofErr w:type="spellEnd"/>
      <w:r>
        <w:rPr>
          <w:lang w:val="nl-NL"/>
        </w:rPr>
        <w:t xml:space="preserve">,’ </w:t>
      </w:r>
      <w:proofErr w:type="spellStart"/>
      <w:r>
        <w:rPr>
          <w:lang w:val="nl-NL"/>
        </w:rPr>
        <w:t>Forbes</w:t>
      </w:r>
      <w:proofErr w:type="spellEnd"/>
      <w:r>
        <w:rPr>
          <w:lang w:val="nl-NL"/>
        </w:rPr>
        <w:t xml:space="preserve">, </w:t>
      </w:r>
      <w:proofErr w:type="spellStart"/>
      <w:r>
        <w:rPr>
          <w:lang w:val="nl-NL"/>
        </w:rPr>
        <w:t>March</w:t>
      </w:r>
      <w:proofErr w:type="spellEnd"/>
      <w:r>
        <w:rPr>
          <w:lang w:val="nl-NL"/>
        </w:rPr>
        <w:t xml:space="preserve"> 27, 2022, </w:t>
      </w:r>
      <w:r w:rsidRPr="00A0113E">
        <w:rPr>
          <w:lang w:val="nl-NL"/>
        </w:rPr>
        <w:t>https://www.forbes.com/sites/robtoews/2022/03/27/a-wave-of-billion-dollar-language-ai-startups-is-coming/</w:t>
      </w:r>
      <w:r>
        <w:rPr>
          <w:lang w:val="nl-NL"/>
        </w:rPr>
        <w:t>.</w:t>
      </w:r>
    </w:p>
  </w:footnote>
  <w:footnote w:id="13">
    <w:p w14:paraId="32FB54BD" w14:textId="0F7C6C37" w:rsidR="002F7058" w:rsidRPr="0092290C" w:rsidRDefault="002F7058" w:rsidP="00315F76">
      <w:pPr>
        <w:rPr>
          <w:lang w:val="nl-NL"/>
        </w:rPr>
      </w:pPr>
      <w:r>
        <w:rPr>
          <w:rStyle w:val="FootnoteReference"/>
        </w:rPr>
        <w:footnoteRef/>
      </w:r>
      <w:r>
        <w:t xml:space="preserve"> Susan </w:t>
      </w:r>
      <w:r w:rsidRPr="00D31C6B">
        <w:rPr>
          <w:rFonts w:asciiTheme="minorHAnsi" w:eastAsiaTheme="minorHAnsi" w:hAnsiTheme="minorHAnsi" w:cstheme="minorHAnsi"/>
          <w:sz w:val="22"/>
          <w:szCs w:val="22"/>
        </w:rPr>
        <w:t>Zhang et al.</w:t>
      </w:r>
      <w:r>
        <w:rPr>
          <w:rFonts w:asciiTheme="minorHAnsi" w:eastAsiaTheme="minorHAnsi" w:hAnsiTheme="minorHAnsi" w:cstheme="minorHAnsi"/>
          <w:sz w:val="22"/>
          <w:szCs w:val="22"/>
        </w:rPr>
        <w:t>, ‘</w:t>
      </w:r>
      <w:r w:rsidRPr="00D31C6B">
        <w:rPr>
          <w:rFonts w:asciiTheme="minorHAnsi" w:hAnsiTheme="minorHAnsi" w:cstheme="minorHAnsi"/>
          <w:sz w:val="22"/>
          <w:szCs w:val="22"/>
        </w:rPr>
        <w:t>OPT: Open Pre-trained Transformer Language Models</w:t>
      </w:r>
      <w:r>
        <w:rPr>
          <w:rFonts w:asciiTheme="minorHAnsi" w:hAnsiTheme="minorHAnsi" w:cstheme="minorHAnsi"/>
          <w:sz w:val="22"/>
          <w:szCs w:val="22"/>
        </w:rPr>
        <w:t>,’</w:t>
      </w:r>
      <w:r w:rsidRPr="00D31C6B">
        <w:rPr>
          <w:rFonts w:asciiTheme="minorHAnsi" w:eastAsiaTheme="minorHAnsi" w:hAnsiTheme="minorHAnsi" w:cstheme="minorHAnsi"/>
          <w:sz w:val="22"/>
          <w:szCs w:val="22"/>
        </w:rPr>
        <w:t xml:space="preserve"> </w:t>
      </w:r>
      <w:proofErr w:type="spellStart"/>
      <w:r w:rsidRPr="00D31C6B">
        <w:rPr>
          <w:rFonts w:asciiTheme="minorHAnsi" w:eastAsiaTheme="minorHAnsi" w:hAnsiTheme="minorHAnsi" w:cstheme="minorHAnsi"/>
          <w:i/>
          <w:iCs/>
          <w:sz w:val="22"/>
          <w:szCs w:val="22"/>
        </w:rPr>
        <w:t>MetaAI</w:t>
      </w:r>
      <w:proofErr w:type="spellEnd"/>
      <w:r>
        <w:rPr>
          <w:rFonts w:asciiTheme="minorHAnsi" w:eastAsiaTheme="minorHAnsi" w:hAnsiTheme="minorHAnsi" w:cstheme="minorHAnsi"/>
          <w:i/>
          <w:iCs/>
          <w:sz w:val="22"/>
          <w:szCs w:val="22"/>
        </w:rPr>
        <w:t xml:space="preserve"> </w:t>
      </w:r>
      <w:r>
        <w:rPr>
          <w:rFonts w:asciiTheme="minorHAnsi" w:eastAsiaTheme="minorHAnsi" w:hAnsiTheme="minorHAnsi" w:cstheme="minorHAnsi"/>
          <w:iCs/>
          <w:sz w:val="22"/>
          <w:szCs w:val="22"/>
        </w:rPr>
        <w:t>(2022)</w:t>
      </w:r>
      <w:r>
        <w:rPr>
          <w:rFonts w:asciiTheme="minorHAnsi" w:eastAsiaTheme="minorHAnsi" w:hAnsiTheme="minorHAnsi" w:cstheme="minorHAnsi"/>
          <w:sz w:val="22"/>
          <w:szCs w:val="22"/>
        </w:rPr>
        <w:t xml:space="preserve">, </w:t>
      </w:r>
      <w:r w:rsidRPr="00D31C6B">
        <w:rPr>
          <w:rFonts w:asciiTheme="minorHAnsi" w:eastAsiaTheme="minorHAnsi" w:hAnsiTheme="minorHAnsi" w:cstheme="minorHAnsi"/>
          <w:sz w:val="22"/>
          <w:szCs w:val="22"/>
        </w:rPr>
        <w:t>https://arxiv.org/pdf/2205.01068.pdf</w:t>
      </w:r>
      <w:r>
        <w:rPr>
          <w:rFonts w:asciiTheme="minorHAnsi" w:eastAsiaTheme="minorHAnsi" w:hAnsiTheme="minorHAnsi" w:cstheme="minorHAnsi"/>
          <w:sz w:val="22"/>
          <w:szCs w:val="22"/>
        </w:rPr>
        <w:t>.</w:t>
      </w:r>
    </w:p>
  </w:footnote>
  <w:footnote w:id="14">
    <w:p w14:paraId="5C649DB3" w14:textId="592EA48A" w:rsidR="002F7058" w:rsidRPr="0092290C" w:rsidRDefault="002F7058">
      <w:pPr>
        <w:pStyle w:val="FootnoteText"/>
        <w:rPr>
          <w:lang w:val="nl-NL"/>
        </w:rPr>
      </w:pPr>
      <w:r>
        <w:rPr>
          <w:rStyle w:val="FootnoteReference"/>
        </w:rPr>
        <w:footnoteRef/>
      </w:r>
      <w:r>
        <w:t xml:space="preserve"> </w:t>
      </w:r>
      <w:proofErr w:type="spellStart"/>
      <w:r w:rsidRPr="00D31C6B">
        <w:rPr>
          <w:rFonts w:asciiTheme="minorHAnsi" w:hAnsiTheme="minorHAnsi" w:cstheme="minorHAnsi"/>
          <w:sz w:val="22"/>
          <w:szCs w:val="22"/>
        </w:rPr>
        <w:t>Zeitchik</w:t>
      </w:r>
      <w:proofErr w:type="spellEnd"/>
      <w:r w:rsidRPr="00D31C6B">
        <w:rPr>
          <w:rFonts w:asciiTheme="minorHAnsi" w:hAnsiTheme="minorHAnsi" w:cstheme="minorHAnsi"/>
          <w:sz w:val="22"/>
          <w:szCs w:val="22"/>
        </w:rPr>
        <w:t xml:space="preserve"> 2022</w:t>
      </w:r>
      <w:r>
        <w:rPr>
          <w:rFonts w:asciiTheme="minorHAnsi" w:hAnsiTheme="minorHAnsi" w:cstheme="minorHAnsi"/>
          <w:sz w:val="22"/>
          <w:szCs w:val="22"/>
        </w:rPr>
        <w:t xml:space="preserve">. </w:t>
      </w:r>
    </w:p>
  </w:footnote>
  <w:footnote w:id="15">
    <w:p w14:paraId="12144FD8" w14:textId="5FEDC31F" w:rsidR="002F7058" w:rsidRPr="0092290C" w:rsidRDefault="002F7058">
      <w:pPr>
        <w:pStyle w:val="FootnoteText"/>
        <w:rPr>
          <w:lang w:val="nl-NL"/>
        </w:rPr>
      </w:pPr>
      <w:r>
        <w:rPr>
          <w:rStyle w:val="FootnoteReference"/>
        </w:rPr>
        <w:footnoteRef/>
      </w:r>
      <w:r>
        <w:t xml:space="preserve"> </w:t>
      </w:r>
      <w:r w:rsidRPr="00D31C6B">
        <w:rPr>
          <w:rFonts w:asciiTheme="minorHAnsi" w:hAnsiTheme="minorHAnsi" w:cstheme="minorHAnsi"/>
          <w:sz w:val="22"/>
          <w:szCs w:val="22"/>
        </w:rPr>
        <w:t>Khan 2021</w:t>
      </w:r>
      <w:r>
        <w:rPr>
          <w:rFonts w:asciiTheme="minorHAnsi" w:hAnsiTheme="minorHAnsi" w:cstheme="minorHAnsi"/>
          <w:sz w:val="22"/>
          <w:szCs w:val="22"/>
        </w:rPr>
        <w:t>.</w:t>
      </w:r>
    </w:p>
  </w:footnote>
  <w:footnote w:id="16">
    <w:p w14:paraId="191DBBF9" w14:textId="41AEE584" w:rsidR="002F7058" w:rsidRDefault="002F7058" w:rsidP="005E6D30">
      <w:r>
        <w:rPr>
          <w:rStyle w:val="FootnoteReference"/>
        </w:rPr>
        <w:footnoteRef/>
      </w:r>
      <w:r>
        <w:t xml:space="preserve"> </w:t>
      </w:r>
      <w:r w:rsidRPr="00376585">
        <w:rPr>
          <w:sz w:val="16"/>
          <w:szCs w:val="16"/>
        </w:rPr>
        <w:t>My use of glamour is influenced here by Mark Fisher in his K-punk blog. Particularly</w:t>
      </w:r>
      <w:r>
        <w:rPr>
          <w:sz w:val="16"/>
          <w:szCs w:val="16"/>
        </w:rPr>
        <w:t>,</w:t>
      </w:r>
      <w:r w:rsidRPr="00376585">
        <w:rPr>
          <w:sz w:val="16"/>
          <w:szCs w:val="16"/>
        </w:rPr>
        <w:t xml:space="preserve"> the use of the term to describe </w:t>
      </w:r>
      <w:r>
        <w:rPr>
          <w:sz w:val="16"/>
          <w:szCs w:val="16"/>
        </w:rPr>
        <w:t>‘</w:t>
      </w:r>
      <w:r w:rsidRPr="00376585">
        <w:rPr>
          <w:sz w:val="16"/>
          <w:szCs w:val="16"/>
        </w:rPr>
        <w:t>artificial interest in, or association with, an object, through which it appears delusively magnified or glorified</w:t>
      </w:r>
      <w:r>
        <w:rPr>
          <w:sz w:val="16"/>
          <w:szCs w:val="16"/>
        </w:rPr>
        <w:t>.’</w:t>
      </w:r>
      <w:r w:rsidRPr="00376585">
        <w:rPr>
          <w:sz w:val="16"/>
          <w:szCs w:val="16"/>
        </w:rPr>
        <w:t xml:space="preserve"> http://k-punk.abstractdynamics.org/archives/004115.html</w:t>
      </w:r>
      <w:r>
        <w:rPr>
          <w:sz w:val="16"/>
          <w:szCs w:val="16"/>
        </w:rPr>
        <w:t>.</w:t>
      </w:r>
    </w:p>
  </w:footnote>
  <w:footnote w:id="17">
    <w:p w14:paraId="43859FC1" w14:textId="3016814E" w:rsidR="00B944BD" w:rsidRDefault="00B944BD">
      <w:pPr>
        <w:pStyle w:val="FootnoteText"/>
      </w:pPr>
      <w:r>
        <w:rPr>
          <w:rStyle w:val="FootnoteReference"/>
        </w:rPr>
        <w:footnoteRef/>
      </w:r>
      <w:r>
        <w:t xml:space="preserve"> </w:t>
      </w:r>
      <w:proofErr w:type="spellStart"/>
      <w:r>
        <w:rPr>
          <w:rFonts w:asciiTheme="minorHAnsi" w:hAnsiTheme="minorHAnsi" w:cstheme="minorHAnsi"/>
          <w:sz w:val="22"/>
          <w:szCs w:val="22"/>
        </w:rPr>
        <w:t>Allado</w:t>
      </w:r>
      <w:proofErr w:type="spellEnd"/>
      <w:r>
        <w:rPr>
          <w:rFonts w:asciiTheme="minorHAnsi" w:hAnsiTheme="minorHAnsi" w:cstheme="minorHAnsi"/>
          <w:sz w:val="22"/>
          <w:szCs w:val="22"/>
        </w:rPr>
        <w:t>-McDowell 202</w:t>
      </w:r>
      <w:r w:rsidR="007050F4">
        <w:rPr>
          <w:rFonts w:asciiTheme="minorHAnsi" w:hAnsiTheme="minorHAnsi" w:cstheme="minorHAnsi"/>
          <w:sz w:val="22"/>
          <w:szCs w:val="22"/>
        </w:rPr>
        <w:t>1</w:t>
      </w:r>
      <w:r>
        <w:rPr>
          <w:rFonts w:asciiTheme="minorHAnsi" w:hAnsiTheme="minorHAnsi" w:cstheme="minorHAnsi"/>
          <w:sz w:val="22"/>
          <w:szCs w:val="22"/>
        </w:rPr>
        <w:t>, p 69</w:t>
      </w:r>
    </w:p>
  </w:footnote>
  <w:footnote w:id="18">
    <w:p w14:paraId="2E8AF9F4" w14:textId="6DA7C860" w:rsidR="002F7058" w:rsidRDefault="002F7058">
      <w:pPr>
        <w:pStyle w:val="FootnoteText"/>
      </w:pPr>
      <w:r>
        <w:rPr>
          <w:rStyle w:val="FootnoteReference"/>
        </w:rPr>
        <w:footnoteRef/>
      </w:r>
      <w:r>
        <w:t xml:space="preserve"> </w:t>
      </w:r>
      <w:r w:rsidRPr="005F7F16">
        <w:rPr>
          <w:sz w:val="16"/>
          <w:szCs w:val="16"/>
        </w:rPr>
        <w:t>E</w:t>
      </w:r>
      <w:r>
        <w:rPr>
          <w:sz w:val="16"/>
          <w:szCs w:val="16"/>
        </w:rPr>
        <w:t>.</w:t>
      </w:r>
      <w:r w:rsidRPr="005F7F16">
        <w:rPr>
          <w:sz w:val="16"/>
          <w:szCs w:val="16"/>
        </w:rPr>
        <w:t>g.</w:t>
      </w:r>
      <w:r>
        <w:rPr>
          <w:sz w:val="16"/>
          <w:szCs w:val="16"/>
        </w:rPr>
        <w:t>,</w:t>
      </w:r>
      <w:r w:rsidRPr="005F7F16">
        <w:rPr>
          <w:sz w:val="16"/>
          <w:szCs w:val="16"/>
        </w:rPr>
        <w:t xml:space="preserve"> </w:t>
      </w:r>
      <w:r>
        <w:rPr>
          <w:sz w:val="16"/>
          <w:szCs w:val="16"/>
        </w:rPr>
        <w:t>s</w:t>
      </w:r>
      <w:r w:rsidRPr="005F7F16">
        <w:rPr>
          <w:sz w:val="16"/>
          <w:szCs w:val="16"/>
        </w:rPr>
        <w:t xml:space="preserve">ee </w:t>
      </w:r>
      <w:proofErr w:type="spellStart"/>
      <w:r w:rsidRPr="005F7F16">
        <w:rPr>
          <w:rFonts w:ascii="Arial" w:hAnsi="Arial" w:cs="Arial"/>
          <w:sz w:val="16"/>
          <w:szCs w:val="16"/>
        </w:rPr>
        <w:t>Gigasavy</w:t>
      </w:r>
      <w:proofErr w:type="spellEnd"/>
      <w:r w:rsidRPr="005F7F16">
        <w:rPr>
          <w:rFonts w:ascii="Arial" w:hAnsi="Arial" w:cs="Arial"/>
          <w:sz w:val="16"/>
          <w:szCs w:val="16"/>
        </w:rPr>
        <w:t xml:space="preserve"> 2014.</w:t>
      </w:r>
    </w:p>
  </w:footnote>
  <w:footnote w:id="19">
    <w:p w14:paraId="294F0708" w14:textId="190B9217" w:rsidR="00B944BD" w:rsidRPr="0092290C" w:rsidRDefault="00B944BD" w:rsidP="00B944BD">
      <w:pPr>
        <w:pStyle w:val="FootnoteText"/>
        <w:rPr>
          <w:lang w:val="nl-NL"/>
        </w:rPr>
      </w:pPr>
      <w:r>
        <w:rPr>
          <w:rStyle w:val="FootnoteReference"/>
        </w:rPr>
        <w:footnoteRef/>
      </w:r>
      <w:r>
        <w:t xml:space="preserve"> </w:t>
      </w:r>
      <w:proofErr w:type="spellStart"/>
      <w:r w:rsidRPr="00D31C6B">
        <w:rPr>
          <w:rFonts w:asciiTheme="minorHAnsi" w:hAnsiTheme="minorHAnsi" w:cstheme="minorHAnsi"/>
          <w:color w:val="000000"/>
          <w:sz w:val="22"/>
          <w:szCs w:val="22"/>
          <w:shd w:val="clear" w:color="auto" w:fill="FFFFFF"/>
        </w:rPr>
        <w:t>Allado</w:t>
      </w:r>
      <w:proofErr w:type="spellEnd"/>
      <w:r w:rsidRPr="00D31C6B">
        <w:rPr>
          <w:rFonts w:asciiTheme="minorHAnsi" w:hAnsiTheme="minorHAnsi" w:cstheme="minorHAnsi"/>
          <w:color w:val="000000"/>
          <w:sz w:val="22"/>
          <w:szCs w:val="22"/>
          <w:shd w:val="clear" w:color="auto" w:fill="FFFFFF"/>
        </w:rPr>
        <w:t>-McDowell</w:t>
      </w:r>
      <w:r>
        <w:rPr>
          <w:rFonts w:asciiTheme="minorHAnsi" w:hAnsiTheme="minorHAnsi" w:cstheme="minorHAnsi"/>
          <w:color w:val="000000"/>
          <w:sz w:val="22"/>
          <w:szCs w:val="22"/>
          <w:shd w:val="clear" w:color="auto" w:fill="FFFFFF"/>
        </w:rPr>
        <w:t xml:space="preserve"> </w:t>
      </w:r>
      <w:r w:rsidRPr="00D31C6B">
        <w:rPr>
          <w:rFonts w:asciiTheme="minorHAnsi" w:hAnsiTheme="minorHAnsi" w:cstheme="minorHAnsi"/>
          <w:color w:val="000000"/>
          <w:sz w:val="22"/>
          <w:szCs w:val="22"/>
          <w:shd w:val="clear" w:color="auto" w:fill="FFFFFF"/>
        </w:rPr>
        <w:t>2021,</w:t>
      </w:r>
      <w:r>
        <w:rPr>
          <w:rFonts w:asciiTheme="minorHAnsi" w:hAnsiTheme="minorHAnsi" w:cstheme="minorHAnsi"/>
          <w:color w:val="000000"/>
          <w:sz w:val="22"/>
          <w:szCs w:val="22"/>
          <w:shd w:val="clear" w:color="auto" w:fill="FFFFFF"/>
        </w:rPr>
        <w:t xml:space="preserve"> p</w:t>
      </w:r>
      <w:r w:rsidR="007050F4">
        <w:rPr>
          <w:rFonts w:asciiTheme="minorHAnsi" w:hAnsiTheme="minorHAnsi" w:cstheme="minorHAnsi"/>
          <w:color w:val="000000"/>
          <w:sz w:val="22"/>
          <w:szCs w:val="22"/>
          <w:shd w:val="clear" w:color="auto" w:fill="FFFFFF"/>
        </w:rPr>
        <w:t xml:space="preserve"> </w:t>
      </w:r>
      <w:r w:rsidRPr="00D31C6B">
        <w:rPr>
          <w:rFonts w:asciiTheme="minorHAnsi" w:hAnsiTheme="minorHAnsi" w:cstheme="minorHAnsi"/>
          <w:color w:val="000000"/>
          <w:sz w:val="22"/>
          <w:szCs w:val="22"/>
          <w:shd w:val="clear" w:color="auto" w:fill="FFFFFF"/>
        </w:rPr>
        <w:t>70</w:t>
      </w:r>
      <w:r>
        <w:rPr>
          <w:rFonts w:asciiTheme="minorHAnsi" w:hAnsiTheme="minorHAnsi" w:cstheme="minorHAnsi"/>
          <w:color w:val="000000"/>
          <w:sz w:val="22"/>
          <w:szCs w:val="22"/>
          <w:shd w:val="clear" w:color="auto" w:fill="FFFFFF"/>
        </w:rPr>
        <w:t>.</w:t>
      </w:r>
    </w:p>
  </w:footnote>
  <w:footnote w:id="20">
    <w:p w14:paraId="498B794C" w14:textId="22DF1F8D" w:rsidR="007050F4" w:rsidRDefault="007050F4" w:rsidP="007050F4">
      <w:pPr>
        <w:pStyle w:val="FootnoteText"/>
      </w:pPr>
      <w:r>
        <w:rPr>
          <w:rStyle w:val="FootnoteReference"/>
        </w:rPr>
        <w:footnoteRef/>
      </w:r>
      <w:r>
        <w:t xml:space="preserve"> </w:t>
      </w:r>
      <w:proofErr w:type="spellStart"/>
      <w:r>
        <w:rPr>
          <w:rFonts w:asciiTheme="minorHAnsi" w:hAnsiTheme="minorHAnsi" w:cstheme="minorHAnsi"/>
          <w:sz w:val="22"/>
          <w:szCs w:val="22"/>
        </w:rPr>
        <w:t>Allado</w:t>
      </w:r>
      <w:proofErr w:type="spellEnd"/>
      <w:r>
        <w:rPr>
          <w:rFonts w:asciiTheme="minorHAnsi" w:hAnsiTheme="minorHAnsi" w:cstheme="minorHAnsi"/>
          <w:sz w:val="22"/>
          <w:szCs w:val="22"/>
        </w:rPr>
        <w:t>-McDowell 2021, p 71</w:t>
      </w:r>
    </w:p>
    <w:p w14:paraId="12E74565" w14:textId="06B93C58" w:rsidR="007050F4" w:rsidRDefault="007050F4">
      <w:pPr>
        <w:pStyle w:val="FootnoteText"/>
      </w:pPr>
    </w:p>
  </w:footnote>
  <w:footnote w:id="21">
    <w:p w14:paraId="03FC3212" w14:textId="2AF8FE5C" w:rsidR="007050F4" w:rsidRDefault="007050F4">
      <w:pPr>
        <w:pStyle w:val="FootnoteText"/>
      </w:pPr>
      <w:r>
        <w:rPr>
          <w:rStyle w:val="FootnoteReference"/>
        </w:rPr>
        <w:footnoteRef/>
      </w:r>
      <w:r>
        <w:t xml:space="preserve"> Ibid.</w:t>
      </w:r>
    </w:p>
  </w:footnote>
  <w:footnote w:id="22">
    <w:p w14:paraId="7A2DA73E" w14:textId="006AA884" w:rsidR="002F7058" w:rsidRPr="00B144F7" w:rsidRDefault="002F7058" w:rsidP="00B144F7">
      <w:r>
        <w:rPr>
          <w:rStyle w:val="FootnoteReference"/>
        </w:rPr>
        <w:footnoteRef/>
      </w:r>
      <w:r>
        <w:t xml:space="preserve"> </w:t>
      </w:r>
      <w:proofErr w:type="spellStart"/>
      <w:r w:rsidRPr="00007252">
        <w:rPr>
          <w:rFonts w:ascii="Helvetica" w:hAnsi="Helvetica"/>
          <w:color w:val="1A1A1A"/>
          <w:spacing w:val="2"/>
          <w:sz w:val="16"/>
          <w:szCs w:val="16"/>
          <w:shd w:val="clear" w:color="auto" w:fill="FFFFFF"/>
        </w:rPr>
        <w:t>Allado</w:t>
      </w:r>
      <w:proofErr w:type="spellEnd"/>
      <w:r w:rsidRPr="00007252">
        <w:rPr>
          <w:rFonts w:ascii="Helvetica" w:hAnsi="Helvetica"/>
          <w:color w:val="1A1A1A"/>
          <w:spacing w:val="2"/>
          <w:sz w:val="16"/>
          <w:szCs w:val="16"/>
          <w:shd w:val="clear" w:color="auto" w:fill="FFFFFF"/>
        </w:rPr>
        <w:t>-McDowell established the Artists + Machine Intelligence program at Google A</w:t>
      </w:r>
      <w:r>
        <w:rPr>
          <w:rFonts w:ascii="Helvetica" w:hAnsi="Helvetica"/>
          <w:color w:val="1A1A1A"/>
          <w:spacing w:val="2"/>
          <w:sz w:val="16"/>
          <w:szCs w:val="16"/>
          <w:shd w:val="clear" w:color="auto" w:fill="FFFFFF"/>
        </w:rPr>
        <w:t>.</w:t>
      </w:r>
      <w:r w:rsidRPr="00007252">
        <w:rPr>
          <w:rFonts w:ascii="Helvetica" w:hAnsi="Helvetica"/>
          <w:color w:val="1A1A1A"/>
          <w:spacing w:val="2"/>
          <w:sz w:val="16"/>
          <w:szCs w:val="16"/>
          <w:shd w:val="clear" w:color="auto" w:fill="FFFFFF"/>
        </w:rPr>
        <w:t>I</w:t>
      </w:r>
      <w:r>
        <w:rPr>
          <w:rFonts w:ascii="Helvetica" w:hAnsi="Helvetica"/>
          <w:color w:val="1A1A1A"/>
          <w:spacing w:val="2"/>
          <w:sz w:val="16"/>
          <w:szCs w:val="16"/>
          <w:shd w:val="clear" w:color="auto" w:fill="FFFFFF"/>
        </w:rPr>
        <w:t>.</w:t>
      </w:r>
      <w:r w:rsidRPr="00007252">
        <w:rPr>
          <w:rFonts w:ascii="Helvetica" w:hAnsi="Helvetica"/>
          <w:color w:val="1A1A1A"/>
          <w:spacing w:val="2"/>
          <w:sz w:val="16"/>
          <w:szCs w:val="16"/>
          <w:shd w:val="clear" w:color="auto" w:fill="FFFFFF"/>
        </w:rPr>
        <w:t xml:space="preserve"> in 2016</w:t>
      </w:r>
      <w:r>
        <w:rPr>
          <w:rFonts w:ascii="Helvetica" w:hAnsi="Helvetica"/>
          <w:color w:val="1A1A1A"/>
          <w:spacing w:val="2"/>
          <w:sz w:val="16"/>
          <w:szCs w:val="16"/>
          <w:shd w:val="clear" w:color="auto" w:fill="FFFFFF"/>
        </w:rPr>
        <w:t xml:space="preserve">. According to an interview in WIRED, the opportunity to work with a pre-release of GTP-3 came from a friend working on the programme. </w:t>
      </w:r>
    </w:p>
  </w:footnote>
  <w:footnote w:id="23">
    <w:p w14:paraId="5778C2FE" w14:textId="58BEF965" w:rsidR="002F7058" w:rsidRPr="0062633C" w:rsidRDefault="002F7058">
      <w:pPr>
        <w:pStyle w:val="FootnoteText"/>
      </w:pPr>
      <w:r>
        <w:rPr>
          <w:rStyle w:val="FootnoteReference"/>
        </w:rPr>
        <w:footnoteRef/>
      </w:r>
      <w:r>
        <w:t xml:space="preserve"> See Mark Amerika’s </w:t>
      </w:r>
      <w:r>
        <w:rPr>
          <w:i/>
          <w:iCs/>
        </w:rPr>
        <w:t xml:space="preserve">My Life as an Artificial Creative Intelligence </w:t>
      </w:r>
      <w:r>
        <w:t xml:space="preserve">(2020) for an analogous experiment with GPT-2.  </w:t>
      </w:r>
    </w:p>
  </w:footnote>
  <w:footnote w:id="24">
    <w:p w14:paraId="1EE78E57" w14:textId="0E074541" w:rsidR="002F7058" w:rsidRDefault="002F7058">
      <w:pPr>
        <w:pStyle w:val="FootnoteText"/>
      </w:pPr>
      <w:r>
        <w:rPr>
          <w:rStyle w:val="FootnoteReference"/>
        </w:rPr>
        <w:footnoteRef/>
      </w:r>
      <w:r>
        <w:t xml:space="preserve"> See N. Jones, ‘</w:t>
      </w:r>
      <w:r w:rsidRPr="00741FA1">
        <w:t xml:space="preserve">my </w:t>
      </w:r>
      <w:proofErr w:type="spellStart"/>
      <w:r w:rsidRPr="00741FA1">
        <w:t>monstituces</w:t>
      </w:r>
      <w:proofErr w:type="spellEnd"/>
      <w:r w:rsidRPr="00741FA1">
        <w:t xml:space="preserve"> composer: Looking for the Pre-Emergent Social Consciousness of AI in Small Data Literary Synthesis</w:t>
      </w:r>
      <w:r>
        <w:t xml:space="preserve">,’ in </w:t>
      </w:r>
      <w:r w:rsidRPr="00741FA1">
        <w:rPr>
          <w:i/>
          <w:iCs/>
        </w:rPr>
        <w:t>Media-N</w:t>
      </w:r>
      <w:r w:rsidRPr="00741FA1">
        <w:t>, Vol. 16 No. 1 (2020)</w:t>
      </w:r>
      <w:r>
        <w:t>.</w:t>
      </w:r>
    </w:p>
  </w:footnote>
  <w:footnote w:id="25">
    <w:p w14:paraId="662430DF" w14:textId="71FA49F2" w:rsidR="002F7058" w:rsidRPr="0092290C" w:rsidRDefault="002F7058">
      <w:pPr>
        <w:pStyle w:val="FootnoteText"/>
        <w:rPr>
          <w:lang w:val="nl-NL"/>
        </w:rPr>
      </w:pPr>
      <w:r>
        <w:rPr>
          <w:rStyle w:val="FootnoteReference"/>
        </w:rPr>
        <w:footnoteRef/>
      </w:r>
      <w:r>
        <w:t xml:space="preserve"> </w:t>
      </w:r>
      <w:r w:rsidRPr="00D31C6B">
        <w:rPr>
          <w:rFonts w:asciiTheme="minorHAnsi" w:hAnsiTheme="minorHAnsi" w:cstheme="minorHAnsi"/>
          <w:color w:val="000000"/>
          <w:sz w:val="22"/>
          <w:szCs w:val="22"/>
        </w:rPr>
        <w:t>Wilke 2021</w:t>
      </w:r>
      <w:r>
        <w:rPr>
          <w:rFonts w:asciiTheme="minorHAnsi" w:hAnsiTheme="minorHAnsi" w:cstheme="minorHAnsi"/>
          <w:color w:val="000000"/>
          <w:sz w:val="22"/>
          <w:szCs w:val="22"/>
        </w:rPr>
        <w:t>.</w:t>
      </w:r>
    </w:p>
  </w:footnote>
  <w:footnote w:id="26">
    <w:p w14:paraId="515FDBB8" w14:textId="7E9204F2" w:rsidR="002F7058" w:rsidRPr="0092290C" w:rsidRDefault="002F7058">
      <w:pPr>
        <w:pStyle w:val="FootnoteText"/>
        <w:rPr>
          <w:lang w:val="nl-NL"/>
        </w:rPr>
      </w:pPr>
      <w:r>
        <w:rPr>
          <w:rStyle w:val="FootnoteReference"/>
        </w:rPr>
        <w:footnoteRef/>
      </w:r>
      <w:r>
        <w:t xml:space="preserve"> </w:t>
      </w:r>
      <w:r w:rsidRPr="00D31C6B">
        <w:rPr>
          <w:rFonts w:asciiTheme="minorHAnsi" w:hAnsiTheme="minorHAnsi" w:cstheme="minorHAnsi"/>
          <w:sz w:val="22"/>
          <w:szCs w:val="22"/>
        </w:rPr>
        <w:t>Berry 2011</w:t>
      </w:r>
      <w:r>
        <w:rPr>
          <w:rFonts w:asciiTheme="minorHAnsi" w:hAnsiTheme="minorHAnsi" w:cstheme="minorHAnsi"/>
          <w:sz w:val="22"/>
          <w:szCs w:val="22"/>
        </w:rPr>
        <w:t>.</w:t>
      </w:r>
    </w:p>
  </w:footnote>
  <w:footnote w:id="27">
    <w:p w14:paraId="2F8EDE67" w14:textId="3699078C" w:rsidR="002F7058" w:rsidRPr="0092290C" w:rsidRDefault="002F7058">
      <w:pPr>
        <w:pStyle w:val="FootnoteText"/>
        <w:rPr>
          <w:lang w:val="nl-NL"/>
        </w:rPr>
      </w:pPr>
      <w:r>
        <w:rPr>
          <w:rStyle w:val="FootnoteReference"/>
        </w:rPr>
        <w:footnoteRef/>
      </w:r>
      <w:r>
        <w:t xml:space="preserve"> </w:t>
      </w:r>
      <w:r w:rsidRPr="00D31C6B">
        <w:rPr>
          <w:rFonts w:asciiTheme="minorHAnsi" w:hAnsiTheme="minorHAnsi" w:cstheme="minorHAnsi"/>
          <w:sz w:val="22"/>
          <w:szCs w:val="22"/>
        </w:rPr>
        <w:t>Chun 201</w:t>
      </w:r>
      <w:r>
        <w:rPr>
          <w:rFonts w:asciiTheme="minorHAnsi" w:hAnsiTheme="minorHAnsi" w:cstheme="minorHAnsi"/>
          <w:sz w:val="22"/>
          <w:szCs w:val="22"/>
        </w:rPr>
        <w:t>6.</w:t>
      </w:r>
    </w:p>
  </w:footnote>
  <w:footnote w:id="28">
    <w:p w14:paraId="383FFDB3" w14:textId="7A15F5B7" w:rsidR="002F7058" w:rsidRPr="0092290C" w:rsidRDefault="002F7058">
      <w:pPr>
        <w:pStyle w:val="FootnoteText"/>
        <w:rPr>
          <w:lang w:val="nl-NL"/>
        </w:rPr>
      </w:pPr>
      <w:r>
        <w:rPr>
          <w:rStyle w:val="FootnoteReference"/>
        </w:rPr>
        <w:footnoteRef/>
      </w:r>
      <w:r>
        <w:t xml:space="preserve"> </w:t>
      </w:r>
      <w:proofErr w:type="spellStart"/>
      <w:r w:rsidRPr="00D31C6B">
        <w:rPr>
          <w:rFonts w:asciiTheme="minorHAnsi" w:hAnsiTheme="minorHAnsi" w:cstheme="minorHAnsi"/>
          <w:sz w:val="22"/>
          <w:szCs w:val="22"/>
        </w:rPr>
        <w:t>Braidotti</w:t>
      </w:r>
      <w:proofErr w:type="spellEnd"/>
      <w:r w:rsidRPr="00D31C6B">
        <w:rPr>
          <w:rFonts w:asciiTheme="minorHAnsi" w:hAnsiTheme="minorHAnsi" w:cstheme="minorHAnsi"/>
          <w:sz w:val="22"/>
          <w:szCs w:val="22"/>
        </w:rPr>
        <w:t xml:space="preserve"> 2016</w:t>
      </w:r>
      <w:r>
        <w:rPr>
          <w:rFonts w:asciiTheme="minorHAnsi" w:hAnsiTheme="minorHAnsi" w:cstheme="minorHAnsi"/>
          <w:sz w:val="22"/>
          <w:szCs w:val="22"/>
        </w:rPr>
        <w:t>.</w:t>
      </w:r>
    </w:p>
  </w:footnote>
  <w:footnote w:id="29">
    <w:p w14:paraId="33C1C304" w14:textId="364F0FF8" w:rsidR="002F7058" w:rsidRDefault="002F7058" w:rsidP="00DC1F34">
      <w:pPr>
        <w:pStyle w:val="FootnoteText"/>
      </w:pPr>
      <w:r>
        <w:rPr>
          <w:rStyle w:val="FootnoteReference"/>
        </w:rPr>
        <w:footnoteRef/>
      </w:r>
      <w:r>
        <w:t xml:space="preserve"> </w:t>
      </w:r>
      <w:r w:rsidRPr="00D31C6B">
        <w:rPr>
          <w:rFonts w:asciiTheme="minorHAnsi" w:hAnsiTheme="minorHAnsi" w:cstheme="minorHAnsi"/>
          <w:color w:val="000000"/>
          <w:sz w:val="22"/>
          <w:szCs w:val="22"/>
        </w:rPr>
        <w:t xml:space="preserve">I pinch the term </w:t>
      </w:r>
      <w:r>
        <w:rPr>
          <w:rFonts w:asciiTheme="minorHAnsi" w:hAnsiTheme="minorHAnsi" w:cstheme="minorHAnsi"/>
          <w:i/>
          <w:iCs/>
          <w:color w:val="000000"/>
          <w:sz w:val="22"/>
          <w:szCs w:val="22"/>
        </w:rPr>
        <w:t>‘</w:t>
      </w:r>
      <w:proofErr w:type="spellStart"/>
      <w:r w:rsidRPr="00D31C6B">
        <w:rPr>
          <w:rFonts w:asciiTheme="minorHAnsi" w:hAnsiTheme="minorHAnsi" w:cstheme="minorHAnsi"/>
          <w:i/>
          <w:iCs/>
          <w:color w:val="000000"/>
          <w:sz w:val="22"/>
          <w:szCs w:val="22"/>
        </w:rPr>
        <w:t>glitchfrastructure</w:t>
      </w:r>
      <w:proofErr w:type="spellEnd"/>
      <w:r>
        <w:rPr>
          <w:rFonts w:asciiTheme="minorHAnsi" w:hAnsiTheme="minorHAnsi" w:cstheme="minorHAnsi"/>
          <w:i/>
          <w:iCs/>
          <w:color w:val="000000"/>
          <w:sz w:val="22"/>
          <w:szCs w:val="22"/>
        </w:rPr>
        <w:t>’</w:t>
      </w:r>
      <w:r w:rsidRPr="00D31C6B">
        <w:rPr>
          <w:rFonts w:asciiTheme="minorHAnsi" w:hAnsiTheme="minorHAnsi" w:cstheme="minorHAnsi"/>
          <w:i/>
          <w:iCs/>
          <w:color w:val="000000"/>
          <w:sz w:val="22"/>
          <w:szCs w:val="22"/>
        </w:rPr>
        <w:t xml:space="preserve"> </w:t>
      </w:r>
      <w:r w:rsidRPr="00D31C6B">
        <w:rPr>
          <w:rFonts w:asciiTheme="minorHAnsi" w:hAnsiTheme="minorHAnsi" w:cstheme="minorHAnsi"/>
          <w:color w:val="000000"/>
          <w:sz w:val="22"/>
          <w:szCs w:val="22"/>
        </w:rPr>
        <w:t>from Lauren Berlant (2016)</w:t>
      </w:r>
      <w:r w:rsidRPr="00D31C6B">
        <w:rPr>
          <w:rFonts w:asciiTheme="minorHAnsi" w:hAnsiTheme="minorHAnsi" w:cstheme="minorHAnsi"/>
          <w:i/>
          <w:iCs/>
          <w:color w:val="000000"/>
          <w:sz w:val="22"/>
          <w:szCs w:val="22"/>
        </w:rPr>
        <w:t xml:space="preserve"> </w:t>
      </w:r>
      <w:r w:rsidRPr="00D31C6B">
        <w:rPr>
          <w:rFonts w:asciiTheme="minorHAnsi" w:hAnsiTheme="minorHAnsi" w:cstheme="minorHAnsi"/>
          <w:color w:val="000000"/>
          <w:sz w:val="22"/>
          <w:szCs w:val="22"/>
        </w:rPr>
        <w:t xml:space="preserve">to refer to the mechanics by which writing and reading bodies are </w:t>
      </w:r>
      <w:r>
        <w:rPr>
          <w:rFonts w:asciiTheme="minorHAnsi" w:hAnsiTheme="minorHAnsi" w:cstheme="minorHAnsi"/>
          <w:color w:val="000000"/>
          <w:sz w:val="22"/>
          <w:szCs w:val="22"/>
        </w:rPr>
        <w:t>latched in</w:t>
      </w:r>
      <w:r w:rsidRPr="00D31C6B">
        <w:rPr>
          <w:rFonts w:asciiTheme="minorHAnsi" w:hAnsiTheme="minorHAnsi" w:cstheme="minorHAnsi"/>
          <w:color w:val="000000"/>
          <w:sz w:val="22"/>
          <w:szCs w:val="22"/>
        </w:rPr>
        <w:t>to the material world</w:t>
      </w:r>
      <w:r>
        <w:rPr>
          <w:rFonts w:asciiTheme="minorHAnsi" w:hAnsiTheme="minorHAnsi" w:cstheme="minorHAnsi"/>
          <w:color w:val="000000"/>
          <w:sz w:val="22"/>
          <w:szCs w:val="22"/>
        </w:rPr>
        <w:t xml:space="preserve"> anew</w:t>
      </w:r>
      <w:r w:rsidRPr="00D31C6B">
        <w:rPr>
          <w:rFonts w:asciiTheme="minorHAnsi" w:hAnsiTheme="minorHAnsi" w:cstheme="minorHAnsi"/>
          <w:color w:val="000000"/>
          <w:sz w:val="22"/>
          <w:szCs w:val="22"/>
        </w:rPr>
        <w:t xml:space="preserve"> in moments of experiential literary innovation.</w:t>
      </w:r>
    </w:p>
  </w:footnote>
  <w:footnote w:id="30">
    <w:p w14:paraId="6076A15E" w14:textId="31B0D592" w:rsidR="002F7058" w:rsidRPr="0092290C" w:rsidRDefault="002F7058">
      <w:pPr>
        <w:pStyle w:val="FootnoteText"/>
        <w:rPr>
          <w:lang w:val="nl-NL"/>
        </w:rPr>
      </w:pPr>
      <w:r>
        <w:rPr>
          <w:rStyle w:val="FootnoteReference"/>
        </w:rPr>
        <w:footnoteRef/>
      </w:r>
      <w:r>
        <w:t xml:space="preserve"> </w:t>
      </w:r>
      <w:proofErr w:type="spellStart"/>
      <w:r>
        <w:rPr>
          <w:lang w:val="nl-NL"/>
        </w:rPr>
        <w:t>Quoted</w:t>
      </w:r>
      <w:proofErr w:type="spellEnd"/>
      <w:r>
        <w:rPr>
          <w:lang w:val="nl-NL"/>
        </w:rPr>
        <w:t xml:space="preserve"> in </w:t>
      </w:r>
      <w:r w:rsidRPr="00D31C6B">
        <w:rPr>
          <w:rFonts w:asciiTheme="minorHAnsi" w:eastAsiaTheme="minorHAnsi" w:hAnsiTheme="minorHAnsi" w:cstheme="minorHAnsi"/>
          <w:sz w:val="22"/>
          <w:szCs w:val="22"/>
          <w:lang w:eastAsia="en-US"/>
        </w:rPr>
        <w:t>Sturgeon 2014</w:t>
      </w:r>
      <w:r>
        <w:rPr>
          <w:rFonts w:asciiTheme="minorHAnsi" w:eastAsiaTheme="minorHAnsi" w:hAnsiTheme="minorHAnsi" w:cstheme="minorHAnsi"/>
          <w:sz w:val="22"/>
          <w:szCs w:val="22"/>
          <w:lang w:eastAsia="en-US"/>
        </w:rPr>
        <w:t>.</w:t>
      </w:r>
    </w:p>
  </w:footnote>
  <w:footnote w:id="31">
    <w:p w14:paraId="4FFB47BB" w14:textId="076AF347" w:rsidR="002F7058" w:rsidRPr="0092290C" w:rsidRDefault="002F7058">
      <w:pPr>
        <w:pStyle w:val="FootnoteText"/>
        <w:rPr>
          <w:lang w:val="nl-NL"/>
        </w:rPr>
      </w:pPr>
      <w:r>
        <w:rPr>
          <w:rStyle w:val="FootnoteReference"/>
        </w:rPr>
        <w:footnoteRef/>
      </w:r>
      <w:r>
        <w:t xml:space="preserve"> </w:t>
      </w:r>
      <w:r w:rsidRPr="00D31C6B">
        <w:rPr>
          <w:rFonts w:asciiTheme="minorHAnsi" w:eastAsia="Calibri" w:hAnsiTheme="minorHAnsi" w:cstheme="minorHAnsi"/>
          <w:color w:val="000000"/>
          <w:sz w:val="22"/>
          <w:szCs w:val="22"/>
        </w:rPr>
        <w:t>Ernst 2017</w:t>
      </w:r>
      <w:r>
        <w:rPr>
          <w:rFonts w:asciiTheme="minorHAnsi" w:eastAsia="Calibri" w:hAnsiTheme="minorHAnsi" w:cstheme="minorHAnsi"/>
          <w:color w:val="000000"/>
          <w:sz w:val="22"/>
          <w:szCs w:val="22"/>
        </w:rPr>
        <w:t>.</w:t>
      </w:r>
    </w:p>
  </w:footnote>
  <w:footnote w:id="32">
    <w:p w14:paraId="22698B91" w14:textId="6CAD2806" w:rsidR="002F7058" w:rsidRPr="0092290C" w:rsidRDefault="002F7058">
      <w:pPr>
        <w:pStyle w:val="FootnoteText"/>
        <w:rPr>
          <w:lang w:val="nl-NL"/>
        </w:rPr>
      </w:pPr>
      <w:r>
        <w:rPr>
          <w:rStyle w:val="FootnoteReference"/>
        </w:rPr>
        <w:footnoteRef/>
      </w:r>
      <w:r>
        <w:t xml:space="preserve"> </w:t>
      </w:r>
      <w:proofErr w:type="spellStart"/>
      <w:r w:rsidRPr="00E71965">
        <w:rPr>
          <w:rFonts w:asciiTheme="minorHAnsi" w:hAnsiTheme="minorHAnsi" w:cstheme="minorHAnsi"/>
          <w:color w:val="000000" w:themeColor="text1"/>
          <w:sz w:val="22"/>
          <w:szCs w:val="22"/>
        </w:rPr>
        <w:t>Notarnicola</w:t>
      </w:r>
      <w:proofErr w:type="spellEnd"/>
      <w:r w:rsidRPr="00E71965">
        <w:rPr>
          <w:rFonts w:asciiTheme="minorHAnsi" w:hAnsiTheme="minorHAnsi" w:cstheme="minorHAnsi"/>
          <w:color w:val="000000" w:themeColor="text1"/>
          <w:sz w:val="22"/>
          <w:szCs w:val="22"/>
        </w:rPr>
        <w:t xml:space="preserve"> 2021</w:t>
      </w:r>
      <w:r>
        <w:rPr>
          <w:rFonts w:asciiTheme="minorHAnsi" w:hAnsiTheme="minorHAnsi" w:cstheme="minorHAnsi"/>
          <w:color w:val="000000" w:themeColor="text1"/>
          <w:sz w:val="22"/>
          <w:szCs w:val="22"/>
        </w:rPr>
        <w:t>.</w:t>
      </w:r>
    </w:p>
  </w:footnote>
  <w:footnote w:id="33">
    <w:p w14:paraId="76116B86" w14:textId="007DA8A9" w:rsidR="002F7058" w:rsidRPr="0092290C" w:rsidRDefault="002F7058">
      <w:pPr>
        <w:pStyle w:val="FootnoteText"/>
        <w:rPr>
          <w:lang w:val="nl-NL"/>
        </w:rPr>
      </w:pPr>
      <w:r>
        <w:rPr>
          <w:rStyle w:val="FootnoteReference"/>
        </w:rPr>
        <w:footnoteRef/>
      </w:r>
      <w:r>
        <w:t xml:space="preserve"> </w:t>
      </w:r>
      <w:proofErr w:type="spellStart"/>
      <w:r w:rsidR="00C87854">
        <w:t>Ravn</w:t>
      </w:r>
      <w:proofErr w:type="spellEnd"/>
      <w:r w:rsidR="00C87854">
        <w:t xml:space="preserve"> in </w:t>
      </w:r>
      <w:proofErr w:type="spellStart"/>
      <w:r w:rsidRPr="00D31C6B">
        <w:rPr>
          <w:rFonts w:asciiTheme="minorHAnsi" w:hAnsiTheme="minorHAnsi" w:cstheme="minorHAnsi"/>
          <w:color w:val="000000"/>
          <w:sz w:val="22"/>
          <w:szCs w:val="22"/>
          <w:shd w:val="clear" w:color="auto" w:fill="FFFFFF"/>
        </w:rPr>
        <w:t>Snoekx</w:t>
      </w:r>
      <w:proofErr w:type="spellEnd"/>
      <w:r>
        <w:rPr>
          <w:rFonts w:asciiTheme="minorHAnsi" w:hAnsiTheme="minorHAnsi" w:cstheme="minorHAnsi"/>
          <w:sz w:val="22"/>
          <w:szCs w:val="22"/>
        </w:rPr>
        <w:t xml:space="preserve"> 2021.</w:t>
      </w:r>
    </w:p>
  </w:footnote>
  <w:footnote w:id="34">
    <w:p w14:paraId="6CFCBAA4" w14:textId="75538EB9" w:rsidR="00C87854" w:rsidRDefault="00C87854">
      <w:pPr>
        <w:pStyle w:val="FootnoteText"/>
      </w:pPr>
      <w:r>
        <w:rPr>
          <w:rStyle w:val="FootnoteReference"/>
        </w:rPr>
        <w:footnoteRef/>
      </w:r>
      <w:r>
        <w:t xml:space="preserve"> Ibid.</w:t>
      </w:r>
    </w:p>
  </w:footnote>
  <w:footnote w:id="35">
    <w:p w14:paraId="6250536D" w14:textId="5494DB6C" w:rsidR="002F7058" w:rsidRPr="0092290C" w:rsidRDefault="002F7058">
      <w:pPr>
        <w:pStyle w:val="FootnoteText"/>
        <w:rPr>
          <w:lang w:val="nl-NL"/>
        </w:rPr>
      </w:pPr>
      <w:r>
        <w:rPr>
          <w:rStyle w:val="FootnoteReference"/>
        </w:rPr>
        <w:footnoteRef/>
      </w:r>
      <w:r>
        <w:t xml:space="preserve"> </w:t>
      </w:r>
      <w:r>
        <w:rPr>
          <w:rFonts w:asciiTheme="minorHAnsi" w:hAnsiTheme="minorHAnsi" w:cstheme="minorHAnsi"/>
          <w:color w:val="000000"/>
          <w:sz w:val="22"/>
          <w:szCs w:val="22"/>
          <w:shd w:val="clear" w:color="auto" w:fill="FFFFFF"/>
        </w:rPr>
        <w:t>Ibid.</w:t>
      </w:r>
    </w:p>
  </w:footnote>
  <w:footnote w:id="36">
    <w:p w14:paraId="10A49B96" w14:textId="607E5F96" w:rsidR="002F7058" w:rsidRPr="0092290C" w:rsidRDefault="002F7058">
      <w:pPr>
        <w:pStyle w:val="FootnoteText"/>
        <w:rPr>
          <w:lang w:val="nl-NL"/>
        </w:rPr>
      </w:pPr>
      <w:r>
        <w:rPr>
          <w:rStyle w:val="FootnoteReference"/>
        </w:rPr>
        <w:footnoteRef/>
      </w:r>
      <w:r>
        <w:t xml:space="preserve"> </w:t>
      </w:r>
      <w:proofErr w:type="spellStart"/>
      <w:r w:rsidRPr="00D31C6B">
        <w:rPr>
          <w:rFonts w:asciiTheme="minorHAnsi" w:hAnsiTheme="minorHAnsi" w:cstheme="minorHAnsi"/>
          <w:sz w:val="22"/>
          <w:szCs w:val="22"/>
        </w:rPr>
        <w:t>Ravn</w:t>
      </w:r>
      <w:proofErr w:type="spellEnd"/>
      <w:r w:rsidRPr="00D31C6B">
        <w:rPr>
          <w:rFonts w:asciiTheme="minorHAnsi" w:hAnsiTheme="minorHAnsi" w:cstheme="minorHAnsi"/>
          <w:sz w:val="22"/>
          <w:szCs w:val="22"/>
        </w:rPr>
        <w:t xml:space="preserve"> 2022,</w:t>
      </w:r>
      <w:r>
        <w:rPr>
          <w:rFonts w:asciiTheme="minorHAnsi" w:hAnsiTheme="minorHAnsi" w:cstheme="minorHAnsi"/>
          <w:sz w:val="22"/>
          <w:szCs w:val="22"/>
        </w:rPr>
        <w:t xml:space="preserve"> p.</w:t>
      </w:r>
      <w:r w:rsidRPr="00D31C6B">
        <w:rPr>
          <w:rFonts w:asciiTheme="minorHAnsi" w:hAnsiTheme="minorHAnsi" w:cstheme="minorHAnsi"/>
          <w:sz w:val="22"/>
          <w:szCs w:val="22"/>
        </w:rPr>
        <w:t xml:space="preserve"> 1</w:t>
      </w:r>
      <w:r>
        <w:rPr>
          <w:rFonts w:asciiTheme="minorHAnsi" w:hAnsiTheme="minorHAnsi" w:cstheme="minorHAnsi"/>
          <w:sz w:val="22"/>
          <w:szCs w:val="22"/>
        </w:rPr>
        <w:t>.</w:t>
      </w:r>
    </w:p>
  </w:footnote>
  <w:footnote w:id="37">
    <w:p w14:paraId="2F271D1C" w14:textId="6CB0FF57" w:rsidR="002F7058" w:rsidRPr="0092290C" w:rsidRDefault="002F7058">
      <w:pPr>
        <w:pStyle w:val="FootnoteText"/>
        <w:rPr>
          <w:lang w:val="nl-NL"/>
        </w:rPr>
      </w:pPr>
      <w:r>
        <w:rPr>
          <w:rStyle w:val="FootnoteReference"/>
        </w:rPr>
        <w:footnoteRef/>
      </w:r>
      <w:r>
        <w:t xml:space="preserve"> </w:t>
      </w:r>
      <w:proofErr w:type="spellStart"/>
      <w:r w:rsidRPr="00D31C6B">
        <w:rPr>
          <w:rFonts w:asciiTheme="minorHAnsi" w:hAnsiTheme="minorHAnsi" w:cstheme="minorHAnsi"/>
          <w:color w:val="000000"/>
          <w:sz w:val="22"/>
          <w:szCs w:val="22"/>
        </w:rPr>
        <w:t>Ravn</w:t>
      </w:r>
      <w:proofErr w:type="spellEnd"/>
      <w:r w:rsidRPr="00D31C6B">
        <w:rPr>
          <w:rFonts w:asciiTheme="minorHAnsi" w:hAnsiTheme="minorHAnsi" w:cstheme="minorHAnsi"/>
          <w:color w:val="000000"/>
          <w:sz w:val="22"/>
          <w:szCs w:val="22"/>
        </w:rPr>
        <w:t xml:space="preserve"> 2022, </w:t>
      </w:r>
      <w:r>
        <w:rPr>
          <w:rFonts w:asciiTheme="minorHAnsi" w:hAnsiTheme="minorHAnsi" w:cstheme="minorHAnsi"/>
          <w:color w:val="000000"/>
          <w:sz w:val="22"/>
          <w:szCs w:val="22"/>
        </w:rPr>
        <w:t xml:space="preserve">p. </w:t>
      </w:r>
      <w:r w:rsidRPr="00D31C6B">
        <w:rPr>
          <w:rFonts w:asciiTheme="minorHAnsi" w:hAnsiTheme="minorHAnsi" w:cstheme="minorHAnsi"/>
          <w:color w:val="000000"/>
          <w:sz w:val="22"/>
          <w:szCs w:val="22"/>
        </w:rPr>
        <w:t>178</w:t>
      </w:r>
      <w:r>
        <w:rPr>
          <w:rFonts w:asciiTheme="minorHAnsi" w:hAnsiTheme="minorHAnsi" w:cstheme="minorHAnsi"/>
          <w:color w:val="000000"/>
          <w:sz w:val="22"/>
          <w:szCs w:val="22"/>
        </w:rPr>
        <w:t>.</w:t>
      </w:r>
    </w:p>
  </w:footnote>
  <w:footnote w:id="38">
    <w:p w14:paraId="3C694ADE" w14:textId="63C2C348" w:rsidR="002F7058" w:rsidRPr="0092290C" w:rsidRDefault="002F7058">
      <w:pPr>
        <w:pStyle w:val="FootnoteText"/>
        <w:rPr>
          <w:lang w:val="nl-NL"/>
        </w:rPr>
      </w:pPr>
      <w:r>
        <w:rPr>
          <w:rStyle w:val="FootnoteReference"/>
        </w:rPr>
        <w:footnoteRef/>
      </w:r>
      <w:r>
        <w:t xml:space="preserve"> </w:t>
      </w:r>
      <w:proofErr w:type="spellStart"/>
      <w:r>
        <w:rPr>
          <w:lang w:val="nl-NL"/>
        </w:rPr>
        <w:t>Fosse</w:t>
      </w:r>
      <w:proofErr w:type="spellEnd"/>
      <w:r>
        <w:rPr>
          <w:lang w:val="nl-NL"/>
        </w:rPr>
        <w:t xml:space="preserve"> 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55C09"/>
    <w:multiLevelType w:val="multilevel"/>
    <w:tmpl w:val="02F8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22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A5"/>
    <w:rsid w:val="000013A6"/>
    <w:rsid w:val="00002048"/>
    <w:rsid w:val="00007252"/>
    <w:rsid w:val="00015A8C"/>
    <w:rsid w:val="00022CE1"/>
    <w:rsid w:val="0003333B"/>
    <w:rsid w:val="0003646B"/>
    <w:rsid w:val="00043179"/>
    <w:rsid w:val="00046667"/>
    <w:rsid w:val="00050F8F"/>
    <w:rsid w:val="00081EF6"/>
    <w:rsid w:val="00082CEF"/>
    <w:rsid w:val="000834BC"/>
    <w:rsid w:val="00090A26"/>
    <w:rsid w:val="00094E98"/>
    <w:rsid w:val="000A58EF"/>
    <w:rsid w:val="000C05F9"/>
    <w:rsid w:val="000C08A2"/>
    <w:rsid w:val="000D3D53"/>
    <w:rsid w:val="000D762F"/>
    <w:rsid w:val="000E4774"/>
    <w:rsid w:val="000F79F4"/>
    <w:rsid w:val="000F7D6D"/>
    <w:rsid w:val="001028CA"/>
    <w:rsid w:val="00106928"/>
    <w:rsid w:val="001069FF"/>
    <w:rsid w:val="00117B53"/>
    <w:rsid w:val="00120898"/>
    <w:rsid w:val="00123962"/>
    <w:rsid w:val="00134E62"/>
    <w:rsid w:val="001368ED"/>
    <w:rsid w:val="00140C36"/>
    <w:rsid w:val="001459B4"/>
    <w:rsid w:val="00151121"/>
    <w:rsid w:val="00155914"/>
    <w:rsid w:val="001561B7"/>
    <w:rsid w:val="00163260"/>
    <w:rsid w:val="001651CD"/>
    <w:rsid w:val="0016541E"/>
    <w:rsid w:val="001709FA"/>
    <w:rsid w:val="00176D33"/>
    <w:rsid w:val="00181C1A"/>
    <w:rsid w:val="00193921"/>
    <w:rsid w:val="001A7894"/>
    <w:rsid w:val="001B0E3D"/>
    <w:rsid w:val="001B1A37"/>
    <w:rsid w:val="001C2D5C"/>
    <w:rsid w:val="001D422A"/>
    <w:rsid w:val="001E6235"/>
    <w:rsid w:val="001F2789"/>
    <w:rsid w:val="00227146"/>
    <w:rsid w:val="00233121"/>
    <w:rsid w:val="00241AE6"/>
    <w:rsid w:val="0024747A"/>
    <w:rsid w:val="00261503"/>
    <w:rsid w:val="0026344D"/>
    <w:rsid w:val="00270CE6"/>
    <w:rsid w:val="0027155E"/>
    <w:rsid w:val="00280C89"/>
    <w:rsid w:val="00281CAF"/>
    <w:rsid w:val="00283AB0"/>
    <w:rsid w:val="002864F8"/>
    <w:rsid w:val="00292C56"/>
    <w:rsid w:val="002A2A51"/>
    <w:rsid w:val="002B73A3"/>
    <w:rsid w:val="002C277B"/>
    <w:rsid w:val="002C32EB"/>
    <w:rsid w:val="002C6795"/>
    <w:rsid w:val="002D2DC9"/>
    <w:rsid w:val="002D38EA"/>
    <w:rsid w:val="002D5E3B"/>
    <w:rsid w:val="002E1D22"/>
    <w:rsid w:val="002E4E5C"/>
    <w:rsid w:val="002F5FC2"/>
    <w:rsid w:val="002F7058"/>
    <w:rsid w:val="0030471A"/>
    <w:rsid w:val="003061D9"/>
    <w:rsid w:val="003111C3"/>
    <w:rsid w:val="0031320C"/>
    <w:rsid w:val="00315F76"/>
    <w:rsid w:val="0031624C"/>
    <w:rsid w:val="00323476"/>
    <w:rsid w:val="00323EA5"/>
    <w:rsid w:val="003247E4"/>
    <w:rsid w:val="00325CBE"/>
    <w:rsid w:val="00333B83"/>
    <w:rsid w:val="0034086E"/>
    <w:rsid w:val="00341E4A"/>
    <w:rsid w:val="0034362C"/>
    <w:rsid w:val="00344311"/>
    <w:rsid w:val="00345B6D"/>
    <w:rsid w:val="003519B0"/>
    <w:rsid w:val="00361712"/>
    <w:rsid w:val="003627C4"/>
    <w:rsid w:val="00363DC0"/>
    <w:rsid w:val="003668AA"/>
    <w:rsid w:val="00370AB4"/>
    <w:rsid w:val="0037450C"/>
    <w:rsid w:val="00376585"/>
    <w:rsid w:val="00377D18"/>
    <w:rsid w:val="00387199"/>
    <w:rsid w:val="003924B2"/>
    <w:rsid w:val="003976B3"/>
    <w:rsid w:val="003A321A"/>
    <w:rsid w:val="003A4378"/>
    <w:rsid w:val="003A47EE"/>
    <w:rsid w:val="003B163B"/>
    <w:rsid w:val="003B686B"/>
    <w:rsid w:val="003E6CC0"/>
    <w:rsid w:val="003F0B9C"/>
    <w:rsid w:val="00401DB4"/>
    <w:rsid w:val="00412386"/>
    <w:rsid w:val="004137ED"/>
    <w:rsid w:val="00415196"/>
    <w:rsid w:val="00416FF3"/>
    <w:rsid w:val="00422251"/>
    <w:rsid w:val="00424D24"/>
    <w:rsid w:val="00427E1B"/>
    <w:rsid w:val="00431B1D"/>
    <w:rsid w:val="00433777"/>
    <w:rsid w:val="00436CFF"/>
    <w:rsid w:val="004567BC"/>
    <w:rsid w:val="00481221"/>
    <w:rsid w:val="004A4546"/>
    <w:rsid w:val="004B230C"/>
    <w:rsid w:val="004B3D47"/>
    <w:rsid w:val="004B5880"/>
    <w:rsid w:val="004C024A"/>
    <w:rsid w:val="004E7D4D"/>
    <w:rsid w:val="004F7D5D"/>
    <w:rsid w:val="00503A0F"/>
    <w:rsid w:val="00513B33"/>
    <w:rsid w:val="00515E3C"/>
    <w:rsid w:val="00517BE8"/>
    <w:rsid w:val="00536254"/>
    <w:rsid w:val="00545456"/>
    <w:rsid w:val="0055606B"/>
    <w:rsid w:val="00560646"/>
    <w:rsid w:val="00561E70"/>
    <w:rsid w:val="00567E6B"/>
    <w:rsid w:val="00573334"/>
    <w:rsid w:val="00573F30"/>
    <w:rsid w:val="0058050A"/>
    <w:rsid w:val="00581E40"/>
    <w:rsid w:val="005832EF"/>
    <w:rsid w:val="0059489A"/>
    <w:rsid w:val="00594979"/>
    <w:rsid w:val="0059648C"/>
    <w:rsid w:val="005A1CCB"/>
    <w:rsid w:val="005A297E"/>
    <w:rsid w:val="005B1916"/>
    <w:rsid w:val="005D1F37"/>
    <w:rsid w:val="005E6283"/>
    <w:rsid w:val="005E6D30"/>
    <w:rsid w:val="005E7A9F"/>
    <w:rsid w:val="005F2716"/>
    <w:rsid w:val="005F45D6"/>
    <w:rsid w:val="005F4B65"/>
    <w:rsid w:val="005F4BB6"/>
    <w:rsid w:val="005F7F16"/>
    <w:rsid w:val="00610053"/>
    <w:rsid w:val="00611E06"/>
    <w:rsid w:val="0061637A"/>
    <w:rsid w:val="006246CB"/>
    <w:rsid w:val="0062633C"/>
    <w:rsid w:val="006323B9"/>
    <w:rsid w:val="00632D4A"/>
    <w:rsid w:val="0063761C"/>
    <w:rsid w:val="0064173C"/>
    <w:rsid w:val="006548C7"/>
    <w:rsid w:val="00660A56"/>
    <w:rsid w:val="00661F2F"/>
    <w:rsid w:val="00671404"/>
    <w:rsid w:val="006714CD"/>
    <w:rsid w:val="0067699A"/>
    <w:rsid w:val="006849F3"/>
    <w:rsid w:val="00685F2B"/>
    <w:rsid w:val="006865E5"/>
    <w:rsid w:val="0069016D"/>
    <w:rsid w:val="006A1070"/>
    <w:rsid w:val="006A7678"/>
    <w:rsid w:val="006B5088"/>
    <w:rsid w:val="006B5E21"/>
    <w:rsid w:val="006C0AD1"/>
    <w:rsid w:val="006D60F9"/>
    <w:rsid w:val="006D7C34"/>
    <w:rsid w:val="006E4C34"/>
    <w:rsid w:val="006F0D27"/>
    <w:rsid w:val="006F2E9F"/>
    <w:rsid w:val="006F5DF6"/>
    <w:rsid w:val="00700E6D"/>
    <w:rsid w:val="00701CF0"/>
    <w:rsid w:val="007050F4"/>
    <w:rsid w:val="00717931"/>
    <w:rsid w:val="00725067"/>
    <w:rsid w:val="00727DD8"/>
    <w:rsid w:val="007305C6"/>
    <w:rsid w:val="00741FA1"/>
    <w:rsid w:val="007605A0"/>
    <w:rsid w:val="00766E98"/>
    <w:rsid w:val="0077789A"/>
    <w:rsid w:val="007808C7"/>
    <w:rsid w:val="007855E3"/>
    <w:rsid w:val="00786C96"/>
    <w:rsid w:val="00792E49"/>
    <w:rsid w:val="007A5A7D"/>
    <w:rsid w:val="007B74FC"/>
    <w:rsid w:val="007C6438"/>
    <w:rsid w:val="007C7634"/>
    <w:rsid w:val="007D2BA3"/>
    <w:rsid w:val="007D5A10"/>
    <w:rsid w:val="007D7FD2"/>
    <w:rsid w:val="007E0CA0"/>
    <w:rsid w:val="007E4661"/>
    <w:rsid w:val="007F4E4E"/>
    <w:rsid w:val="00802C99"/>
    <w:rsid w:val="00803676"/>
    <w:rsid w:val="0080750B"/>
    <w:rsid w:val="00820AE4"/>
    <w:rsid w:val="00826ACC"/>
    <w:rsid w:val="00835725"/>
    <w:rsid w:val="00836329"/>
    <w:rsid w:val="00836F04"/>
    <w:rsid w:val="00845CD4"/>
    <w:rsid w:val="00860CF0"/>
    <w:rsid w:val="00862320"/>
    <w:rsid w:val="008634D6"/>
    <w:rsid w:val="00864211"/>
    <w:rsid w:val="00866D0D"/>
    <w:rsid w:val="008720FA"/>
    <w:rsid w:val="00873E8A"/>
    <w:rsid w:val="008754F5"/>
    <w:rsid w:val="00883418"/>
    <w:rsid w:val="00885EB0"/>
    <w:rsid w:val="0089643A"/>
    <w:rsid w:val="008A4146"/>
    <w:rsid w:val="008A5F00"/>
    <w:rsid w:val="008A65BF"/>
    <w:rsid w:val="008B1748"/>
    <w:rsid w:val="008B2A73"/>
    <w:rsid w:val="008B3370"/>
    <w:rsid w:val="008B7E99"/>
    <w:rsid w:val="008C729F"/>
    <w:rsid w:val="008D43C0"/>
    <w:rsid w:val="008D613D"/>
    <w:rsid w:val="008E0B20"/>
    <w:rsid w:val="008E76E1"/>
    <w:rsid w:val="008F3B01"/>
    <w:rsid w:val="008F3F2E"/>
    <w:rsid w:val="008F50A5"/>
    <w:rsid w:val="009002ED"/>
    <w:rsid w:val="00900E54"/>
    <w:rsid w:val="00917351"/>
    <w:rsid w:val="0092290C"/>
    <w:rsid w:val="0092328B"/>
    <w:rsid w:val="009245ED"/>
    <w:rsid w:val="00925213"/>
    <w:rsid w:val="00931046"/>
    <w:rsid w:val="009310B8"/>
    <w:rsid w:val="00932FBE"/>
    <w:rsid w:val="009343D0"/>
    <w:rsid w:val="00935B65"/>
    <w:rsid w:val="009421D9"/>
    <w:rsid w:val="00946761"/>
    <w:rsid w:val="009478BB"/>
    <w:rsid w:val="00954C95"/>
    <w:rsid w:val="0095761F"/>
    <w:rsid w:val="00962754"/>
    <w:rsid w:val="00964865"/>
    <w:rsid w:val="009707BB"/>
    <w:rsid w:val="0097216D"/>
    <w:rsid w:val="0097222F"/>
    <w:rsid w:val="009748C7"/>
    <w:rsid w:val="009764AB"/>
    <w:rsid w:val="00984C22"/>
    <w:rsid w:val="00985663"/>
    <w:rsid w:val="0099460C"/>
    <w:rsid w:val="009A3205"/>
    <w:rsid w:val="009A6EBA"/>
    <w:rsid w:val="009A7B1A"/>
    <w:rsid w:val="009B73DF"/>
    <w:rsid w:val="009C154A"/>
    <w:rsid w:val="009C4A36"/>
    <w:rsid w:val="009C5D9E"/>
    <w:rsid w:val="009C6674"/>
    <w:rsid w:val="009D619D"/>
    <w:rsid w:val="009E2A27"/>
    <w:rsid w:val="009F0B52"/>
    <w:rsid w:val="009F30CC"/>
    <w:rsid w:val="009F7BC4"/>
    <w:rsid w:val="00A0113E"/>
    <w:rsid w:val="00A27265"/>
    <w:rsid w:val="00A312CD"/>
    <w:rsid w:val="00A33178"/>
    <w:rsid w:val="00A35D48"/>
    <w:rsid w:val="00A40547"/>
    <w:rsid w:val="00A45010"/>
    <w:rsid w:val="00A519ED"/>
    <w:rsid w:val="00A53D51"/>
    <w:rsid w:val="00A57DC5"/>
    <w:rsid w:val="00A602BB"/>
    <w:rsid w:val="00A6232F"/>
    <w:rsid w:val="00A63644"/>
    <w:rsid w:val="00A6592E"/>
    <w:rsid w:val="00A81341"/>
    <w:rsid w:val="00A85CBD"/>
    <w:rsid w:val="00A87E24"/>
    <w:rsid w:val="00A92379"/>
    <w:rsid w:val="00A97420"/>
    <w:rsid w:val="00AA2694"/>
    <w:rsid w:val="00AB4700"/>
    <w:rsid w:val="00AC07E9"/>
    <w:rsid w:val="00AC21A3"/>
    <w:rsid w:val="00AC720A"/>
    <w:rsid w:val="00AD276B"/>
    <w:rsid w:val="00AD69D0"/>
    <w:rsid w:val="00AE313E"/>
    <w:rsid w:val="00B04DB9"/>
    <w:rsid w:val="00B0538D"/>
    <w:rsid w:val="00B10CFA"/>
    <w:rsid w:val="00B144F7"/>
    <w:rsid w:val="00B160B9"/>
    <w:rsid w:val="00B26281"/>
    <w:rsid w:val="00B31096"/>
    <w:rsid w:val="00B442CC"/>
    <w:rsid w:val="00B53210"/>
    <w:rsid w:val="00B65E08"/>
    <w:rsid w:val="00B70E05"/>
    <w:rsid w:val="00B71AD1"/>
    <w:rsid w:val="00B8014F"/>
    <w:rsid w:val="00B851AE"/>
    <w:rsid w:val="00B858A3"/>
    <w:rsid w:val="00B944A4"/>
    <w:rsid w:val="00B944BD"/>
    <w:rsid w:val="00B954EC"/>
    <w:rsid w:val="00BB1F0E"/>
    <w:rsid w:val="00BC4B40"/>
    <w:rsid w:val="00BC6158"/>
    <w:rsid w:val="00BD74F2"/>
    <w:rsid w:val="00BD7DEF"/>
    <w:rsid w:val="00BE1B25"/>
    <w:rsid w:val="00BF3C33"/>
    <w:rsid w:val="00BF3D84"/>
    <w:rsid w:val="00BF49AC"/>
    <w:rsid w:val="00BF6C08"/>
    <w:rsid w:val="00C00DA5"/>
    <w:rsid w:val="00C03BCA"/>
    <w:rsid w:val="00C05BE3"/>
    <w:rsid w:val="00C05E0D"/>
    <w:rsid w:val="00C111EE"/>
    <w:rsid w:val="00C132EF"/>
    <w:rsid w:val="00C14896"/>
    <w:rsid w:val="00C26518"/>
    <w:rsid w:val="00C265B1"/>
    <w:rsid w:val="00C377FA"/>
    <w:rsid w:val="00C4321E"/>
    <w:rsid w:val="00C457B7"/>
    <w:rsid w:val="00C5213C"/>
    <w:rsid w:val="00C53FF9"/>
    <w:rsid w:val="00C7116E"/>
    <w:rsid w:val="00C71AEC"/>
    <w:rsid w:val="00C81700"/>
    <w:rsid w:val="00C87854"/>
    <w:rsid w:val="00CA1823"/>
    <w:rsid w:val="00CA6D7E"/>
    <w:rsid w:val="00CC4647"/>
    <w:rsid w:val="00CC7689"/>
    <w:rsid w:val="00CD7765"/>
    <w:rsid w:val="00CF1EA3"/>
    <w:rsid w:val="00CF2200"/>
    <w:rsid w:val="00CF2D39"/>
    <w:rsid w:val="00D00242"/>
    <w:rsid w:val="00D00E3D"/>
    <w:rsid w:val="00D023B5"/>
    <w:rsid w:val="00D124FD"/>
    <w:rsid w:val="00D1271D"/>
    <w:rsid w:val="00D15029"/>
    <w:rsid w:val="00D25CF3"/>
    <w:rsid w:val="00D27EB4"/>
    <w:rsid w:val="00D31C6B"/>
    <w:rsid w:val="00D35A60"/>
    <w:rsid w:val="00D36731"/>
    <w:rsid w:val="00D43449"/>
    <w:rsid w:val="00D533AB"/>
    <w:rsid w:val="00D54D1D"/>
    <w:rsid w:val="00D60ACF"/>
    <w:rsid w:val="00D61861"/>
    <w:rsid w:val="00D71D06"/>
    <w:rsid w:val="00D757DC"/>
    <w:rsid w:val="00D90108"/>
    <w:rsid w:val="00D90C94"/>
    <w:rsid w:val="00DA6D81"/>
    <w:rsid w:val="00DB1DF9"/>
    <w:rsid w:val="00DB208E"/>
    <w:rsid w:val="00DB2B40"/>
    <w:rsid w:val="00DC1F34"/>
    <w:rsid w:val="00DC6CB7"/>
    <w:rsid w:val="00DD32BE"/>
    <w:rsid w:val="00DD368C"/>
    <w:rsid w:val="00DD50B8"/>
    <w:rsid w:val="00DD6E96"/>
    <w:rsid w:val="00DE1A17"/>
    <w:rsid w:val="00DE388A"/>
    <w:rsid w:val="00DF139F"/>
    <w:rsid w:val="00E00986"/>
    <w:rsid w:val="00E0192C"/>
    <w:rsid w:val="00E02761"/>
    <w:rsid w:val="00E1129D"/>
    <w:rsid w:val="00E13336"/>
    <w:rsid w:val="00E1436B"/>
    <w:rsid w:val="00E14F55"/>
    <w:rsid w:val="00E20C72"/>
    <w:rsid w:val="00E20EBB"/>
    <w:rsid w:val="00E23114"/>
    <w:rsid w:val="00E31B2B"/>
    <w:rsid w:val="00E34497"/>
    <w:rsid w:val="00E3641F"/>
    <w:rsid w:val="00E47919"/>
    <w:rsid w:val="00E5104A"/>
    <w:rsid w:val="00E554B0"/>
    <w:rsid w:val="00E61574"/>
    <w:rsid w:val="00E63584"/>
    <w:rsid w:val="00E658D4"/>
    <w:rsid w:val="00E6617A"/>
    <w:rsid w:val="00E6640E"/>
    <w:rsid w:val="00E71965"/>
    <w:rsid w:val="00E74711"/>
    <w:rsid w:val="00E825DC"/>
    <w:rsid w:val="00E84768"/>
    <w:rsid w:val="00EC2480"/>
    <w:rsid w:val="00ED248C"/>
    <w:rsid w:val="00ED3445"/>
    <w:rsid w:val="00ED6CE8"/>
    <w:rsid w:val="00EE02C4"/>
    <w:rsid w:val="00EE4705"/>
    <w:rsid w:val="00F031A3"/>
    <w:rsid w:val="00F05161"/>
    <w:rsid w:val="00F0706E"/>
    <w:rsid w:val="00F106B7"/>
    <w:rsid w:val="00F15F62"/>
    <w:rsid w:val="00F244A8"/>
    <w:rsid w:val="00F2748B"/>
    <w:rsid w:val="00F321E0"/>
    <w:rsid w:val="00F3682F"/>
    <w:rsid w:val="00F43BE8"/>
    <w:rsid w:val="00F44779"/>
    <w:rsid w:val="00F51D38"/>
    <w:rsid w:val="00F56537"/>
    <w:rsid w:val="00F57D23"/>
    <w:rsid w:val="00F60E26"/>
    <w:rsid w:val="00F61209"/>
    <w:rsid w:val="00F64681"/>
    <w:rsid w:val="00F64F7B"/>
    <w:rsid w:val="00F72839"/>
    <w:rsid w:val="00F8097C"/>
    <w:rsid w:val="00F85EEF"/>
    <w:rsid w:val="00F86DBF"/>
    <w:rsid w:val="00FA02A8"/>
    <w:rsid w:val="00FC2907"/>
    <w:rsid w:val="00FC4971"/>
    <w:rsid w:val="00FC5706"/>
    <w:rsid w:val="00FC5F19"/>
    <w:rsid w:val="00FD439F"/>
    <w:rsid w:val="00FD4809"/>
    <w:rsid w:val="00FD5E18"/>
    <w:rsid w:val="00FD6A97"/>
    <w:rsid w:val="00FD7E74"/>
    <w:rsid w:val="00FE0071"/>
    <w:rsid w:val="00FE204C"/>
    <w:rsid w:val="00FE7851"/>
    <w:rsid w:val="00FF0F7F"/>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6688"/>
  <w15:docId w15:val="{A8B1BA0A-9C55-D543-929F-49200C85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B6"/>
    <w:rPr>
      <w:rFonts w:ascii="Times New Roman" w:eastAsia="Times New Roman" w:hAnsi="Times New Roman" w:cs="Times New Roman"/>
      <w:lang w:eastAsia="en-GB"/>
    </w:rPr>
  </w:style>
  <w:style w:type="paragraph" w:styleId="Heading1">
    <w:name w:val="heading 1"/>
    <w:basedOn w:val="Normal"/>
    <w:link w:val="Heading1Char"/>
    <w:uiPriority w:val="9"/>
    <w:qFormat/>
    <w:rsid w:val="00082CE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1EA3"/>
    <w:pPr>
      <w:spacing w:before="100" w:beforeAutospacing="1" w:after="100" w:afterAutospacing="1"/>
    </w:pPr>
  </w:style>
  <w:style w:type="character" w:customStyle="1" w:styleId="apple-converted-space">
    <w:name w:val="apple-converted-space"/>
    <w:basedOn w:val="DefaultParagraphFont"/>
    <w:rsid w:val="005F2716"/>
  </w:style>
  <w:style w:type="character" w:styleId="Hyperlink">
    <w:name w:val="Hyperlink"/>
    <w:basedOn w:val="DefaultParagraphFont"/>
    <w:uiPriority w:val="99"/>
    <w:unhideWhenUsed/>
    <w:rsid w:val="005F2716"/>
    <w:rPr>
      <w:color w:val="0000FF"/>
      <w:u w:val="single"/>
    </w:rPr>
  </w:style>
  <w:style w:type="character" w:styleId="Emphasis">
    <w:name w:val="Emphasis"/>
    <w:basedOn w:val="DefaultParagraphFont"/>
    <w:uiPriority w:val="20"/>
    <w:qFormat/>
    <w:rsid w:val="002F5FC2"/>
    <w:rPr>
      <w:i/>
      <w:iCs/>
    </w:rPr>
  </w:style>
  <w:style w:type="character" w:styleId="Strong">
    <w:name w:val="Strong"/>
    <w:basedOn w:val="DefaultParagraphFont"/>
    <w:uiPriority w:val="22"/>
    <w:qFormat/>
    <w:rsid w:val="00F85EEF"/>
    <w:rPr>
      <w:b/>
      <w:bCs/>
    </w:rPr>
  </w:style>
  <w:style w:type="character" w:styleId="UnresolvedMention">
    <w:name w:val="Unresolved Mention"/>
    <w:basedOn w:val="DefaultParagraphFont"/>
    <w:uiPriority w:val="99"/>
    <w:semiHidden/>
    <w:unhideWhenUsed/>
    <w:rsid w:val="009C5D9E"/>
    <w:rPr>
      <w:color w:val="605E5C"/>
      <w:shd w:val="clear" w:color="auto" w:fill="E1DFDD"/>
    </w:rPr>
  </w:style>
  <w:style w:type="character" w:styleId="FollowedHyperlink">
    <w:name w:val="FollowedHyperlink"/>
    <w:basedOn w:val="DefaultParagraphFont"/>
    <w:uiPriority w:val="99"/>
    <w:semiHidden/>
    <w:unhideWhenUsed/>
    <w:rsid w:val="00826ACC"/>
    <w:rPr>
      <w:color w:val="954F72" w:themeColor="followedHyperlink"/>
      <w:u w:val="single"/>
    </w:rPr>
  </w:style>
  <w:style w:type="paragraph" w:styleId="FootnoteText">
    <w:name w:val="footnote text"/>
    <w:basedOn w:val="Normal"/>
    <w:link w:val="FootnoteTextChar"/>
    <w:uiPriority w:val="99"/>
    <w:unhideWhenUsed/>
    <w:rsid w:val="00270CE6"/>
    <w:rPr>
      <w:sz w:val="20"/>
      <w:szCs w:val="20"/>
    </w:rPr>
  </w:style>
  <w:style w:type="character" w:customStyle="1" w:styleId="FootnoteTextChar">
    <w:name w:val="Footnote Text Char"/>
    <w:basedOn w:val="DefaultParagraphFont"/>
    <w:link w:val="FootnoteText"/>
    <w:uiPriority w:val="99"/>
    <w:rsid w:val="00270CE6"/>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70CE6"/>
    <w:rPr>
      <w:vertAlign w:val="superscript"/>
    </w:rPr>
  </w:style>
  <w:style w:type="character" w:customStyle="1" w:styleId="css-901oao">
    <w:name w:val="css-901oao"/>
    <w:basedOn w:val="DefaultParagraphFont"/>
    <w:rsid w:val="00860CF0"/>
  </w:style>
  <w:style w:type="character" w:customStyle="1" w:styleId="inserted">
    <w:name w:val="inserted"/>
    <w:basedOn w:val="DefaultParagraphFont"/>
    <w:rsid w:val="007D5A10"/>
  </w:style>
  <w:style w:type="character" w:styleId="CommentReference">
    <w:name w:val="annotation reference"/>
    <w:basedOn w:val="DefaultParagraphFont"/>
    <w:uiPriority w:val="99"/>
    <w:semiHidden/>
    <w:unhideWhenUsed/>
    <w:rsid w:val="00741FA1"/>
    <w:rPr>
      <w:sz w:val="16"/>
      <w:szCs w:val="16"/>
    </w:rPr>
  </w:style>
  <w:style w:type="paragraph" w:styleId="CommentText">
    <w:name w:val="annotation text"/>
    <w:basedOn w:val="Normal"/>
    <w:link w:val="CommentTextChar"/>
    <w:uiPriority w:val="99"/>
    <w:semiHidden/>
    <w:unhideWhenUsed/>
    <w:rsid w:val="00741FA1"/>
    <w:rPr>
      <w:sz w:val="20"/>
      <w:szCs w:val="20"/>
    </w:rPr>
  </w:style>
  <w:style w:type="character" w:customStyle="1" w:styleId="CommentTextChar">
    <w:name w:val="Comment Text Char"/>
    <w:basedOn w:val="DefaultParagraphFont"/>
    <w:link w:val="CommentText"/>
    <w:uiPriority w:val="99"/>
    <w:semiHidden/>
    <w:rsid w:val="00741FA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41FA1"/>
    <w:rPr>
      <w:b/>
      <w:bCs/>
    </w:rPr>
  </w:style>
  <w:style w:type="character" w:customStyle="1" w:styleId="CommentSubjectChar">
    <w:name w:val="Comment Subject Char"/>
    <w:basedOn w:val="CommentTextChar"/>
    <w:link w:val="CommentSubject"/>
    <w:uiPriority w:val="99"/>
    <w:semiHidden/>
    <w:rsid w:val="00741FA1"/>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245ED"/>
    <w:rPr>
      <w:sz w:val="18"/>
      <w:szCs w:val="18"/>
    </w:rPr>
  </w:style>
  <w:style w:type="character" w:customStyle="1" w:styleId="BalloonTextChar">
    <w:name w:val="Balloon Text Char"/>
    <w:basedOn w:val="DefaultParagraphFont"/>
    <w:link w:val="BalloonText"/>
    <w:uiPriority w:val="99"/>
    <w:semiHidden/>
    <w:rsid w:val="009245ED"/>
    <w:rPr>
      <w:rFonts w:ascii="Times New Roman" w:eastAsia="Times New Roman" w:hAnsi="Times New Roman" w:cs="Times New Roman"/>
      <w:sz w:val="18"/>
      <w:szCs w:val="18"/>
      <w:lang w:eastAsia="en-GB"/>
    </w:rPr>
  </w:style>
  <w:style w:type="paragraph" w:styleId="Revision">
    <w:name w:val="Revision"/>
    <w:hidden/>
    <w:uiPriority w:val="99"/>
    <w:semiHidden/>
    <w:rsid w:val="005D1F37"/>
    <w:rPr>
      <w:rFonts w:ascii="Times New Roman" w:eastAsia="Times New Roman" w:hAnsi="Times New Roman" w:cs="Times New Roman"/>
      <w:lang w:eastAsia="en-GB"/>
    </w:rPr>
  </w:style>
  <w:style w:type="paragraph" w:customStyle="1" w:styleId="c-author-listitem">
    <w:name w:val="c-author-list__item"/>
    <w:basedOn w:val="Normal"/>
    <w:rsid w:val="006F0D27"/>
    <w:pPr>
      <w:spacing w:before="100" w:beforeAutospacing="1" w:after="100" w:afterAutospacing="1"/>
    </w:pPr>
  </w:style>
  <w:style w:type="character" w:customStyle="1" w:styleId="Heading1Char">
    <w:name w:val="Heading 1 Char"/>
    <w:basedOn w:val="DefaultParagraphFont"/>
    <w:link w:val="Heading1"/>
    <w:uiPriority w:val="9"/>
    <w:rsid w:val="00082CEF"/>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6854">
      <w:bodyDiv w:val="1"/>
      <w:marLeft w:val="0"/>
      <w:marRight w:val="0"/>
      <w:marTop w:val="0"/>
      <w:marBottom w:val="0"/>
      <w:divBdr>
        <w:top w:val="none" w:sz="0" w:space="0" w:color="auto"/>
        <w:left w:val="none" w:sz="0" w:space="0" w:color="auto"/>
        <w:bottom w:val="none" w:sz="0" w:space="0" w:color="auto"/>
        <w:right w:val="none" w:sz="0" w:space="0" w:color="auto"/>
      </w:divBdr>
    </w:div>
    <w:div w:id="8677213">
      <w:bodyDiv w:val="1"/>
      <w:marLeft w:val="0"/>
      <w:marRight w:val="0"/>
      <w:marTop w:val="0"/>
      <w:marBottom w:val="0"/>
      <w:divBdr>
        <w:top w:val="none" w:sz="0" w:space="0" w:color="auto"/>
        <w:left w:val="none" w:sz="0" w:space="0" w:color="auto"/>
        <w:bottom w:val="none" w:sz="0" w:space="0" w:color="auto"/>
        <w:right w:val="none" w:sz="0" w:space="0" w:color="auto"/>
      </w:divBdr>
    </w:div>
    <w:div w:id="26219322">
      <w:bodyDiv w:val="1"/>
      <w:marLeft w:val="0"/>
      <w:marRight w:val="0"/>
      <w:marTop w:val="0"/>
      <w:marBottom w:val="0"/>
      <w:divBdr>
        <w:top w:val="none" w:sz="0" w:space="0" w:color="auto"/>
        <w:left w:val="none" w:sz="0" w:space="0" w:color="auto"/>
        <w:bottom w:val="none" w:sz="0" w:space="0" w:color="auto"/>
        <w:right w:val="none" w:sz="0" w:space="0" w:color="auto"/>
      </w:divBdr>
    </w:div>
    <w:div w:id="74522708">
      <w:bodyDiv w:val="1"/>
      <w:marLeft w:val="0"/>
      <w:marRight w:val="0"/>
      <w:marTop w:val="0"/>
      <w:marBottom w:val="0"/>
      <w:divBdr>
        <w:top w:val="none" w:sz="0" w:space="0" w:color="auto"/>
        <w:left w:val="none" w:sz="0" w:space="0" w:color="auto"/>
        <w:bottom w:val="none" w:sz="0" w:space="0" w:color="auto"/>
        <w:right w:val="none" w:sz="0" w:space="0" w:color="auto"/>
      </w:divBdr>
    </w:div>
    <w:div w:id="100730863">
      <w:bodyDiv w:val="1"/>
      <w:marLeft w:val="0"/>
      <w:marRight w:val="0"/>
      <w:marTop w:val="0"/>
      <w:marBottom w:val="0"/>
      <w:divBdr>
        <w:top w:val="none" w:sz="0" w:space="0" w:color="auto"/>
        <w:left w:val="none" w:sz="0" w:space="0" w:color="auto"/>
        <w:bottom w:val="none" w:sz="0" w:space="0" w:color="auto"/>
        <w:right w:val="none" w:sz="0" w:space="0" w:color="auto"/>
      </w:divBdr>
    </w:div>
    <w:div w:id="104082441">
      <w:bodyDiv w:val="1"/>
      <w:marLeft w:val="0"/>
      <w:marRight w:val="0"/>
      <w:marTop w:val="0"/>
      <w:marBottom w:val="0"/>
      <w:divBdr>
        <w:top w:val="none" w:sz="0" w:space="0" w:color="auto"/>
        <w:left w:val="none" w:sz="0" w:space="0" w:color="auto"/>
        <w:bottom w:val="none" w:sz="0" w:space="0" w:color="auto"/>
        <w:right w:val="none" w:sz="0" w:space="0" w:color="auto"/>
      </w:divBdr>
      <w:divsChild>
        <w:div w:id="8986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669936">
              <w:marLeft w:val="0"/>
              <w:marRight w:val="0"/>
              <w:marTop w:val="0"/>
              <w:marBottom w:val="0"/>
              <w:divBdr>
                <w:top w:val="none" w:sz="0" w:space="0" w:color="auto"/>
                <w:left w:val="none" w:sz="0" w:space="0" w:color="auto"/>
                <w:bottom w:val="none" w:sz="0" w:space="0" w:color="auto"/>
                <w:right w:val="none" w:sz="0" w:space="0" w:color="auto"/>
              </w:divBdr>
              <w:divsChild>
                <w:div w:id="1958366343">
                  <w:marLeft w:val="0"/>
                  <w:marRight w:val="0"/>
                  <w:marTop w:val="0"/>
                  <w:marBottom w:val="0"/>
                  <w:divBdr>
                    <w:top w:val="none" w:sz="0" w:space="0" w:color="auto"/>
                    <w:left w:val="none" w:sz="0" w:space="0" w:color="auto"/>
                    <w:bottom w:val="none" w:sz="0" w:space="0" w:color="auto"/>
                    <w:right w:val="none" w:sz="0" w:space="0" w:color="auto"/>
                  </w:divBdr>
                  <w:divsChild>
                    <w:div w:id="960500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9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68378">
      <w:bodyDiv w:val="1"/>
      <w:marLeft w:val="0"/>
      <w:marRight w:val="0"/>
      <w:marTop w:val="0"/>
      <w:marBottom w:val="0"/>
      <w:divBdr>
        <w:top w:val="none" w:sz="0" w:space="0" w:color="auto"/>
        <w:left w:val="none" w:sz="0" w:space="0" w:color="auto"/>
        <w:bottom w:val="none" w:sz="0" w:space="0" w:color="auto"/>
        <w:right w:val="none" w:sz="0" w:space="0" w:color="auto"/>
      </w:divBdr>
      <w:divsChild>
        <w:div w:id="668145399">
          <w:marLeft w:val="0"/>
          <w:marRight w:val="0"/>
          <w:marTop w:val="0"/>
          <w:marBottom w:val="0"/>
          <w:divBdr>
            <w:top w:val="none" w:sz="0" w:space="0" w:color="auto"/>
            <w:left w:val="none" w:sz="0" w:space="0" w:color="auto"/>
            <w:bottom w:val="none" w:sz="0" w:space="0" w:color="auto"/>
            <w:right w:val="none" w:sz="0" w:space="0" w:color="auto"/>
          </w:divBdr>
          <w:divsChild>
            <w:div w:id="155658864">
              <w:marLeft w:val="0"/>
              <w:marRight w:val="0"/>
              <w:marTop w:val="0"/>
              <w:marBottom w:val="0"/>
              <w:divBdr>
                <w:top w:val="none" w:sz="0" w:space="0" w:color="auto"/>
                <w:left w:val="none" w:sz="0" w:space="0" w:color="auto"/>
                <w:bottom w:val="none" w:sz="0" w:space="0" w:color="auto"/>
                <w:right w:val="none" w:sz="0" w:space="0" w:color="auto"/>
              </w:divBdr>
              <w:divsChild>
                <w:div w:id="2117408943">
                  <w:marLeft w:val="0"/>
                  <w:marRight w:val="0"/>
                  <w:marTop w:val="0"/>
                  <w:marBottom w:val="0"/>
                  <w:divBdr>
                    <w:top w:val="none" w:sz="0" w:space="0" w:color="auto"/>
                    <w:left w:val="none" w:sz="0" w:space="0" w:color="auto"/>
                    <w:bottom w:val="none" w:sz="0" w:space="0" w:color="auto"/>
                    <w:right w:val="none" w:sz="0" w:space="0" w:color="auto"/>
                  </w:divBdr>
                  <w:divsChild>
                    <w:div w:id="16654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2113">
      <w:bodyDiv w:val="1"/>
      <w:marLeft w:val="0"/>
      <w:marRight w:val="0"/>
      <w:marTop w:val="0"/>
      <w:marBottom w:val="0"/>
      <w:divBdr>
        <w:top w:val="none" w:sz="0" w:space="0" w:color="auto"/>
        <w:left w:val="none" w:sz="0" w:space="0" w:color="auto"/>
        <w:bottom w:val="none" w:sz="0" w:space="0" w:color="auto"/>
        <w:right w:val="none" w:sz="0" w:space="0" w:color="auto"/>
      </w:divBdr>
    </w:div>
    <w:div w:id="154690363">
      <w:bodyDiv w:val="1"/>
      <w:marLeft w:val="0"/>
      <w:marRight w:val="0"/>
      <w:marTop w:val="0"/>
      <w:marBottom w:val="0"/>
      <w:divBdr>
        <w:top w:val="none" w:sz="0" w:space="0" w:color="auto"/>
        <w:left w:val="none" w:sz="0" w:space="0" w:color="auto"/>
        <w:bottom w:val="none" w:sz="0" w:space="0" w:color="auto"/>
        <w:right w:val="none" w:sz="0" w:space="0" w:color="auto"/>
      </w:divBdr>
    </w:div>
    <w:div w:id="192428157">
      <w:bodyDiv w:val="1"/>
      <w:marLeft w:val="0"/>
      <w:marRight w:val="0"/>
      <w:marTop w:val="0"/>
      <w:marBottom w:val="0"/>
      <w:divBdr>
        <w:top w:val="none" w:sz="0" w:space="0" w:color="auto"/>
        <w:left w:val="none" w:sz="0" w:space="0" w:color="auto"/>
        <w:bottom w:val="none" w:sz="0" w:space="0" w:color="auto"/>
        <w:right w:val="none" w:sz="0" w:space="0" w:color="auto"/>
      </w:divBdr>
    </w:div>
    <w:div w:id="223418802">
      <w:bodyDiv w:val="1"/>
      <w:marLeft w:val="0"/>
      <w:marRight w:val="0"/>
      <w:marTop w:val="0"/>
      <w:marBottom w:val="0"/>
      <w:divBdr>
        <w:top w:val="none" w:sz="0" w:space="0" w:color="auto"/>
        <w:left w:val="none" w:sz="0" w:space="0" w:color="auto"/>
        <w:bottom w:val="none" w:sz="0" w:space="0" w:color="auto"/>
        <w:right w:val="none" w:sz="0" w:space="0" w:color="auto"/>
      </w:divBdr>
    </w:div>
    <w:div w:id="279411759">
      <w:bodyDiv w:val="1"/>
      <w:marLeft w:val="0"/>
      <w:marRight w:val="0"/>
      <w:marTop w:val="0"/>
      <w:marBottom w:val="0"/>
      <w:divBdr>
        <w:top w:val="none" w:sz="0" w:space="0" w:color="auto"/>
        <w:left w:val="none" w:sz="0" w:space="0" w:color="auto"/>
        <w:bottom w:val="none" w:sz="0" w:space="0" w:color="auto"/>
        <w:right w:val="none" w:sz="0" w:space="0" w:color="auto"/>
      </w:divBdr>
    </w:div>
    <w:div w:id="297996232">
      <w:bodyDiv w:val="1"/>
      <w:marLeft w:val="0"/>
      <w:marRight w:val="0"/>
      <w:marTop w:val="0"/>
      <w:marBottom w:val="0"/>
      <w:divBdr>
        <w:top w:val="none" w:sz="0" w:space="0" w:color="auto"/>
        <w:left w:val="none" w:sz="0" w:space="0" w:color="auto"/>
        <w:bottom w:val="none" w:sz="0" w:space="0" w:color="auto"/>
        <w:right w:val="none" w:sz="0" w:space="0" w:color="auto"/>
      </w:divBdr>
      <w:divsChild>
        <w:div w:id="994071411">
          <w:marLeft w:val="0"/>
          <w:marRight w:val="0"/>
          <w:marTop w:val="0"/>
          <w:marBottom w:val="0"/>
          <w:divBdr>
            <w:top w:val="none" w:sz="0" w:space="0" w:color="auto"/>
            <w:left w:val="none" w:sz="0" w:space="0" w:color="auto"/>
            <w:bottom w:val="none" w:sz="0" w:space="0" w:color="auto"/>
            <w:right w:val="none" w:sz="0" w:space="0" w:color="auto"/>
          </w:divBdr>
          <w:divsChild>
            <w:div w:id="1921285951">
              <w:marLeft w:val="0"/>
              <w:marRight w:val="0"/>
              <w:marTop w:val="0"/>
              <w:marBottom w:val="0"/>
              <w:divBdr>
                <w:top w:val="none" w:sz="0" w:space="0" w:color="auto"/>
                <w:left w:val="none" w:sz="0" w:space="0" w:color="auto"/>
                <w:bottom w:val="none" w:sz="0" w:space="0" w:color="auto"/>
                <w:right w:val="none" w:sz="0" w:space="0" w:color="auto"/>
              </w:divBdr>
              <w:divsChild>
                <w:div w:id="334460679">
                  <w:marLeft w:val="0"/>
                  <w:marRight w:val="0"/>
                  <w:marTop w:val="0"/>
                  <w:marBottom w:val="0"/>
                  <w:divBdr>
                    <w:top w:val="none" w:sz="0" w:space="0" w:color="auto"/>
                    <w:left w:val="none" w:sz="0" w:space="0" w:color="auto"/>
                    <w:bottom w:val="none" w:sz="0" w:space="0" w:color="auto"/>
                    <w:right w:val="none" w:sz="0" w:space="0" w:color="auto"/>
                  </w:divBdr>
                  <w:divsChild>
                    <w:div w:id="11248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16919">
      <w:bodyDiv w:val="1"/>
      <w:marLeft w:val="0"/>
      <w:marRight w:val="0"/>
      <w:marTop w:val="0"/>
      <w:marBottom w:val="0"/>
      <w:divBdr>
        <w:top w:val="none" w:sz="0" w:space="0" w:color="auto"/>
        <w:left w:val="none" w:sz="0" w:space="0" w:color="auto"/>
        <w:bottom w:val="none" w:sz="0" w:space="0" w:color="auto"/>
        <w:right w:val="none" w:sz="0" w:space="0" w:color="auto"/>
      </w:divBdr>
    </w:div>
    <w:div w:id="311983457">
      <w:bodyDiv w:val="1"/>
      <w:marLeft w:val="0"/>
      <w:marRight w:val="0"/>
      <w:marTop w:val="0"/>
      <w:marBottom w:val="0"/>
      <w:divBdr>
        <w:top w:val="none" w:sz="0" w:space="0" w:color="auto"/>
        <w:left w:val="none" w:sz="0" w:space="0" w:color="auto"/>
        <w:bottom w:val="none" w:sz="0" w:space="0" w:color="auto"/>
        <w:right w:val="none" w:sz="0" w:space="0" w:color="auto"/>
      </w:divBdr>
    </w:div>
    <w:div w:id="315766153">
      <w:bodyDiv w:val="1"/>
      <w:marLeft w:val="0"/>
      <w:marRight w:val="0"/>
      <w:marTop w:val="0"/>
      <w:marBottom w:val="0"/>
      <w:divBdr>
        <w:top w:val="none" w:sz="0" w:space="0" w:color="auto"/>
        <w:left w:val="none" w:sz="0" w:space="0" w:color="auto"/>
        <w:bottom w:val="none" w:sz="0" w:space="0" w:color="auto"/>
        <w:right w:val="none" w:sz="0" w:space="0" w:color="auto"/>
      </w:divBdr>
      <w:divsChild>
        <w:div w:id="19552755">
          <w:marLeft w:val="0"/>
          <w:marRight w:val="0"/>
          <w:marTop w:val="0"/>
          <w:marBottom w:val="0"/>
          <w:divBdr>
            <w:top w:val="none" w:sz="0" w:space="0" w:color="auto"/>
            <w:left w:val="none" w:sz="0" w:space="0" w:color="auto"/>
            <w:bottom w:val="none" w:sz="0" w:space="0" w:color="auto"/>
            <w:right w:val="none" w:sz="0" w:space="0" w:color="auto"/>
          </w:divBdr>
        </w:div>
        <w:div w:id="1619214768">
          <w:marLeft w:val="0"/>
          <w:marRight w:val="0"/>
          <w:marTop w:val="0"/>
          <w:marBottom w:val="0"/>
          <w:divBdr>
            <w:top w:val="none" w:sz="0" w:space="0" w:color="auto"/>
            <w:left w:val="none" w:sz="0" w:space="0" w:color="auto"/>
            <w:bottom w:val="none" w:sz="0" w:space="0" w:color="auto"/>
            <w:right w:val="none" w:sz="0" w:space="0" w:color="auto"/>
          </w:divBdr>
        </w:div>
      </w:divsChild>
    </w:div>
    <w:div w:id="328481524">
      <w:bodyDiv w:val="1"/>
      <w:marLeft w:val="0"/>
      <w:marRight w:val="0"/>
      <w:marTop w:val="0"/>
      <w:marBottom w:val="0"/>
      <w:divBdr>
        <w:top w:val="none" w:sz="0" w:space="0" w:color="auto"/>
        <w:left w:val="none" w:sz="0" w:space="0" w:color="auto"/>
        <w:bottom w:val="none" w:sz="0" w:space="0" w:color="auto"/>
        <w:right w:val="none" w:sz="0" w:space="0" w:color="auto"/>
      </w:divBdr>
    </w:div>
    <w:div w:id="336690147">
      <w:bodyDiv w:val="1"/>
      <w:marLeft w:val="0"/>
      <w:marRight w:val="0"/>
      <w:marTop w:val="0"/>
      <w:marBottom w:val="0"/>
      <w:divBdr>
        <w:top w:val="none" w:sz="0" w:space="0" w:color="auto"/>
        <w:left w:val="none" w:sz="0" w:space="0" w:color="auto"/>
        <w:bottom w:val="none" w:sz="0" w:space="0" w:color="auto"/>
        <w:right w:val="none" w:sz="0" w:space="0" w:color="auto"/>
      </w:divBdr>
    </w:div>
    <w:div w:id="362218778">
      <w:bodyDiv w:val="1"/>
      <w:marLeft w:val="0"/>
      <w:marRight w:val="0"/>
      <w:marTop w:val="0"/>
      <w:marBottom w:val="0"/>
      <w:divBdr>
        <w:top w:val="none" w:sz="0" w:space="0" w:color="auto"/>
        <w:left w:val="none" w:sz="0" w:space="0" w:color="auto"/>
        <w:bottom w:val="none" w:sz="0" w:space="0" w:color="auto"/>
        <w:right w:val="none" w:sz="0" w:space="0" w:color="auto"/>
      </w:divBdr>
    </w:div>
    <w:div w:id="369109366">
      <w:bodyDiv w:val="1"/>
      <w:marLeft w:val="0"/>
      <w:marRight w:val="0"/>
      <w:marTop w:val="0"/>
      <w:marBottom w:val="0"/>
      <w:divBdr>
        <w:top w:val="none" w:sz="0" w:space="0" w:color="auto"/>
        <w:left w:val="none" w:sz="0" w:space="0" w:color="auto"/>
        <w:bottom w:val="none" w:sz="0" w:space="0" w:color="auto"/>
        <w:right w:val="none" w:sz="0" w:space="0" w:color="auto"/>
      </w:divBdr>
    </w:div>
    <w:div w:id="398023203">
      <w:bodyDiv w:val="1"/>
      <w:marLeft w:val="0"/>
      <w:marRight w:val="0"/>
      <w:marTop w:val="0"/>
      <w:marBottom w:val="0"/>
      <w:divBdr>
        <w:top w:val="none" w:sz="0" w:space="0" w:color="auto"/>
        <w:left w:val="none" w:sz="0" w:space="0" w:color="auto"/>
        <w:bottom w:val="none" w:sz="0" w:space="0" w:color="auto"/>
        <w:right w:val="none" w:sz="0" w:space="0" w:color="auto"/>
      </w:divBdr>
    </w:div>
    <w:div w:id="399670287">
      <w:bodyDiv w:val="1"/>
      <w:marLeft w:val="0"/>
      <w:marRight w:val="0"/>
      <w:marTop w:val="0"/>
      <w:marBottom w:val="0"/>
      <w:divBdr>
        <w:top w:val="none" w:sz="0" w:space="0" w:color="auto"/>
        <w:left w:val="none" w:sz="0" w:space="0" w:color="auto"/>
        <w:bottom w:val="none" w:sz="0" w:space="0" w:color="auto"/>
        <w:right w:val="none" w:sz="0" w:space="0" w:color="auto"/>
      </w:divBdr>
    </w:div>
    <w:div w:id="402223983">
      <w:bodyDiv w:val="1"/>
      <w:marLeft w:val="0"/>
      <w:marRight w:val="0"/>
      <w:marTop w:val="0"/>
      <w:marBottom w:val="0"/>
      <w:divBdr>
        <w:top w:val="none" w:sz="0" w:space="0" w:color="auto"/>
        <w:left w:val="none" w:sz="0" w:space="0" w:color="auto"/>
        <w:bottom w:val="none" w:sz="0" w:space="0" w:color="auto"/>
        <w:right w:val="none" w:sz="0" w:space="0" w:color="auto"/>
      </w:divBdr>
    </w:div>
    <w:div w:id="464084441">
      <w:bodyDiv w:val="1"/>
      <w:marLeft w:val="0"/>
      <w:marRight w:val="0"/>
      <w:marTop w:val="0"/>
      <w:marBottom w:val="0"/>
      <w:divBdr>
        <w:top w:val="none" w:sz="0" w:space="0" w:color="auto"/>
        <w:left w:val="none" w:sz="0" w:space="0" w:color="auto"/>
        <w:bottom w:val="none" w:sz="0" w:space="0" w:color="auto"/>
        <w:right w:val="none" w:sz="0" w:space="0" w:color="auto"/>
      </w:divBdr>
    </w:div>
    <w:div w:id="465509055">
      <w:bodyDiv w:val="1"/>
      <w:marLeft w:val="0"/>
      <w:marRight w:val="0"/>
      <w:marTop w:val="0"/>
      <w:marBottom w:val="0"/>
      <w:divBdr>
        <w:top w:val="none" w:sz="0" w:space="0" w:color="auto"/>
        <w:left w:val="none" w:sz="0" w:space="0" w:color="auto"/>
        <w:bottom w:val="none" w:sz="0" w:space="0" w:color="auto"/>
        <w:right w:val="none" w:sz="0" w:space="0" w:color="auto"/>
      </w:divBdr>
    </w:div>
    <w:div w:id="470708369">
      <w:bodyDiv w:val="1"/>
      <w:marLeft w:val="0"/>
      <w:marRight w:val="0"/>
      <w:marTop w:val="0"/>
      <w:marBottom w:val="0"/>
      <w:divBdr>
        <w:top w:val="none" w:sz="0" w:space="0" w:color="auto"/>
        <w:left w:val="none" w:sz="0" w:space="0" w:color="auto"/>
        <w:bottom w:val="none" w:sz="0" w:space="0" w:color="auto"/>
        <w:right w:val="none" w:sz="0" w:space="0" w:color="auto"/>
      </w:divBdr>
    </w:div>
    <w:div w:id="470826052">
      <w:bodyDiv w:val="1"/>
      <w:marLeft w:val="0"/>
      <w:marRight w:val="0"/>
      <w:marTop w:val="0"/>
      <w:marBottom w:val="0"/>
      <w:divBdr>
        <w:top w:val="none" w:sz="0" w:space="0" w:color="auto"/>
        <w:left w:val="none" w:sz="0" w:space="0" w:color="auto"/>
        <w:bottom w:val="none" w:sz="0" w:space="0" w:color="auto"/>
        <w:right w:val="none" w:sz="0" w:space="0" w:color="auto"/>
      </w:divBdr>
    </w:div>
    <w:div w:id="494881661">
      <w:bodyDiv w:val="1"/>
      <w:marLeft w:val="0"/>
      <w:marRight w:val="0"/>
      <w:marTop w:val="0"/>
      <w:marBottom w:val="0"/>
      <w:divBdr>
        <w:top w:val="none" w:sz="0" w:space="0" w:color="auto"/>
        <w:left w:val="none" w:sz="0" w:space="0" w:color="auto"/>
        <w:bottom w:val="none" w:sz="0" w:space="0" w:color="auto"/>
        <w:right w:val="none" w:sz="0" w:space="0" w:color="auto"/>
      </w:divBdr>
    </w:div>
    <w:div w:id="552082165">
      <w:bodyDiv w:val="1"/>
      <w:marLeft w:val="0"/>
      <w:marRight w:val="0"/>
      <w:marTop w:val="0"/>
      <w:marBottom w:val="0"/>
      <w:divBdr>
        <w:top w:val="none" w:sz="0" w:space="0" w:color="auto"/>
        <w:left w:val="none" w:sz="0" w:space="0" w:color="auto"/>
        <w:bottom w:val="none" w:sz="0" w:space="0" w:color="auto"/>
        <w:right w:val="none" w:sz="0" w:space="0" w:color="auto"/>
      </w:divBdr>
      <w:divsChild>
        <w:div w:id="1442804161">
          <w:marLeft w:val="0"/>
          <w:marRight w:val="0"/>
          <w:marTop w:val="0"/>
          <w:marBottom w:val="0"/>
          <w:divBdr>
            <w:top w:val="none" w:sz="0" w:space="0" w:color="auto"/>
            <w:left w:val="none" w:sz="0" w:space="0" w:color="auto"/>
            <w:bottom w:val="none" w:sz="0" w:space="0" w:color="auto"/>
            <w:right w:val="none" w:sz="0" w:space="0" w:color="auto"/>
          </w:divBdr>
          <w:divsChild>
            <w:div w:id="10109755">
              <w:marLeft w:val="0"/>
              <w:marRight w:val="0"/>
              <w:marTop w:val="0"/>
              <w:marBottom w:val="0"/>
              <w:divBdr>
                <w:top w:val="none" w:sz="0" w:space="0" w:color="auto"/>
                <w:left w:val="none" w:sz="0" w:space="0" w:color="auto"/>
                <w:bottom w:val="none" w:sz="0" w:space="0" w:color="auto"/>
                <w:right w:val="none" w:sz="0" w:space="0" w:color="auto"/>
              </w:divBdr>
              <w:divsChild>
                <w:div w:id="1781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05625">
      <w:bodyDiv w:val="1"/>
      <w:marLeft w:val="0"/>
      <w:marRight w:val="0"/>
      <w:marTop w:val="0"/>
      <w:marBottom w:val="0"/>
      <w:divBdr>
        <w:top w:val="none" w:sz="0" w:space="0" w:color="auto"/>
        <w:left w:val="none" w:sz="0" w:space="0" w:color="auto"/>
        <w:bottom w:val="none" w:sz="0" w:space="0" w:color="auto"/>
        <w:right w:val="none" w:sz="0" w:space="0" w:color="auto"/>
      </w:divBdr>
    </w:div>
    <w:div w:id="646982559">
      <w:bodyDiv w:val="1"/>
      <w:marLeft w:val="0"/>
      <w:marRight w:val="0"/>
      <w:marTop w:val="0"/>
      <w:marBottom w:val="0"/>
      <w:divBdr>
        <w:top w:val="none" w:sz="0" w:space="0" w:color="auto"/>
        <w:left w:val="none" w:sz="0" w:space="0" w:color="auto"/>
        <w:bottom w:val="none" w:sz="0" w:space="0" w:color="auto"/>
        <w:right w:val="none" w:sz="0" w:space="0" w:color="auto"/>
      </w:divBdr>
    </w:div>
    <w:div w:id="673344127">
      <w:bodyDiv w:val="1"/>
      <w:marLeft w:val="0"/>
      <w:marRight w:val="0"/>
      <w:marTop w:val="0"/>
      <w:marBottom w:val="0"/>
      <w:divBdr>
        <w:top w:val="none" w:sz="0" w:space="0" w:color="auto"/>
        <w:left w:val="none" w:sz="0" w:space="0" w:color="auto"/>
        <w:bottom w:val="none" w:sz="0" w:space="0" w:color="auto"/>
        <w:right w:val="none" w:sz="0" w:space="0" w:color="auto"/>
      </w:divBdr>
    </w:div>
    <w:div w:id="722020204">
      <w:bodyDiv w:val="1"/>
      <w:marLeft w:val="0"/>
      <w:marRight w:val="0"/>
      <w:marTop w:val="0"/>
      <w:marBottom w:val="0"/>
      <w:divBdr>
        <w:top w:val="none" w:sz="0" w:space="0" w:color="auto"/>
        <w:left w:val="none" w:sz="0" w:space="0" w:color="auto"/>
        <w:bottom w:val="none" w:sz="0" w:space="0" w:color="auto"/>
        <w:right w:val="none" w:sz="0" w:space="0" w:color="auto"/>
      </w:divBdr>
    </w:div>
    <w:div w:id="755396546">
      <w:bodyDiv w:val="1"/>
      <w:marLeft w:val="0"/>
      <w:marRight w:val="0"/>
      <w:marTop w:val="0"/>
      <w:marBottom w:val="0"/>
      <w:divBdr>
        <w:top w:val="none" w:sz="0" w:space="0" w:color="auto"/>
        <w:left w:val="none" w:sz="0" w:space="0" w:color="auto"/>
        <w:bottom w:val="none" w:sz="0" w:space="0" w:color="auto"/>
        <w:right w:val="none" w:sz="0" w:space="0" w:color="auto"/>
      </w:divBdr>
    </w:div>
    <w:div w:id="761267611">
      <w:bodyDiv w:val="1"/>
      <w:marLeft w:val="0"/>
      <w:marRight w:val="0"/>
      <w:marTop w:val="0"/>
      <w:marBottom w:val="0"/>
      <w:divBdr>
        <w:top w:val="none" w:sz="0" w:space="0" w:color="auto"/>
        <w:left w:val="none" w:sz="0" w:space="0" w:color="auto"/>
        <w:bottom w:val="none" w:sz="0" w:space="0" w:color="auto"/>
        <w:right w:val="none" w:sz="0" w:space="0" w:color="auto"/>
      </w:divBdr>
    </w:div>
    <w:div w:id="764112392">
      <w:bodyDiv w:val="1"/>
      <w:marLeft w:val="0"/>
      <w:marRight w:val="0"/>
      <w:marTop w:val="0"/>
      <w:marBottom w:val="0"/>
      <w:divBdr>
        <w:top w:val="none" w:sz="0" w:space="0" w:color="auto"/>
        <w:left w:val="none" w:sz="0" w:space="0" w:color="auto"/>
        <w:bottom w:val="none" w:sz="0" w:space="0" w:color="auto"/>
        <w:right w:val="none" w:sz="0" w:space="0" w:color="auto"/>
      </w:divBdr>
    </w:div>
    <w:div w:id="773939811">
      <w:bodyDiv w:val="1"/>
      <w:marLeft w:val="0"/>
      <w:marRight w:val="0"/>
      <w:marTop w:val="0"/>
      <w:marBottom w:val="0"/>
      <w:divBdr>
        <w:top w:val="none" w:sz="0" w:space="0" w:color="auto"/>
        <w:left w:val="none" w:sz="0" w:space="0" w:color="auto"/>
        <w:bottom w:val="none" w:sz="0" w:space="0" w:color="auto"/>
        <w:right w:val="none" w:sz="0" w:space="0" w:color="auto"/>
      </w:divBdr>
    </w:div>
    <w:div w:id="776219759">
      <w:bodyDiv w:val="1"/>
      <w:marLeft w:val="0"/>
      <w:marRight w:val="0"/>
      <w:marTop w:val="0"/>
      <w:marBottom w:val="0"/>
      <w:divBdr>
        <w:top w:val="none" w:sz="0" w:space="0" w:color="auto"/>
        <w:left w:val="none" w:sz="0" w:space="0" w:color="auto"/>
        <w:bottom w:val="none" w:sz="0" w:space="0" w:color="auto"/>
        <w:right w:val="none" w:sz="0" w:space="0" w:color="auto"/>
      </w:divBdr>
    </w:div>
    <w:div w:id="785274630">
      <w:bodyDiv w:val="1"/>
      <w:marLeft w:val="0"/>
      <w:marRight w:val="0"/>
      <w:marTop w:val="0"/>
      <w:marBottom w:val="0"/>
      <w:divBdr>
        <w:top w:val="none" w:sz="0" w:space="0" w:color="auto"/>
        <w:left w:val="none" w:sz="0" w:space="0" w:color="auto"/>
        <w:bottom w:val="none" w:sz="0" w:space="0" w:color="auto"/>
        <w:right w:val="none" w:sz="0" w:space="0" w:color="auto"/>
      </w:divBdr>
    </w:div>
    <w:div w:id="796879480">
      <w:bodyDiv w:val="1"/>
      <w:marLeft w:val="0"/>
      <w:marRight w:val="0"/>
      <w:marTop w:val="0"/>
      <w:marBottom w:val="0"/>
      <w:divBdr>
        <w:top w:val="none" w:sz="0" w:space="0" w:color="auto"/>
        <w:left w:val="none" w:sz="0" w:space="0" w:color="auto"/>
        <w:bottom w:val="none" w:sz="0" w:space="0" w:color="auto"/>
        <w:right w:val="none" w:sz="0" w:space="0" w:color="auto"/>
      </w:divBdr>
    </w:div>
    <w:div w:id="801920743">
      <w:bodyDiv w:val="1"/>
      <w:marLeft w:val="0"/>
      <w:marRight w:val="0"/>
      <w:marTop w:val="0"/>
      <w:marBottom w:val="0"/>
      <w:divBdr>
        <w:top w:val="none" w:sz="0" w:space="0" w:color="auto"/>
        <w:left w:val="none" w:sz="0" w:space="0" w:color="auto"/>
        <w:bottom w:val="none" w:sz="0" w:space="0" w:color="auto"/>
        <w:right w:val="none" w:sz="0" w:space="0" w:color="auto"/>
      </w:divBdr>
    </w:div>
    <w:div w:id="820463180">
      <w:bodyDiv w:val="1"/>
      <w:marLeft w:val="0"/>
      <w:marRight w:val="0"/>
      <w:marTop w:val="0"/>
      <w:marBottom w:val="0"/>
      <w:divBdr>
        <w:top w:val="none" w:sz="0" w:space="0" w:color="auto"/>
        <w:left w:val="none" w:sz="0" w:space="0" w:color="auto"/>
        <w:bottom w:val="none" w:sz="0" w:space="0" w:color="auto"/>
        <w:right w:val="none" w:sz="0" w:space="0" w:color="auto"/>
      </w:divBdr>
    </w:div>
    <w:div w:id="838276912">
      <w:bodyDiv w:val="1"/>
      <w:marLeft w:val="0"/>
      <w:marRight w:val="0"/>
      <w:marTop w:val="0"/>
      <w:marBottom w:val="0"/>
      <w:divBdr>
        <w:top w:val="none" w:sz="0" w:space="0" w:color="auto"/>
        <w:left w:val="none" w:sz="0" w:space="0" w:color="auto"/>
        <w:bottom w:val="none" w:sz="0" w:space="0" w:color="auto"/>
        <w:right w:val="none" w:sz="0" w:space="0" w:color="auto"/>
      </w:divBdr>
    </w:div>
    <w:div w:id="846946592">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906110757">
      <w:bodyDiv w:val="1"/>
      <w:marLeft w:val="0"/>
      <w:marRight w:val="0"/>
      <w:marTop w:val="0"/>
      <w:marBottom w:val="0"/>
      <w:divBdr>
        <w:top w:val="none" w:sz="0" w:space="0" w:color="auto"/>
        <w:left w:val="none" w:sz="0" w:space="0" w:color="auto"/>
        <w:bottom w:val="none" w:sz="0" w:space="0" w:color="auto"/>
        <w:right w:val="none" w:sz="0" w:space="0" w:color="auto"/>
      </w:divBdr>
    </w:div>
    <w:div w:id="932277528">
      <w:bodyDiv w:val="1"/>
      <w:marLeft w:val="0"/>
      <w:marRight w:val="0"/>
      <w:marTop w:val="0"/>
      <w:marBottom w:val="0"/>
      <w:divBdr>
        <w:top w:val="none" w:sz="0" w:space="0" w:color="auto"/>
        <w:left w:val="none" w:sz="0" w:space="0" w:color="auto"/>
        <w:bottom w:val="none" w:sz="0" w:space="0" w:color="auto"/>
        <w:right w:val="none" w:sz="0" w:space="0" w:color="auto"/>
      </w:divBdr>
    </w:div>
    <w:div w:id="934706873">
      <w:bodyDiv w:val="1"/>
      <w:marLeft w:val="0"/>
      <w:marRight w:val="0"/>
      <w:marTop w:val="0"/>
      <w:marBottom w:val="0"/>
      <w:divBdr>
        <w:top w:val="none" w:sz="0" w:space="0" w:color="auto"/>
        <w:left w:val="none" w:sz="0" w:space="0" w:color="auto"/>
        <w:bottom w:val="none" w:sz="0" w:space="0" w:color="auto"/>
        <w:right w:val="none" w:sz="0" w:space="0" w:color="auto"/>
      </w:divBdr>
    </w:div>
    <w:div w:id="985742434">
      <w:bodyDiv w:val="1"/>
      <w:marLeft w:val="0"/>
      <w:marRight w:val="0"/>
      <w:marTop w:val="0"/>
      <w:marBottom w:val="0"/>
      <w:divBdr>
        <w:top w:val="none" w:sz="0" w:space="0" w:color="auto"/>
        <w:left w:val="none" w:sz="0" w:space="0" w:color="auto"/>
        <w:bottom w:val="none" w:sz="0" w:space="0" w:color="auto"/>
        <w:right w:val="none" w:sz="0" w:space="0" w:color="auto"/>
      </w:divBdr>
    </w:div>
    <w:div w:id="991641881">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1089429198">
      <w:bodyDiv w:val="1"/>
      <w:marLeft w:val="0"/>
      <w:marRight w:val="0"/>
      <w:marTop w:val="0"/>
      <w:marBottom w:val="0"/>
      <w:divBdr>
        <w:top w:val="none" w:sz="0" w:space="0" w:color="auto"/>
        <w:left w:val="none" w:sz="0" w:space="0" w:color="auto"/>
        <w:bottom w:val="none" w:sz="0" w:space="0" w:color="auto"/>
        <w:right w:val="none" w:sz="0" w:space="0" w:color="auto"/>
      </w:divBdr>
    </w:div>
    <w:div w:id="1211377905">
      <w:bodyDiv w:val="1"/>
      <w:marLeft w:val="0"/>
      <w:marRight w:val="0"/>
      <w:marTop w:val="0"/>
      <w:marBottom w:val="0"/>
      <w:divBdr>
        <w:top w:val="none" w:sz="0" w:space="0" w:color="auto"/>
        <w:left w:val="none" w:sz="0" w:space="0" w:color="auto"/>
        <w:bottom w:val="none" w:sz="0" w:space="0" w:color="auto"/>
        <w:right w:val="none" w:sz="0" w:space="0" w:color="auto"/>
      </w:divBdr>
    </w:div>
    <w:div w:id="1215048434">
      <w:bodyDiv w:val="1"/>
      <w:marLeft w:val="0"/>
      <w:marRight w:val="0"/>
      <w:marTop w:val="0"/>
      <w:marBottom w:val="0"/>
      <w:divBdr>
        <w:top w:val="none" w:sz="0" w:space="0" w:color="auto"/>
        <w:left w:val="none" w:sz="0" w:space="0" w:color="auto"/>
        <w:bottom w:val="none" w:sz="0" w:space="0" w:color="auto"/>
        <w:right w:val="none" w:sz="0" w:space="0" w:color="auto"/>
      </w:divBdr>
    </w:div>
    <w:div w:id="1257638953">
      <w:bodyDiv w:val="1"/>
      <w:marLeft w:val="0"/>
      <w:marRight w:val="0"/>
      <w:marTop w:val="0"/>
      <w:marBottom w:val="0"/>
      <w:divBdr>
        <w:top w:val="none" w:sz="0" w:space="0" w:color="auto"/>
        <w:left w:val="none" w:sz="0" w:space="0" w:color="auto"/>
        <w:bottom w:val="none" w:sz="0" w:space="0" w:color="auto"/>
        <w:right w:val="none" w:sz="0" w:space="0" w:color="auto"/>
      </w:divBdr>
    </w:div>
    <w:div w:id="1323661498">
      <w:bodyDiv w:val="1"/>
      <w:marLeft w:val="0"/>
      <w:marRight w:val="0"/>
      <w:marTop w:val="0"/>
      <w:marBottom w:val="0"/>
      <w:divBdr>
        <w:top w:val="none" w:sz="0" w:space="0" w:color="auto"/>
        <w:left w:val="none" w:sz="0" w:space="0" w:color="auto"/>
        <w:bottom w:val="none" w:sz="0" w:space="0" w:color="auto"/>
        <w:right w:val="none" w:sz="0" w:space="0" w:color="auto"/>
      </w:divBdr>
    </w:div>
    <w:div w:id="1340809532">
      <w:bodyDiv w:val="1"/>
      <w:marLeft w:val="0"/>
      <w:marRight w:val="0"/>
      <w:marTop w:val="0"/>
      <w:marBottom w:val="0"/>
      <w:divBdr>
        <w:top w:val="none" w:sz="0" w:space="0" w:color="auto"/>
        <w:left w:val="none" w:sz="0" w:space="0" w:color="auto"/>
        <w:bottom w:val="none" w:sz="0" w:space="0" w:color="auto"/>
        <w:right w:val="none" w:sz="0" w:space="0" w:color="auto"/>
      </w:divBdr>
    </w:div>
    <w:div w:id="1342930545">
      <w:bodyDiv w:val="1"/>
      <w:marLeft w:val="0"/>
      <w:marRight w:val="0"/>
      <w:marTop w:val="0"/>
      <w:marBottom w:val="0"/>
      <w:divBdr>
        <w:top w:val="none" w:sz="0" w:space="0" w:color="auto"/>
        <w:left w:val="none" w:sz="0" w:space="0" w:color="auto"/>
        <w:bottom w:val="none" w:sz="0" w:space="0" w:color="auto"/>
        <w:right w:val="none" w:sz="0" w:space="0" w:color="auto"/>
      </w:divBdr>
    </w:div>
    <w:div w:id="1360080818">
      <w:bodyDiv w:val="1"/>
      <w:marLeft w:val="0"/>
      <w:marRight w:val="0"/>
      <w:marTop w:val="0"/>
      <w:marBottom w:val="0"/>
      <w:divBdr>
        <w:top w:val="none" w:sz="0" w:space="0" w:color="auto"/>
        <w:left w:val="none" w:sz="0" w:space="0" w:color="auto"/>
        <w:bottom w:val="none" w:sz="0" w:space="0" w:color="auto"/>
        <w:right w:val="none" w:sz="0" w:space="0" w:color="auto"/>
      </w:divBdr>
    </w:div>
    <w:div w:id="1391416391">
      <w:bodyDiv w:val="1"/>
      <w:marLeft w:val="0"/>
      <w:marRight w:val="0"/>
      <w:marTop w:val="0"/>
      <w:marBottom w:val="0"/>
      <w:divBdr>
        <w:top w:val="none" w:sz="0" w:space="0" w:color="auto"/>
        <w:left w:val="none" w:sz="0" w:space="0" w:color="auto"/>
        <w:bottom w:val="none" w:sz="0" w:space="0" w:color="auto"/>
        <w:right w:val="none" w:sz="0" w:space="0" w:color="auto"/>
      </w:divBdr>
    </w:div>
    <w:div w:id="1400597075">
      <w:bodyDiv w:val="1"/>
      <w:marLeft w:val="0"/>
      <w:marRight w:val="0"/>
      <w:marTop w:val="0"/>
      <w:marBottom w:val="0"/>
      <w:divBdr>
        <w:top w:val="none" w:sz="0" w:space="0" w:color="auto"/>
        <w:left w:val="none" w:sz="0" w:space="0" w:color="auto"/>
        <w:bottom w:val="none" w:sz="0" w:space="0" w:color="auto"/>
        <w:right w:val="none" w:sz="0" w:space="0" w:color="auto"/>
      </w:divBdr>
    </w:div>
    <w:div w:id="1405447636">
      <w:bodyDiv w:val="1"/>
      <w:marLeft w:val="0"/>
      <w:marRight w:val="0"/>
      <w:marTop w:val="0"/>
      <w:marBottom w:val="0"/>
      <w:divBdr>
        <w:top w:val="none" w:sz="0" w:space="0" w:color="auto"/>
        <w:left w:val="none" w:sz="0" w:space="0" w:color="auto"/>
        <w:bottom w:val="none" w:sz="0" w:space="0" w:color="auto"/>
        <w:right w:val="none" w:sz="0" w:space="0" w:color="auto"/>
      </w:divBdr>
    </w:div>
    <w:div w:id="1412657275">
      <w:bodyDiv w:val="1"/>
      <w:marLeft w:val="0"/>
      <w:marRight w:val="0"/>
      <w:marTop w:val="0"/>
      <w:marBottom w:val="0"/>
      <w:divBdr>
        <w:top w:val="none" w:sz="0" w:space="0" w:color="auto"/>
        <w:left w:val="none" w:sz="0" w:space="0" w:color="auto"/>
        <w:bottom w:val="none" w:sz="0" w:space="0" w:color="auto"/>
        <w:right w:val="none" w:sz="0" w:space="0" w:color="auto"/>
      </w:divBdr>
    </w:div>
    <w:div w:id="1580098988">
      <w:bodyDiv w:val="1"/>
      <w:marLeft w:val="0"/>
      <w:marRight w:val="0"/>
      <w:marTop w:val="0"/>
      <w:marBottom w:val="0"/>
      <w:divBdr>
        <w:top w:val="none" w:sz="0" w:space="0" w:color="auto"/>
        <w:left w:val="none" w:sz="0" w:space="0" w:color="auto"/>
        <w:bottom w:val="none" w:sz="0" w:space="0" w:color="auto"/>
        <w:right w:val="none" w:sz="0" w:space="0" w:color="auto"/>
      </w:divBdr>
    </w:div>
    <w:div w:id="1612543223">
      <w:bodyDiv w:val="1"/>
      <w:marLeft w:val="0"/>
      <w:marRight w:val="0"/>
      <w:marTop w:val="0"/>
      <w:marBottom w:val="0"/>
      <w:divBdr>
        <w:top w:val="none" w:sz="0" w:space="0" w:color="auto"/>
        <w:left w:val="none" w:sz="0" w:space="0" w:color="auto"/>
        <w:bottom w:val="none" w:sz="0" w:space="0" w:color="auto"/>
        <w:right w:val="none" w:sz="0" w:space="0" w:color="auto"/>
      </w:divBdr>
    </w:div>
    <w:div w:id="1616908649">
      <w:bodyDiv w:val="1"/>
      <w:marLeft w:val="0"/>
      <w:marRight w:val="0"/>
      <w:marTop w:val="0"/>
      <w:marBottom w:val="0"/>
      <w:divBdr>
        <w:top w:val="none" w:sz="0" w:space="0" w:color="auto"/>
        <w:left w:val="none" w:sz="0" w:space="0" w:color="auto"/>
        <w:bottom w:val="none" w:sz="0" w:space="0" w:color="auto"/>
        <w:right w:val="none" w:sz="0" w:space="0" w:color="auto"/>
      </w:divBdr>
    </w:div>
    <w:div w:id="1628588589">
      <w:bodyDiv w:val="1"/>
      <w:marLeft w:val="0"/>
      <w:marRight w:val="0"/>
      <w:marTop w:val="0"/>
      <w:marBottom w:val="0"/>
      <w:divBdr>
        <w:top w:val="none" w:sz="0" w:space="0" w:color="auto"/>
        <w:left w:val="none" w:sz="0" w:space="0" w:color="auto"/>
        <w:bottom w:val="none" w:sz="0" w:space="0" w:color="auto"/>
        <w:right w:val="none" w:sz="0" w:space="0" w:color="auto"/>
      </w:divBdr>
    </w:div>
    <w:div w:id="1652559773">
      <w:bodyDiv w:val="1"/>
      <w:marLeft w:val="0"/>
      <w:marRight w:val="0"/>
      <w:marTop w:val="0"/>
      <w:marBottom w:val="0"/>
      <w:divBdr>
        <w:top w:val="none" w:sz="0" w:space="0" w:color="auto"/>
        <w:left w:val="none" w:sz="0" w:space="0" w:color="auto"/>
        <w:bottom w:val="none" w:sz="0" w:space="0" w:color="auto"/>
        <w:right w:val="none" w:sz="0" w:space="0" w:color="auto"/>
      </w:divBdr>
    </w:div>
    <w:div w:id="1778675687">
      <w:bodyDiv w:val="1"/>
      <w:marLeft w:val="0"/>
      <w:marRight w:val="0"/>
      <w:marTop w:val="0"/>
      <w:marBottom w:val="0"/>
      <w:divBdr>
        <w:top w:val="none" w:sz="0" w:space="0" w:color="auto"/>
        <w:left w:val="none" w:sz="0" w:space="0" w:color="auto"/>
        <w:bottom w:val="none" w:sz="0" w:space="0" w:color="auto"/>
        <w:right w:val="none" w:sz="0" w:space="0" w:color="auto"/>
      </w:divBdr>
    </w:div>
    <w:div w:id="1778870812">
      <w:bodyDiv w:val="1"/>
      <w:marLeft w:val="0"/>
      <w:marRight w:val="0"/>
      <w:marTop w:val="0"/>
      <w:marBottom w:val="0"/>
      <w:divBdr>
        <w:top w:val="none" w:sz="0" w:space="0" w:color="auto"/>
        <w:left w:val="none" w:sz="0" w:space="0" w:color="auto"/>
        <w:bottom w:val="none" w:sz="0" w:space="0" w:color="auto"/>
        <w:right w:val="none" w:sz="0" w:space="0" w:color="auto"/>
      </w:divBdr>
    </w:div>
    <w:div w:id="1780710484">
      <w:bodyDiv w:val="1"/>
      <w:marLeft w:val="0"/>
      <w:marRight w:val="0"/>
      <w:marTop w:val="0"/>
      <w:marBottom w:val="0"/>
      <w:divBdr>
        <w:top w:val="none" w:sz="0" w:space="0" w:color="auto"/>
        <w:left w:val="none" w:sz="0" w:space="0" w:color="auto"/>
        <w:bottom w:val="none" w:sz="0" w:space="0" w:color="auto"/>
        <w:right w:val="none" w:sz="0" w:space="0" w:color="auto"/>
      </w:divBdr>
    </w:div>
    <w:div w:id="1799565333">
      <w:bodyDiv w:val="1"/>
      <w:marLeft w:val="0"/>
      <w:marRight w:val="0"/>
      <w:marTop w:val="0"/>
      <w:marBottom w:val="0"/>
      <w:divBdr>
        <w:top w:val="none" w:sz="0" w:space="0" w:color="auto"/>
        <w:left w:val="none" w:sz="0" w:space="0" w:color="auto"/>
        <w:bottom w:val="none" w:sz="0" w:space="0" w:color="auto"/>
        <w:right w:val="none" w:sz="0" w:space="0" w:color="auto"/>
      </w:divBdr>
    </w:div>
    <w:div w:id="1812288834">
      <w:bodyDiv w:val="1"/>
      <w:marLeft w:val="0"/>
      <w:marRight w:val="0"/>
      <w:marTop w:val="0"/>
      <w:marBottom w:val="0"/>
      <w:divBdr>
        <w:top w:val="none" w:sz="0" w:space="0" w:color="auto"/>
        <w:left w:val="none" w:sz="0" w:space="0" w:color="auto"/>
        <w:bottom w:val="none" w:sz="0" w:space="0" w:color="auto"/>
        <w:right w:val="none" w:sz="0" w:space="0" w:color="auto"/>
      </w:divBdr>
    </w:div>
    <w:div w:id="1827084587">
      <w:bodyDiv w:val="1"/>
      <w:marLeft w:val="0"/>
      <w:marRight w:val="0"/>
      <w:marTop w:val="0"/>
      <w:marBottom w:val="0"/>
      <w:divBdr>
        <w:top w:val="none" w:sz="0" w:space="0" w:color="auto"/>
        <w:left w:val="none" w:sz="0" w:space="0" w:color="auto"/>
        <w:bottom w:val="none" w:sz="0" w:space="0" w:color="auto"/>
        <w:right w:val="none" w:sz="0" w:space="0" w:color="auto"/>
      </w:divBdr>
    </w:div>
    <w:div w:id="1902016995">
      <w:bodyDiv w:val="1"/>
      <w:marLeft w:val="0"/>
      <w:marRight w:val="0"/>
      <w:marTop w:val="0"/>
      <w:marBottom w:val="0"/>
      <w:divBdr>
        <w:top w:val="none" w:sz="0" w:space="0" w:color="auto"/>
        <w:left w:val="none" w:sz="0" w:space="0" w:color="auto"/>
        <w:bottom w:val="none" w:sz="0" w:space="0" w:color="auto"/>
        <w:right w:val="none" w:sz="0" w:space="0" w:color="auto"/>
      </w:divBdr>
    </w:div>
    <w:div w:id="1939487232">
      <w:bodyDiv w:val="1"/>
      <w:marLeft w:val="0"/>
      <w:marRight w:val="0"/>
      <w:marTop w:val="0"/>
      <w:marBottom w:val="0"/>
      <w:divBdr>
        <w:top w:val="none" w:sz="0" w:space="0" w:color="auto"/>
        <w:left w:val="none" w:sz="0" w:space="0" w:color="auto"/>
        <w:bottom w:val="none" w:sz="0" w:space="0" w:color="auto"/>
        <w:right w:val="none" w:sz="0" w:space="0" w:color="auto"/>
      </w:divBdr>
      <w:divsChild>
        <w:div w:id="860053390">
          <w:marLeft w:val="0"/>
          <w:marRight w:val="0"/>
          <w:marTop w:val="0"/>
          <w:marBottom w:val="0"/>
          <w:divBdr>
            <w:top w:val="none" w:sz="0" w:space="0" w:color="auto"/>
            <w:left w:val="none" w:sz="0" w:space="0" w:color="auto"/>
            <w:bottom w:val="none" w:sz="0" w:space="0" w:color="auto"/>
            <w:right w:val="none" w:sz="0" w:space="0" w:color="auto"/>
          </w:divBdr>
          <w:divsChild>
            <w:div w:id="451483497">
              <w:marLeft w:val="0"/>
              <w:marRight w:val="0"/>
              <w:marTop w:val="0"/>
              <w:marBottom w:val="0"/>
              <w:divBdr>
                <w:top w:val="none" w:sz="0" w:space="0" w:color="auto"/>
                <w:left w:val="none" w:sz="0" w:space="0" w:color="auto"/>
                <w:bottom w:val="none" w:sz="0" w:space="0" w:color="auto"/>
                <w:right w:val="none" w:sz="0" w:space="0" w:color="auto"/>
              </w:divBdr>
              <w:divsChild>
                <w:div w:id="9335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4353">
      <w:bodyDiv w:val="1"/>
      <w:marLeft w:val="0"/>
      <w:marRight w:val="0"/>
      <w:marTop w:val="0"/>
      <w:marBottom w:val="0"/>
      <w:divBdr>
        <w:top w:val="none" w:sz="0" w:space="0" w:color="auto"/>
        <w:left w:val="none" w:sz="0" w:space="0" w:color="auto"/>
        <w:bottom w:val="none" w:sz="0" w:space="0" w:color="auto"/>
        <w:right w:val="none" w:sz="0" w:space="0" w:color="auto"/>
      </w:divBdr>
    </w:div>
    <w:div w:id="1987859736">
      <w:bodyDiv w:val="1"/>
      <w:marLeft w:val="0"/>
      <w:marRight w:val="0"/>
      <w:marTop w:val="0"/>
      <w:marBottom w:val="0"/>
      <w:divBdr>
        <w:top w:val="none" w:sz="0" w:space="0" w:color="auto"/>
        <w:left w:val="none" w:sz="0" w:space="0" w:color="auto"/>
        <w:bottom w:val="none" w:sz="0" w:space="0" w:color="auto"/>
        <w:right w:val="none" w:sz="0" w:space="0" w:color="auto"/>
      </w:divBdr>
    </w:div>
    <w:div w:id="1993944318">
      <w:bodyDiv w:val="1"/>
      <w:marLeft w:val="0"/>
      <w:marRight w:val="0"/>
      <w:marTop w:val="0"/>
      <w:marBottom w:val="0"/>
      <w:divBdr>
        <w:top w:val="none" w:sz="0" w:space="0" w:color="auto"/>
        <w:left w:val="none" w:sz="0" w:space="0" w:color="auto"/>
        <w:bottom w:val="none" w:sz="0" w:space="0" w:color="auto"/>
        <w:right w:val="none" w:sz="0" w:space="0" w:color="auto"/>
      </w:divBdr>
    </w:div>
    <w:div w:id="2006082039">
      <w:bodyDiv w:val="1"/>
      <w:marLeft w:val="0"/>
      <w:marRight w:val="0"/>
      <w:marTop w:val="0"/>
      <w:marBottom w:val="0"/>
      <w:divBdr>
        <w:top w:val="none" w:sz="0" w:space="0" w:color="auto"/>
        <w:left w:val="none" w:sz="0" w:space="0" w:color="auto"/>
        <w:bottom w:val="none" w:sz="0" w:space="0" w:color="auto"/>
        <w:right w:val="none" w:sz="0" w:space="0" w:color="auto"/>
      </w:divBdr>
    </w:div>
    <w:div w:id="2027243144">
      <w:bodyDiv w:val="1"/>
      <w:marLeft w:val="0"/>
      <w:marRight w:val="0"/>
      <w:marTop w:val="0"/>
      <w:marBottom w:val="0"/>
      <w:divBdr>
        <w:top w:val="none" w:sz="0" w:space="0" w:color="auto"/>
        <w:left w:val="none" w:sz="0" w:space="0" w:color="auto"/>
        <w:bottom w:val="none" w:sz="0" w:space="0" w:color="auto"/>
        <w:right w:val="none" w:sz="0" w:space="0" w:color="auto"/>
      </w:divBdr>
    </w:div>
    <w:div w:id="2109959700">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 w:id="2144611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ankmagazine.com/tank/2021/04/pharmako-a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enhumanitiespress.org/books/titles/glitch-poetic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orbes.com/sites/robtoews/2022/03/27/a-wave-of-billion-dollar-language-ai-startups-is-com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gasavvy.com/how-to-use-the-rule-of-three-to-create-better-marketing-content/" TargetMode="External"/><Relationship Id="rId5" Type="http://schemas.openxmlformats.org/officeDocument/2006/relationships/webSettings" Target="webSettings.xml"/><Relationship Id="rId15" Type="http://schemas.openxmlformats.org/officeDocument/2006/relationships/hyperlink" Target="https://robertsheppard.blogspot.com/2015/12/robert-sheppard-far-language-education.html" TargetMode="External"/><Relationship Id="rId10" Type="http://schemas.openxmlformats.org/officeDocument/2006/relationships/hyperlink" Target="https://www.nature.com/articles/d41586-022-01705-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astweekin.ai/p/gpt-3-is-no-longer-the-only-game?s=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kri.org/news/ukri-announces-new-open-access-policy/" TargetMode="External"/><Relationship Id="rId2" Type="http://schemas.openxmlformats.org/officeDocument/2006/relationships/hyperlink" Target="https://github.com/soskek/bookcorpus/issues/27" TargetMode="External"/><Relationship Id="rId1" Type="http://schemas.openxmlformats.org/officeDocument/2006/relationships/hyperlink" Target="https://lastweekin.ai/p/gpt-3-is-no-longer-the-only-game?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804CD360-0EEC-D644-9D6E-DE24C263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7861</Words>
  <Characters>44810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Nathan</dc:creator>
  <cp:keywords/>
  <dc:description/>
  <cp:lastModifiedBy>Jones, Nathan</cp:lastModifiedBy>
  <cp:revision>4</cp:revision>
  <dcterms:created xsi:type="dcterms:W3CDTF">2022-10-27T15:54:00Z</dcterms:created>
  <dcterms:modified xsi:type="dcterms:W3CDTF">2022-10-28T10:01:00Z</dcterms:modified>
</cp:coreProperties>
</file>