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DADADB" w14:textId="5DF1B4D9" w:rsidR="00D86CD4" w:rsidRDefault="00D86CD4" w:rsidP="00D0774A">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Fundamentalism: </w:t>
      </w:r>
      <w:r w:rsidR="0013367E">
        <w:rPr>
          <w:rFonts w:ascii="Times New Roman" w:hAnsi="Times New Roman" w:cs="Times New Roman"/>
          <w:b/>
          <w:sz w:val="24"/>
          <w:szCs w:val="24"/>
        </w:rPr>
        <w:t>examining the role of public reason in ‘non-liberal’</w:t>
      </w:r>
      <w:r w:rsidR="00EB4655">
        <w:rPr>
          <w:rFonts w:ascii="Times New Roman" w:hAnsi="Times New Roman" w:cs="Times New Roman"/>
          <w:b/>
          <w:sz w:val="24"/>
          <w:szCs w:val="24"/>
        </w:rPr>
        <w:t xml:space="preserve"> approaches to ‘unreasonable’ doctrines</w:t>
      </w:r>
    </w:p>
    <w:p w14:paraId="21478E80" w14:textId="31D793E5" w:rsidR="00D86CD4" w:rsidRDefault="00D86CD4" w:rsidP="00D0774A">
      <w:pPr>
        <w:pStyle w:val="NoSpacing"/>
        <w:jc w:val="both"/>
        <w:rPr>
          <w:rFonts w:ascii="Times New Roman" w:hAnsi="Times New Roman" w:cs="Times New Roman"/>
          <w:sz w:val="24"/>
          <w:szCs w:val="24"/>
        </w:rPr>
      </w:pPr>
    </w:p>
    <w:p w14:paraId="3651788E" w14:textId="7376461F" w:rsidR="00CE2DB2" w:rsidRDefault="00CE2DB2" w:rsidP="00D0774A">
      <w:pPr>
        <w:pStyle w:val="NoSpacing"/>
        <w:jc w:val="both"/>
        <w:rPr>
          <w:rFonts w:ascii="Times New Roman" w:hAnsi="Times New Roman" w:cs="Times New Roman"/>
          <w:sz w:val="24"/>
          <w:szCs w:val="24"/>
        </w:rPr>
      </w:pPr>
    </w:p>
    <w:p w14:paraId="1B6D03E2" w14:textId="79D10FDD" w:rsidR="00CE2DB2" w:rsidRDefault="00CE2DB2" w:rsidP="00D0774A">
      <w:pPr>
        <w:pStyle w:val="NoSpacing"/>
        <w:jc w:val="both"/>
        <w:rPr>
          <w:rFonts w:ascii="Times New Roman" w:hAnsi="Times New Roman" w:cs="Times New Roman"/>
          <w:sz w:val="24"/>
          <w:szCs w:val="24"/>
        </w:rPr>
      </w:pPr>
      <w:r>
        <w:rPr>
          <w:rFonts w:ascii="Times New Roman" w:hAnsi="Times New Roman" w:cs="Times New Roman"/>
          <w:sz w:val="24"/>
          <w:szCs w:val="24"/>
        </w:rPr>
        <w:t>Matthew T. Johnson</w:t>
      </w:r>
      <w:r>
        <w:rPr>
          <w:rStyle w:val="FootnoteReference"/>
          <w:rFonts w:ascii="Times New Roman" w:hAnsi="Times New Roman" w:cs="Times New Roman"/>
          <w:sz w:val="24"/>
          <w:szCs w:val="24"/>
        </w:rPr>
        <w:footnoteReference w:id="1"/>
      </w:r>
      <w:r>
        <w:rPr>
          <w:rFonts w:ascii="Times New Roman" w:hAnsi="Times New Roman" w:cs="Times New Roman"/>
          <w:sz w:val="24"/>
          <w:szCs w:val="24"/>
        </w:rPr>
        <w:t xml:space="preserve"> and Simon Mabon</w:t>
      </w:r>
    </w:p>
    <w:p w14:paraId="5CCF59B0" w14:textId="7AA347D3" w:rsidR="00CE2DB2" w:rsidRDefault="00CE2DB2" w:rsidP="00D0774A">
      <w:pPr>
        <w:pStyle w:val="NoSpacing"/>
        <w:jc w:val="both"/>
        <w:rPr>
          <w:rFonts w:ascii="Times New Roman" w:hAnsi="Times New Roman" w:cs="Times New Roman"/>
          <w:sz w:val="24"/>
          <w:szCs w:val="24"/>
        </w:rPr>
      </w:pPr>
      <w:r>
        <w:rPr>
          <w:rFonts w:ascii="Times New Roman" w:hAnsi="Times New Roman" w:cs="Times New Roman"/>
          <w:sz w:val="24"/>
          <w:szCs w:val="24"/>
        </w:rPr>
        <w:t>Department of Politics, Philosophy and Religion, Lancaster University, Lancaster, UK</w:t>
      </w:r>
    </w:p>
    <w:p w14:paraId="296F4C64" w14:textId="77777777" w:rsidR="00CE2DB2" w:rsidRDefault="00CE2DB2" w:rsidP="00D0774A">
      <w:pPr>
        <w:pStyle w:val="NoSpacing"/>
        <w:jc w:val="both"/>
        <w:rPr>
          <w:rFonts w:ascii="Times New Roman" w:hAnsi="Times New Roman" w:cs="Times New Roman"/>
          <w:sz w:val="24"/>
          <w:szCs w:val="24"/>
        </w:rPr>
      </w:pPr>
    </w:p>
    <w:p w14:paraId="5CE7E474" w14:textId="2A63BFCB" w:rsidR="006F71E5" w:rsidRDefault="006F71E5" w:rsidP="00D0774A">
      <w:pPr>
        <w:pStyle w:val="NoSpacing"/>
        <w:ind w:left="720"/>
        <w:jc w:val="both"/>
        <w:rPr>
          <w:rFonts w:ascii="Times New Roman" w:hAnsi="Times New Roman" w:cs="Times New Roman"/>
          <w:sz w:val="24"/>
          <w:szCs w:val="24"/>
        </w:rPr>
      </w:pPr>
      <w:bookmarkStart w:id="0" w:name="_Hlk486303045"/>
      <w:r>
        <w:rPr>
          <w:rFonts w:ascii="Times New Roman" w:hAnsi="Times New Roman" w:cs="Times New Roman"/>
          <w:b/>
          <w:sz w:val="24"/>
          <w:szCs w:val="24"/>
        </w:rPr>
        <w:t>Abstract:</w:t>
      </w:r>
      <w:r w:rsidR="00D513E2">
        <w:rPr>
          <w:rFonts w:ascii="Times New Roman" w:hAnsi="Times New Roman" w:cs="Times New Roman"/>
          <w:sz w:val="24"/>
          <w:szCs w:val="24"/>
        </w:rPr>
        <w:t xml:space="preserve"> </w:t>
      </w:r>
      <w:r w:rsidR="00386955">
        <w:rPr>
          <w:rFonts w:ascii="Times New Roman" w:hAnsi="Times New Roman" w:cs="Times New Roman"/>
          <w:sz w:val="24"/>
          <w:szCs w:val="24"/>
        </w:rPr>
        <w:t>In this article, we examine ways</w:t>
      </w:r>
      <w:r w:rsidR="00803968">
        <w:rPr>
          <w:rFonts w:ascii="Times New Roman" w:hAnsi="Times New Roman" w:cs="Times New Roman"/>
          <w:sz w:val="24"/>
          <w:szCs w:val="24"/>
        </w:rPr>
        <w:t xml:space="preserve"> in which </w:t>
      </w:r>
      <w:r w:rsidR="00386955">
        <w:rPr>
          <w:rFonts w:ascii="Times New Roman" w:hAnsi="Times New Roman" w:cs="Times New Roman"/>
          <w:sz w:val="24"/>
          <w:szCs w:val="24"/>
        </w:rPr>
        <w:t>critics of liberalism</w:t>
      </w:r>
      <w:r w:rsidR="00803968">
        <w:rPr>
          <w:rFonts w:ascii="Times New Roman" w:hAnsi="Times New Roman" w:cs="Times New Roman"/>
          <w:sz w:val="24"/>
          <w:szCs w:val="24"/>
        </w:rPr>
        <w:t xml:space="preserve"> come to adopt</w:t>
      </w:r>
      <w:r w:rsidR="00386955">
        <w:rPr>
          <w:rFonts w:ascii="Times New Roman" w:hAnsi="Times New Roman" w:cs="Times New Roman"/>
          <w:sz w:val="24"/>
          <w:szCs w:val="24"/>
        </w:rPr>
        <w:t>, without acknowledgement,</w:t>
      </w:r>
      <w:r w:rsidR="00803968">
        <w:rPr>
          <w:rFonts w:ascii="Times New Roman" w:hAnsi="Times New Roman" w:cs="Times New Roman"/>
          <w:sz w:val="24"/>
          <w:szCs w:val="24"/>
        </w:rPr>
        <w:t xml:space="preserve"> </w:t>
      </w:r>
      <w:r w:rsidR="00386955">
        <w:rPr>
          <w:rFonts w:ascii="Times New Roman" w:hAnsi="Times New Roman" w:cs="Times New Roman"/>
          <w:sz w:val="24"/>
          <w:szCs w:val="24"/>
        </w:rPr>
        <w:t>‘</w:t>
      </w:r>
      <w:r w:rsidR="00777F6C">
        <w:rPr>
          <w:rFonts w:ascii="Times New Roman" w:hAnsi="Times New Roman" w:cs="Times New Roman"/>
          <w:sz w:val="24"/>
          <w:szCs w:val="24"/>
        </w:rPr>
        <w:t>liberal</w:t>
      </w:r>
      <w:r w:rsidR="00386955">
        <w:rPr>
          <w:rFonts w:ascii="Times New Roman" w:hAnsi="Times New Roman" w:cs="Times New Roman"/>
          <w:sz w:val="24"/>
          <w:szCs w:val="24"/>
        </w:rPr>
        <w:t xml:space="preserve">’ forms of </w:t>
      </w:r>
      <w:r w:rsidR="0096165E">
        <w:rPr>
          <w:rFonts w:ascii="Times New Roman" w:hAnsi="Times New Roman" w:cs="Times New Roman"/>
          <w:sz w:val="24"/>
          <w:szCs w:val="24"/>
        </w:rPr>
        <w:t xml:space="preserve">public reason in </w:t>
      </w:r>
      <w:r w:rsidR="00386955">
        <w:rPr>
          <w:rFonts w:ascii="Times New Roman" w:hAnsi="Times New Roman" w:cs="Times New Roman"/>
          <w:sz w:val="24"/>
          <w:szCs w:val="24"/>
        </w:rPr>
        <w:t xml:space="preserve">responding to </w:t>
      </w:r>
      <w:r w:rsidR="00181B79">
        <w:rPr>
          <w:rFonts w:ascii="Times New Roman" w:hAnsi="Times New Roman" w:cs="Times New Roman"/>
          <w:sz w:val="24"/>
          <w:szCs w:val="24"/>
        </w:rPr>
        <w:t>homogenising</w:t>
      </w:r>
      <w:r w:rsidR="00386955">
        <w:rPr>
          <w:rFonts w:ascii="Times New Roman" w:hAnsi="Times New Roman" w:cs="Times New Roman"/>
          <w:sz w:val="24"/>
          <w:szCs w:val="24"/>
        </w:rPr>
        <w:t xml:space="preserve"> tendencies of </w:t>
      </w:r>
      <w:r w:rsidR="0096165E">
        <w:rPr>
          <w:rFonts w:ascii="Times New Roman" w:hAnsi="Times New Roman" w:cs="Times New Roman"/>
          <w:sz w:val="24"/>
          <w:szCs w:val="24"/>
        </w:rPr>
        <w:t xml:space="preserve">fundamentalist doctrines. </w:t>
      </w:r>
      <w:r w:rsidR="00386955">
        <w:rPr>
          <w:rFonts w:ascii="Times New Roman" w:hAnsi="Times New Roman" w:cs="Times New Roman"/>
          <w:sz w:val="24"/>
          <w:szCs w:val="24"/>
        </w:rPr>
        <w:t>We f</w:t>
      </w:r>
      <w:r w:rsidR="00803968">
        <w:rPr>
          <w:rFonts w:ascii="Times New Roman" w:hAnsi="Times New Roman" w:cs="Times New Roman"/>
          <w:sz w:val="24"/>
          <w:szCs w:val="24"/>
        </w:rPr>
        <w:t xml:space="preserve">ocus on the divergent approaches of </w:t>
      </w:r>
      <w:r w:rsidR="007573BA">
        <w:rPr>
          <w:rFonts w:ascii="Times New Roman" w:hAnsi="Times New Roman" w:cs="Times New Roman"/>
          <w:sz w:val="24"/>
          <w:szCs w:val="24"/>
        </w:rPr>
        <w:t xml:space="preserve">John </w:t>
      </w:r>
      <w:proofErr w:type="spellStart"/>
      <w:r w:rsidR="0096165E">
        <w:rPr>
          <w:rFonts w:ascii="Times New Roman" w:hAnsi="Times New Roman" w:cs="Times New Roman"/>
          <w:sz w:val="24"/>
          <w:szCs w:val="24"/>
        </w:rPr>
        <w:t>Gray</w:t>
      </w:r>
      <w:proofErr w:type="spellEnd"/>
      <w:r w:rsidR="00803968">
        <w:rPr>
          <w:rFonts w:ascii="Times New Roman" w:hAnsi="Times New Roman" w:cs="Times New Roman"/>
          <w:sz w:val="24"/>
          <w:szCs w:val="24"/>
        </w:rPr>
        <w:t xml:space="preserve"> and </w:t>
      </w:r>
      <w:proofErr w:type="spellStart"/>
      <w:r w:rsidR="00803968">
        <w:rPr>
          <w:rFonts w:ascii="Times New Roman" w:hAnsi="Times New Roman" w:cs="Times New Roman"/>
          <w:sz w:val="24"/>
          <w:szCs w:val="24"/>
        </w:rPr>
        <w:t>Slavoj</w:t>
      </w:r>
      <w:proofErr w:type="spellEnd"/>
      <w:r w:rsidR="00803968">
        <w:rPr>
          <w:rFonts w:ascii="Times New Roman" w:hAnsi="Times New Roman" w:cs="Times New Roman"/>
          <w:sz w:val="24"/>
          <w:szCs w:val="24"/>
        </w:rPr>
        <w:t xml:space="preserve"> </w:t>
      </w:r>
      <w:proofErr w:type="spellStart"/>
      <w:r w:rsidR="00803968" w:rsidRPr="00633477">
        <w:rPr>
          <w:rFonts w:ascii="Times New Roman" w:hAnsi="Times New Roman" w:cs="Times New Roman"/>
          <w:sz w:val="24"/>
          <w:szCs w:val="24"/>
        </w:rPr>
        <w:t>Žižek</w:t>
      </w:r>
      <w:proofErr w:type="spellEnd"/>
      <w:r w:rsidR="00386955">
        <w:rPr>
          <w:rFonts w:ascii="Times New Roman" w:hAnsi="Times New Roman" w:cs="Times New Roman"/>
          <w:sz w:val="24"/>
          <w:szCs w:val="24"/>
        </w:rPr>
        <w:t>, arguing that the former</w:t>
      </w:r>
      <w:r w:rsidR="0096165E">
        <w:rPr>
          <w:rFonts w:ascii="Times New Roman" w:hAnsi="Times New Roman" w:cs="Times New Roman"/>
          <w:sz w:val="24"/>
          <w:szCs w:val="24"/>
        </w:rPr>
        <w:t xml:space="preserve"> </w:t>
      </w:r>
      <w:r w:rsidR="00386955">
        <w:rPr>
          <w:rFonts w:ascii="Times New Roman" w:hAnsi="Times New Roman" w:cs="Times New Roman"/>
          <w:sz w:val="24"/>
          <w:szCs w:val="24"/>
        </w:rPr>
        <w:t>upholds</w:t>
      </w:r>
      <w:r w:rsidR="0096165E">
        <w:rPr>
          <w:rFonts w:ascii="Times New Roman" w:hAnsi="Times New Roman" w:cs="Times New Roman"/>
          <w:sz w:val="24"/>
          <w:szCs w:val="24"/>
        </w:rPr>
        <w:t xml:space="preserve"> a comprehensive form of liberalism, </w:t>
      </w:r>
      <w:r w:rsidR="00386955">
        <w:rPr>
          <w:rFonts w:ascii="Times New Roman" w:hAnsi="Times New Roman" w:cs="Times New Roman"/>
          <w:sz w:val="24"/>
          <w:szCs w:val="24"/>
        </w:rPr>
        <w:t>while the latt</w:t>
      </w:r>
      <w:r w:rsidR="0096165E">
        <w:rPr>
          <w:rFonts w:ascii="Times New Roman" w:hAnsi="Times New Roman" w:cs="Times New Roman"/>
          <w:sz w:val="24"/>
          <w:szCs w:val="24"/>
        </w:rPr>
        <w:t xml:space="preserve">er </w:t>
      </w:r>
      <w:r w:rsidR="00386955">
        <w:rPr>
          <w:rFonts w:ascii="Times New Roman" w:hAnsi="Times New Roman" w:cs="Times New Roman"/>
          <w:sz w:val="24"/>
          <w:szCs w:val="24"/>
        </w:rPr>
        <w:t xml:space="preserve">upholds </w:t>
      </w:r>
      <w:r w:rsidR="0096165E">
        <w:rPr>
          <w:rFonts w:ascii="Times New Roman" w:hAnsi="Times New Roman" w:cs="Times New Roman"/>
          <w:sz w:val="24"/>
          <w:szCs w:val="24"/>
        </w:rPr>
        <w:t>a political form</w:t>
      </w:r>
      <w:r w:rsidR="00386955">
        <w:rPr>
          <w:rFonts w:ascii="Times New Roman" w:hAnsi="Times New Roman" w:cs="Times New Roman"/>
          <w:sz w:val="24"/>
          <w:szCs w:val="24"/>
        </w:rPr>
        <w:t xml:space="preserve"> </w:t>
      </w:r>
      <w:r w:rsidR="0096165E">
        <w:rPr>
          <w:rFonts w:ascii="Times New Roman" w:hAnsi="Times New Roman" w:cs="Times New Roman"/>
          <w:sz w:val="24"/>
          <w:szCs w:val="24"/>
        </w:rPr>
        <w:t xml:space="preserve">popular among </w:t>
      </w:r>
      <w:r w:rsidR="006E2943">
        <w:rPr>
          <w:rFonts w:ascii="Times New Roman" w:hAnsi="Times New Roman" w:cs="Times New Roman"/>
          <w:sz w:val="24"/>
          <w:szCs w:val="24"/>
        </w:rPr>
        <w:t>policy makers</w:t>
      </w:r>
      <w:r w:rsidR="0096165E">
        <w:rPr>
          <w:rFonts w:ascii="Times New Roman" w:hAnsi="Times New Roman" w:cs="Times New Roman"/>
          <w:sz w:val="24"/>
          <w:szCs w:val="24"/>
        </w:rPr>
        <w:t xml:space="preserve"> who endorse</w:t>
      </w:r>
      <w:r w:rsidR="009449AC">
        <w:rPr>
          <w:rFonts w:ascii="Times New Roman" w:hAnsi="Times New Roman" w:cs="Times New Roman"/>
          <w:sz w:val="24"/>
          <w:szCs w:val="24"/>
        </w:rPr>
        <w:t xml:space="preserve"> a ‘fundamentalism’</w:t>
      </w:r>
      <w:proofErr w:type="gramStart"/>
      <w:r w:rsidR="009449AC">
        <w:rPr>
          <w:rFonts w:ascii="Times New Roman" w:hAnsi="Times New Roman" w:cs="Times New Roman"/>
          <w:sz w:val="24"/>
          <w:szCs w:val="24"/>
        </w:rPr>
        <w:t>/‘</w:t>
      </w:r>
      <w:proofErr w:type="gramEnd"/>
      <w:r w:rsidR="009449AC">
        <w:rPr>
          <w:rFonts w:ascii="Times New Roman" w:hAnsi="Times New Roman" w:cs="Times New Roman"/>
          <w:sz w:val="24"/>
          <w:szCs w:val="24"/>
        </w:rPr>
        <w:t>extremism’ dichotomy</w:t>
      </w:r>
      <w:r w:rsidR="0096165E">
        <w:rPr>
          <w:rFonts w:ascii="Times New Roman" w:hAnsi="Times New Roman" w:cs="Times New Roman"/>
          <w:sz w:val="24"/>
          <w:szCs w:val="24"/>
        </w:rPr>
        <w:t xml:space="preserve">. We </w:t>
      </w:r>
      <w:r w:rsidR="006C3F09">
        <w:rPr>
          <w:rFonts w:ascii="Times New Roman" w:hAnsi="Times New Roman" w:cs="Times New Roman"/>
          <w:sz w:val="24"/>
          <w:szCs w:val="24"/>
        </w:rPr>
        <w:t xml:space="preserve">argue </w:t>
      </w:r>
      <w:r w:rsidR="00C27A72">
        <w:rPr>
          <w:rFonts w:ascii="Times New Roman" w:hAnsi="Times New Roman" w:cs="Times New Roman"/>
          <w:sz w:val="24"/>
          <w:szCs w:val="24"/>
        </w:rPr>
        <w:t xml:space="preserve">that </w:t>
      </w:r>
      <w:r w:rsidR="00FB0919">
        <w:rPr>
          <w:rFonts w:ascii="Times New Roman" w:hAnsi="Times New Roman" w:cs="Times New Roman"/>
          <w:sz w:val="24"/>
          <w:szCs w:val="24"/>
        </w:rPr>
        <w:t>the latter fails to recognise that</w:t>
      </w:r>
      <w:r w:rsidR="006C3F09">
        <w:rPr>
          <w:rFonts w:ascii="Times New Roman" w:hAnsi="Times New Roman" w:cs="Times New Roman"/>
          <w:sz w:val="24"/>
          <w:szCs w:val="24"/>
        </w:rPr>
        <w:t xml:space="preserve"> </w:t>
      </w:r>
      <w:r w:rsidR="00C27A72">
        <w:rPr>
          <w:rFonts w:ascii="Times New Roman" w:hAnsi="Times New Roman" w:cs="Times New Roman"/>
          <w:sz w:val="24"/>
          <w:szCs w:val="24"/>
        </w:rPr>
        <w:t>‘philosophical’ unreasonableness</w:t>
      </w:r>
      <w:r w:rsidR="006C3F09">
        <w:rPr>
          <w:rFonts w:ascii="Times New Roman" w:hAnsi="Times New Roman" w:cs="Times New Roman"/>
          <w:sz w:val="24"/>
          <w:szCs w:val="24"/>
        </w:rPr>
        <w:t xml:space="preserve"> often translates into </w:t>
      </w:r>
      <w:r w:rsidR="006E2943">
        <w:rPr>
          <w:rFonts w:ascii="Times New Roman" w:hAnsi="Times New Roman" w:cs="Times New Roman"/>
          <w:sz w:val="24"/>
          <w:szCs w:val="24"/>
        </w:rPr>
        <w:t xml:space="preserve">political </w:t>
      </w:r>
      <w:r w:rsidR="006C3F09">
        <w:rPr>
          <w:rFonts w:ascii="Times New Roman" w:hAnsi="Times New Roman" w:cs="Times New Roman"/>
          <w:sz w:val="24"/>
          <w:szCs w:val="24"/>
        </w:rPr>
        <w:t>unreasonable</w:t>
      </w:r>
      <w:r w:rsidR="006E2943">
        <w:rPr>
          <w:rFonts w:ascii="Times New Roman" w:hAnsi="Times New Roman" w:cs="Times New Roman"/>
          <w:sz w:val="24"/>
          <w:szCs w:val="24"/>
        </w:rPr>
        <w:t>ness</w:t>
      </w:r>
      <w:r w:rsidR="006C3F09">
        <w:rPr>
          <w:rFonts w:ascii="Times New Roman" w:hAnsi="Times New Roman" w:cs="Times New Roman"/>
          <w:sz w:val="24"/>
          <w:szCs w:val="24"/>
        </w:rPr>
        <w:t xml:space="preserve">. </w:t>
      </w:r>
      <w:r w:rsidR="006E2943">
        <w:rPr>
          <w:rFonts w:ascii="Times New Roman" w:hAnsi="Times New Roman" w:cs="Times New Roman"/>
          <w:sz w:val="24"/>
          <w:szCs w:val="24"/>
        </w:rPr>
        <w:t>Examining</w:t>
      </w:r>
      <w:r w:rsidR="006C3F09">
        <w:rPr>
          <w:rFonts w:ascii="Times New Roman" w:hAnsi="Times New Roman" w:cs="Times New Roman"/>
          <w:sz w:val="24"/>
          <w:szCs w:val="24"/>
        </w:rPr>
        <w:t xml:space="preserve"> </w:t>
      </w:r>
      <w:r w:rsidR="006E2943">
        <w:rPr>
          <w:rFonts w:ascii="Times New Roman" w:hAnsi="Times New Roman" w:cs="Times New Roman"/>
          <w:sz w:val="24"/>
          <w:szCs w:val="24"/>
        </w:rPr>
        <w:t xml:space="preserve">these </w:t>
      </w:r>
      <w:r w:rsidR="006C3F09">
        <w:rPr>
          <w:rFonts w:ascii="Times New Roman" w:hAnsi="Times New Roman" w:cs="Times New Roman"/>
          <w:sz w:val="24"/>
          <w:szCs w:val="24"/>
        </w:rPr>
        <w:t>non-liberal approaches not only indicates</w:t>
      </w:r>
      <w:r w:rsidR="006E2943">
        <w:rPr>
          <w:rFonts w:ascii="Times New Roman" w:hAnsi="Times New Roman" w:cs="Times New Roman"/>
          <w:sz w:val="24"/>
          <w:szCs w:val="24"/>
        </w:rPr>
        <w:t xml:space="preserve"> the apparent value of reason as reciprocity, it also supports a long-held charge against liberalism: that it is not able to uphold its promise of accommodating radical forms of diversity. </w:t>
      </w:r>
    </w:p>
    <w:bookmarkEnd w:id="0"/>
    <w:p w14:paraId="47341C91" w14:textId="7FDB1758" w:rsidR="006F71E5" w:rsidRPr="00332AE9" w:rsidRDefault="006F71E5" w:rsidP="00D0774A">
      <w:pPr>
        <w:pStyle w:val="NoSpacing"/>
        <w:ind w:left="720"/>
        <w:jc w:val="both"/>
        <w:rPr>
          <w:rFonts w:ascii="Times New Roman" w:hAnsi="Times New Roman" w:cs="Times New Roman"/>
          <w:b/>
          <w:sz w:val="24"/>
          <w:szCs w:val="24"/>
        </w:rPr>
      </w:pPr>
      <w:r w:rsidRPr="00332AE9">
        <w:rPr>
          <w:rFonts w:ascii="Times New Roman" w:hAnsi="Times New Roman" w:cs="Times New Roman"/>
          <w:b/>
          <w:sz w:val="24"/>
          <w:szCs w:val="24"/>
        </w:rPr>
        <w:t>Keywords:</w:t>
      </w:r>
      <w:r>
        <w:rPr>
          <w:rFonts w:ascii="Times New Roman" w:hAnsi="Times New Roman" w:cs="Times New Roman"/>
          <w:b/>
          <w:sz w:val="24"/>
          <w:szCs w:val="24"/>
        </w:rPr>
        <w:t xml:space="preserve"> </w:t>
      </w:r>
      <w:r w:rsidRPr="003930D7">
        <w:rPr>
          <w:rFonts w:ascii="Times New Roman" w:hAnsi="Times New Roman" w:cs="Times New Roman"/>
          <w:sz w:val="24"/>
          <w:szCs w:val="24"/>
        </w:rPr>
        <w:t>Fundamentalism;</w:t>
      </w:r>
      <w:r>
        <w:rPr>
          <w:rFonts w:ascii="Times New Roman" w:hAnsi="Times New Roman" w:cs="Times New Roman"/>
          <w:sz w:val="24"/>
          <w:szCs w:val="24"/>
        </w:rPr>
        <w:t xml:space="preserve"> </w:t>
      </w:r>
      <w:r w:rsidR="00444A76">
        <w:rPr>
          <w:rFonts w:ascii="Times New Roman" w:hAnsi="Times New Roman" w:cs="Times New Roman"/>
          <w:sz w:val="24"/>
          <w:szCs w:val="24"/>
        </w:rPr>
        <w:t xml:space="preserve">extremism; </w:t>
      </w:r>
      <w:r w:rsidR="00EB4655">
        <w:rPr>
          <w:rFonts w:ascii="Times New Roman" w:hAnsi="Times New Roman" w:cs="Times New Roman"/>
          <w:sz w:val="24"/>
          <w:szCs w:val="24"/>
        </w:rPr>
        <w:t>liberalism</w:t>
      </w:r>
      <w:r w:rsidRPr="003930D7">
        <w:rPr>
          <w:rFonts w:ascii="Times New Roman" w:hAnsi="Times New Roman" w:cs="Times New Roman"/>
          <w:sz w:val="24"/>
          <w:szCs w:val="24"/>
        </w:rPr>
        <w:t>;</w:t>
      </w:r>
      <w:r>
        <w:rPr>
          <w:rFonts w:ascii="Times New Roman" w:hAnsi="Times New Roman" w:cs="Times New Roman"/>
          <w:sz w:val="24"/>
          <w:szCs w:val="24"/>
        </w:rPr>
        <w:t xml:space="preserve"> </w:t>
      </w:r>
      <w:r w:rsidR="00EB4655">
        <w:rPr>
          <w:rFonts w:ascii="Times New Roman" w:hAnsi="Times New Roman" w:cs="Times New Roman"/>
          <w:sz w:val="24"/>
          <w:szCs w:val="24"/>
        </w:rPr>
        <w:t>public reason</w:t>
      </w:r>
    </w:p>
    <w:p w14:paraId="79243E4C" w14:textId="77777777" w:rsidR="00F7578E" w:rsidRDefault="00F7578E" w:rsidP="00D0774A">
      <w:pPr>
        <w:pStyle w:val="NoSpacing"/>
        <w:jc w:val="both"/>
        <w:rPr>
          <w:rFonts w:ascii="Times New Roman" w:hAnsi="Times New Roman" w:cs="Times New Roman"/>
          <w:sz w:val="24"/>
          <w:szCs w:val="24"/>
        </w:rPr>
      </w:pPr>
    </w:p>
    <w:p w14:paraId="7E76F0ED" w14:textId="77777777" w:rsidR="00F7578E" w:rsidRDefault="00F7578E" w:rsidP="00D0774A">
      <w:pPr>
        <w:pStyle w:val="NoSpacing"/>
        <w:jc w:val="both"/>
        <w:rPr>
          <w:rFonts w:ascii="Times New Roman" w:hAnsi="Times New Roman" w:cs="Times New Roman"/>
          <w:sz w:val="24"/>
          <w:szCs w:val="24"/>
        </w:rPr>
      </w:pPr>
    </w:p>
    <w:p w14:paraId="13032093" w14:textId="77777777" w:rsidR="006E2943" w:rsidRDefault="00671CD1" w:rsidP="00D0774A">
      <w:pPr>
        <w:pStyle w:val="NoSpacing"/>
        <w:jc w:val="both"/>
        <w:rPr>
          <w:rFonts w:ascii="Times New Roman" w:hAnsi="Times New Roman" w:cs="Times New Roman"/>
          <w:sz w:val="24"/>
          <w:szCs w:val="24"/>
        </w:rPr>
      </w:pPr>
      <w:r w:rsidRPr="000F0660">
        <w:rPr>
          <w:rFonts w:ascii="Times New Roman" w:hAnsi="Times New Roman" w:cs="Times New Roman"/>
          <w:sz w:val="24"/>
          <w:szCs w:val="24"/>
        </w:rPr>
        <w:t xml:space="preserve">The term ‘fundamentalism’ looms large over </w:t>
      </w:r>
      <w:r w:rsidR="00F2524C">
        <w:rPr>
          <w:rFonts w:ascii="Times New Roman" w:hAnsi="Times New Roman" w:cs="Times New Roman"/>
          <w:sz w:val="24"/>
          <w:szCs w:val="24"/>
        </w:rPr>
        <w:t>our</w:t>
      </w:r>
      <w:r w:rsidRPr="000F0660">
        <w:rPr>
          <w:rFonts w:ascii="Times New Roman" w:hAnsi="Times New Roman" w:cs="Times New Roman"/>
          <w:sz w:val="24"/>
          <w:szCs w:val="24"/>
        </w:rPr>
        <w:t xml:space="preserve"> most significant </w:t>
      </w:r>
      <w:r w:rsidR="00521C4A">
        <w:rPr>
          <w:rFonts w:ascii="Times New Roman" w:hAnsi="Times New Roman" w:cs="Times New Roman"/>
          <w:sz w:val="24"/>
          <w:szCs w:val="24"/>
        </w:rPr>
        <w:t xml:space="preserve">global </w:t>
      </w:r>
      <w:r w:rsidRPr="000F0660">
        <w:rPr>
          <w:rFonts w:ascii="Times New Roman" w:hAnsi="Times New Roman" w:cs="Times New Roman"/>
          <w:sz w:val="24"/>
          <w:szCs w:val="24"/>
        </w:rPr>
        <w:t xml:space="preserve">problems. Whether it </w:t>
      </w:r>
      <w:r w:rsidR="00DB4D1E">
        <w:rPr>
          <w:rFonts w:ascii="Times New Roman" w:hAnsi="Times New Roman" w:cs="Times New Roman"/>
          <w:sz w:val="24"/>
          <w:szCs w:val="24"/>
        </w:rPr>
        <w:t>be</w:t>
      </w:r>
      <w:r w:rsidRPr="000F0660">
        <w:rPr>
          <w:rFonts w:ascii="Times New Roman" w:hAnsi="Times New Roman" w:cs="Times New Roman"/>
          <w:sz w:val="24"/>
          <w:szCs w:val="24"/>
        </w:rPr>
        <w:t xml:space="preserve"> </w:t>
      </w:r>
      <w:r>
        <w:rPr>
          <w:rFonts w:ascii="Times New Roman" w:hAnsi="Times New Roman" w:cs="Times New Roman"/>
          <w:sz w:val="24"/>
          <w:szCs w:val="24"/>
        </w:rPr>
        <w:t>religious</w:t>
      </w:r>
      <w:r w:rsidR="00DB4D1E">
        <w:rPr>
          <w:rFonts w:ascii="Times New Roman" w:hAnsi="Times New Roman" w:cs="Times New Roman"/>
          <w:sz w:val="24"/>
          <w:szCs w:val="24"/>
        </w:rPr>
        <w:t>, market or other</w:t>
      </w:r>
      <w:r w:rsidRPr="000F0660">
        <w:rPr>
          <w:rFonts w:ascii="Times New Roman" w:hAnsi="Times New Roman" w:cs="Times New Roman"/>
          <w:sz w:val="24"/>
          <w:szCs w:val="24"/>
        </w:rPr>
        <w:t xml:space="preserve"> ‘fundamental</w:t>
      </w:r>
      <w:r w:rsidR="00DB4D1E">
        <w:rPr>
          <w:rFonts w:ascii="Times New Roman" w:hAnsi="Times New Roman" w:cs="Times New Roman"/>
          <w:sz w:val="24"/>
          <w:szCs w:val="24"/>
        </w:rPr>
        <w:t>ist</w:t>
      </w:r>
      <w:r w:rsidRPr="000F0660">
        <w:rPr>
          <w:rFonts w:ascii="Times New Roman" w:hAnsi="Times New Roman" w:cs="Times New Roman"/>
          <w:sz w:val="24"/>
          <w:szCs w:val="24"/>
        </w:rPr>
        <w:t xml:space="preserve">’ </w:t>
      </w:r>
      <w:r w:rsidR="00DB4D1E">
        <w:rPr>
          <w:rFonts w:ascii="Times New Roman" w:hAnsi="Times New Roman" w:cs="Times New Roman"/>
          <w:sz w:val="24"/>
          <w:szCs w:val="24"/>
        </w:rPr>
        <w:t>doctrine</w:t>
      </w:r>
      <w:r w:rsidRPr="000F0660">
        <w:rPr>
          <w:rFonts w:ascii="Times New Roman" w:hAnsi="Times New Roman" w:cs="Times New Roman"/>
          <w:sz w:val="24"/>
          <w:szCs w:val="24"/>
        </w:rPr>
        <w:t xml:space="preserve">, there is </w:t>
      </w:r>
      <w:r w:rsidR="00DB4D1E">
        <w:rPr>
          <w:rFonts w:ascii="Times New Roman" w:hAnsi="Times New Roman" w:cs="Times New Roman"/>
          <w:sz w:val="24"/>
          <w:szCs w:val="24"/>
        </w:rPr>
        <w:t>concern</w:t>
      </w:r>
      <w:r w:rsidRPr="000F0660">
        <w:rPr>
          <w:rFonts w:ascii="Times New Roman" w:hAnsi="Times New Roman" w:cs="Times New Roman"/>
          <w:sz w:val="24"/>
          <w:szCs w:val="24"/>
        </w:rPr>
        <w:t xml:space="preserve"> that believing in a narrow set of values or a singular truth or doing something to an extreme is, in some way, </w:t>
      </w:r>
      <w:r w:rsidRPr="000F0660">
        <w:rPr>
          <w:rFonts w:ascii="Times New Roman" w:hAnsi="Times New Roman" w:cs="Times New Roman"/>
          <w:i/>
          <w:sz w:val="24"/>
          <w:szCs w:val="24"/>
        </w:rPr>
        <w:t>the</w:t>
      </w:r>
      <w:r w:rsidRPr="000F0660">
        <w:rPr>
          <w:rFonts w:ascii="Times New Roman" w:hAnsi="Times New Roman" w:cs="Times New Roman"/>
          <w:sz w:val="24"/>
          <w:szCs w:val="24"/>
        </w:rPr>
        <w:t xml:space="preserve"> contemporary source of conflict and harm. Yet, etymologically, this ubiquitous term has a narrow meaning, only hinting at the broader, pejorative </w:t>
      </w:r>
      <w:r w:rsidR="00E3650A">
        <w:rPr>
          <w:rFonts w:ascii="Times New Roman" w:hAnsi="Times New Roman" w:cs="Times New Roman"/>
          <w:sz w:val="24"/>
          <w:szCs w:val="24"/>
        </w:rPr>
        <w:t xml:space="preserve">and </w:t>
      </w:r>
      <w:r w:rsidR="00E3650A">
        <w:rPr>
          <w:rFonts w:ascii="Times New Roman" w:hAnsi="Times New Roman" w:cs="Times New Roman"/>
          <w:i/>
          <w:sz w:val="24"/>
          <w:szCs w:val="24"/>
        </w:rPr>
        <w:t xml:space="preserve">political </w:t>
      </w:r>
      <w:r w:rsidRPr="000F0660">
        <w:rPr>
          <w:rFonts w:ascii="Times New Roman" w:hAnsi="Times New Roman" w:cs="Times New Roman"/>
          <w:sz w:val="24"/>
          <w:szCs w:val="24"/>
        </w:rPr>
        <w:t xml:space="preserve">context within which it is </w:t>
      </w:r>
      <w:r>
        <w:rPr>
          <w:rFonts w:ascii="Times New Roman" w:hAnsi="Times New Roman" w:cs="Times New Roman"/>
          <w:sz w:val="24"/>
          <w:szCs w:val="24"/>
        </w:rPr>
        <w:t xml:space="preserve">now </w:t>
      </w:r>
      <w:r w:rsidRPr="000F0660">
        <w:rPr>
          <w:rFonts w:ascii="Times New Roman" w:hAnsi="Times New Roman" w:cs="Times New Roman"/>
          <w:sz w:val="24"/>
          <w:szCs w:val="24"/>
        </w:rPr>
        <w:t xml:space="preserve">deployed. </w:t>
      </w:r>
    </w:p>
    <w:p w14:paraId="159B5535" w14:textId="30F21261" w:rsidR="00D70E61" w:rsidRDefault="00671CD1" w:rsidP="00D0774A">
      <w:pPr>
        <w:pStyle w:val="NoSpacing"/>
        <w:ind w:firstLine="720"/>
        <w:jc w:val="both"/>
        <w:rPr>
          <w:rFonts w:ascii="Times New Roman" w:hAnsi="Times New Roman" w:cs="Times New Roman"/>
          <w:sz w:val="24"/>
          <w:szCs w:val="24"/>
        </w:rPr>
      </w:pPr>
      <w:r w:rsidRPr="000F0660">
        <w:rPr>
          <w:rFonts w:ascii="Times New Roman" w:hAnsi="Times New Roman" w:cs="Times New Roman"/>
          <w:sz w:val="24"/>
          <w:szCs w:val="24"/>
        </w:rPr>
        <w:t>Historically, fundamentalism emerged as a point of reference for American Presbyterians who sought to denounce liberal scriptural interpr</w:t>
      </w:r>
      <w:r w:rsidR="00E20063">
        <w:rPr>
          <w:rFonts w:ascii="Times New Roman" w:hAnsi="Times New Roman" w:cs="Times New Roman"/>
          <w:sz w:val="24"/>
          <w:szCs w:val="24"/>
        </w:rPr>
        <w:t>etation</w:t>
      </w:r>
      <w:r w:rsidRPr="000F0660">
        <w:rPr>
          <w:rFonts w:ascii="Times New Roman" w:hAnsi="Times New Roman" w:cs="Times New Roman"/>
          <w:sz w:val="24"/>
          <w:szCs w:val="24"/>
        </w:rPr>
        <w:t xml:space="preserve"> in favour of a return to five fundamentals of faith</w:t>
      </w:r>
      <w:r w:rsidR="001628C1">
        <w:rPr>
          <w:rFonts w:ascii="Times New Roman" w:hAnsi="Times New Roman" w:cs="Times New Roman"/>
          <w:sz w:val="24"/>
          <w:szCs w:val="24"/>
        </w:rPr>
        <w:t xml:space="preserve"> (see </w:t>
      </w:r>
      <w:proofErr w:type="spellStart"/>
      <w:r w:rsidR="001628C1">
        <w:rPr>
          <w:rFonts w:ascii="Times New Roman" w:hAnsi="Times New Roman" w:cs="Times New Roman"/>
          <w:sz w:val="24"/>
          <w:szCs w:val="24"/>
        </w:rPr>
        <w:t>Kippenberg</w:t>
      </w:r>
      <w:proofErr w:type="spellEnd"/>
      <w:r w:rsidR="001628C1">
        <w:rPr>
          <w:rFonts w:ascii="Times New Roman" w:hAnsi="Times New Roman" w:cs="Times New Roman"/>
          <w:sz w:val="24"/>
          <w:szCs w:val="24"/>
        </w:rPr>
        <w:t>, 1991</w:t>
      </w:r>
      <w:r w:rsidR="00823E7B">
        <w:rPr>
          <w:rFonts w:ascii="Times New Roman" w:hAnsi="Times New Roman" w:cs="Times New Roman"/>
          <w:sz w:val="24"/>
          <w:szCs w:val="24"/>
        </w:rPr>
        <w:t>,</w:t>
      </w:r>
      <w:r w:rsidRPr="000F0660">
        <w:rPr>
          <w:rFonts w:ascii="Times New Roman" w:hAnsi="Times New Roman" w:cs="Times New Roman"/>
          <w:sz w:val="24"/>
          <w:szCs w:val="24"/>
        </w:rPr>
        <w:t xml:space="preserve"> 128): </w:t>
      </w:r>
      <w:r w:rsidR="006E2943">
        <w:rPr>
          <w:rFonts w:ascii="Times New Roman" w:hAnsi="Times New Roman" w:cs="Times New Roman"/>
          <w:sz w:val="24"/>
          <w:szCs w:val="24"/>
        </w:rPr>
        <w:t xml:space="preserve">divine, infallible </w:t>
      </w:r>
      <w:r w:rsidRPr="000F0660">
        <w:rPr>
          <w:rFonts w:ascii="Times New Roman" w:hAnsi="Times New Roman" w:cs="Times New Roman"/>
          <w:sz w:val="24"/>
          <w:szCs w:val="24"/>
        </w:rPr>
        <w:t xml:space="preserve">‘Biblical inspiration’; the Virgin birth; the Crucifixion as Christ’s atoning for humanity’s sin; his bodily resurrection and </w:t>
      </w:r>
      <w:r w:rsidR="006E2943">
        <w:rPr>
          <w:rFonts w:ascii="Times New Roman" w:hAnsi="Times New Roman" w:cs="Times New Roman"/>
          <w:sz w:val="24"/>
          <w:szCs w:val="24"/>
        </w:rPr>
        <w:t xml:space="preserve">the </w:t>
      </w:r>
      <w:r w:rsidRPr="000F0660">
        <w:rPr>
          <w:rFonts w:ascii="Times New Roman" w:hAnsi="Times New Roman" w:cs="Times New Roman"/>
          <w:sz w:val="24"/>
          <w:szCs w:val="24"/>
        </w:rPr>
        <w:t>objectiv</w:t>
      </w:r>
      <w:r w:rsidR="006E2943">
        <w:rPr>
          <w:rFonts w:ascii="Times New Roman" w:hAnsi="Times New Roman" w:cs="Times New Roman"/>
          <w:sz w:val="24"/>
          <w:szCs w:val="24"/>
        </w:rPr>
        <w:t>ity</w:t>
      </w:r>
      <w:r w:rsidRPr="000F0660">
        <w:rPr>
          <w:rFonts w:ascii="Times New Roman" w:hAnsi="Times New Roman" w:cs="Times New Roman"/>
          <w:sz w:val="24"/>
          <w:szCs w:val="24"/>
        </w:rPr>
        <w:t xml:space="preserve"> of Christ’s miracles </w:t>
      </w:r>
      <w:r w:rsidR="00E3650A">
        <w:rPr>
          <w:rFonts w:ascii="Times New Roman" w:hAnsi="Times New Roman" w:cs="Times New Roman"/>
          <w:sz w:val="24"/>
          <w:szCs w:val="24"/>
        </w:rPr>
        <w:t xml:space="preserve">(see Ammerman, 1987). This notion of fundamentalism </w:t>
      </w:r>
      <w:r w:rsidR="00D62AE7">
        <w:rPr>
          <w:rFonts w:ascii="Times New Roman" w:hAnsi="Times New Roman" w:cs="Times New Roman"/>
          <w:sz w:val="24"/>
          <w:szCs w:val="24"/>
        </w:rPr>
        <w:t xml:space="preserve">as internal and (at least potentially) </w:t>
      </w:r>
      <w:r w:rsidR="00D62AE7">
        <w:rPr>
          <w:rFonts w:ascii="Times New Roman" w:hAnsi="Times New Roman" w:cs="Times New Roman"/>
          <w:i/>
          <w:sz w:val="24"/>
          <w:szCs w:val="24"/>
        </w:rPr>
        <w:t>apolitical</w:t>
      </w:r>
      <w:r w:rsidR="00D62AE7">
        <w:rPr>
          <w:rFonts w:ascii="Times New Roman" w:hAnsi="Times New Roman" w:cs="Times New Roman"/>
          <w:sz w:val="24"/>
          <w:szCs w:val="24"/>
        </w:rPr>
        <w:t>,</w:t>
      </w:r>
      <w:r w:rsidR="00D62AE7">
        <w:rPr>
          <w:rFonts w:ascii="Times New Roman" w:hAnsi="Times New Roman" w:cs="Times New Roman"/>
          <w:i/>
          <w:sz w:val="24"/>
          <w:szCs w:val="24"/>
        </w:rPr>
        <w:t xml:space="preserve"> </w:t>
      </w:r>
      <w:r>
        <w:rPr>
          <w:rFonts w:ascii="Times New Roman" w:hAnsi="Times New Roman" w:cs="Times New Roman"/>
          <w:sz w:val="24"/>
          <w:szCs w:val="24"/>
        </w:rPr>
        <w:t>defined by</w:t>
      </w:r>
      <w:r w:rsidRPr="000F0660">
        <w:rPr>
          <w:rFonts w:ascii="Times New Roman" w:hAnsi="Times New Roman" w:cs="Times New Roman"/>
          <w:sz w:val="24"/>
          <w:szCs w:val="24"/>
        </w:rPr>
        <w:t xml:space="preserve"> belief in the infallible word of God</w:t>
      </w:r>
      <w:r w:rsidR="00736B4C">
        <w:rPr>
          <w:rFonts w:ascii="Times New Roman" w:hAnsi="Times New Roman" w:cs="Times New Roman"/>
          <w:sz w:val="24"/>
          <w:szCs w:val="24"/>
        </w:rPr>
        <w:t>,</w:t>
      </w:r>
      <w:r w:rsidRPr="000F0660">
        <w:rPr>
          <w:rFonts w:ascii="Times New Roman" w:hAnsi="Times New Roman" w:cs="Times New Roman"/>
          <w:sz w:val="24"/>
          <w:szCs w:val="24"/>
        </w:rPr>
        <w:t xml:space="preserve"> renders all Muslims, </w:t>
      </w:r>
      <w:proofErr w:type="gramStart"/>
      <w:r w:rsidRPr="000F0660">
        <w:rPr>
          <w:rFonts w:ascii="Times New Roman" w:hAnsi="Times New Roman" w:cs="Times New Roman"/>
          <w:sz w:val="24"/>
          <w:szCs w:val="24"/>
        </w:rPr>
        <w:t>by virtue of</w:t>
      </w:r>
      <w:proofErr w:type="gramEnd"/>
      <w:r w:rsidRPr="000F0660">
        <w:rPr>
          <w:rFonts w:ascii="Times New Roman" w:hAnsi="Times New Roman" w:cs="Times New Roman"/>
          <w:sz w:val="24"/>
          <w:szCs w:val="24"/>
        </w:rPr>
        <w:t xml:space="preserve"> the </w:t>
      </w:r>
      <w:r w:rsidRPr="00BA17FE">
        <w:rPr>
          <w:rFonts w:ascii="Times New Roman" w:hAnsi="Times New Roman" w:cs="Times New Roman"/>
          <w:i/>
          <w:sz w:val="24"/>
          <w:szCs w:val="24"/>
        </w:rPr>
        <w:t>Shahada</w:t>
      </w:r>
      <w:r w:rsidRPr="000F0660">
        <w:rPr>
          <w:rFonts w:ascii="Times New Roman" w:hAnsi="Times New Roman" w:cs="Times New Roman"/>
          <w:sz w:val="24"/>
          <w:szCs w:val="24"/>
        </w:rPr>
        <w:t>, fundamentalists, yet leaves</w:t>
      </w:r>
      <w:r w:rsidR="00736B4C">
        <w:rPr>
          <w:rFonts w:ascii="Times New Roman" w:hAnsi="Times New Roman" w:cs="Times New Roman"/>
          <w:sz w:val="24"/>
          <w:szCs w:val="24"/>
        </w:rPr>
        <w:t xml:space="preserve"> proponents of</w:t>
      </w:r>
      <w:r w:rsidRPr="000F0660">
        <w:rPr>
          <w:rFonts w:ascii="Times New Roman" w:hAnsi="Times New Roman" w:cs="Times New Roman"/>
          <w:sz w:val="24"/>
          <w:szCs w:val="24"/>
        </w:rPr>
        <w:t xml:space="preserve"> </w:t>
      </w:r>
      <w:r w:rsidR="00D62AE7">
        <w:rPr>
          <w:rFonts w:ascii="Times New Roman" w:hAnsi="Times New Roman" w:cs="Times New Roman"/>
          <w:sz w:val="24"/>
          <w:szCs w:val="24"/>
        </w:rPr>
        <w:t>‘n</w:t>
      </w:r>
      <w:r w:rsidR="00155A8E">
        <w:rPr>
          <w:rFonts w:ascii="Times New Roman" w:hAnsi="Times New Roman" w:cs="Times New Roman"/>
          <w:sz w:val="24"/>
          <w:szCs w:val="24"/>
        </w:rPr>
        <w:t>eo-lib</w:t>
      </w:r>
      <w:r w:rsidR="00D62AE7">
        <w:rPr>
          <w:rFonts w:ascii="Times New Roman" w:hAnsi="Times New Roman" w:cs="Times New Roman"/>
          <w:sz w:val="24"/>
          <w:szCs w:val="24"/>
        </w:rPr>
        <w:t>eral</w:t>
      </w:r>
      <w:r w:rsidR="00736B4C">
        <w:rPr>
          <w:rFonts w:ascii="Times New Roman" w:hAnsi="Times New Roman" w:cs="Times New Roman"/>
          <w:sz w:val="24"/>
          <w:szCs w:val="24"/>
        </w:rPr>
        <w:t>ism</w:t>
      </w:r>
      <w:r w:rsidR="00D62AE7">
        <w:rPr>
          <w:rFonts w:ascii="Times New Roman" w:hAnsi="Times New Roman" w:cs="Times New Roman"/>
          <w:sz w:val="24"/>
          <w:szCs w:val="24"/>
        </w:rPr>
        <w:t>’</w:t>
      </w:r>
      <w:r w:rsidRPr="000F0660">
        <w:rPr>
          <w:rFonts w:ascii="Times New Roman" w:hAnsi="Times New Roman" w:cs="Times New Roman"/>
          <w:sz w:val="24"/>
          <w:szCs w:val="24"/>
        </w:rPr>
        <w:t xml:space="preserve">, who preach submission to </w:t>
      </w:r>
      <w:r w:rsidR="005C21C2">
        <w:rPr>
          <w:rFonts w:ascii="Times New Roman" w:hAnsi="Times New Roman" w:cs="Times New Roman"/>
          <w:sz w:val="24"/>
          <w:szCs w:val="24"/>
        </w:rPr>
        <w:t>quasi-supernatural</w:t>
      </w:r>
      <w:r w:rsidRPr="000F0660">
        <w:rPr>
          <w:rFonts w:ascii="Times New Roman" w:hAnsi="Times New Roman" w:cs="Times New Roman"/>
          <w:sz w:val="24"/>
          <w:szCs w:val="24"/>
        </w:rPr>
        <w:t xml:space="preserve"> processes of the market, untouched. </w:t>
      </w:r>
      <w:r w:rsidR="001628C1">
        <w:rPr>
          <w:rFonts w:ascii="Times New Roman" w:hAnsi="Times New Roman" w:cs="Times New Roman"/>
          <w:sz w:val="24"/>
          <w:szCs w:val="24"/>
        </w:rPr>
        <w:t>As Martin Marty (1988</w:t>
      </w:r>
      <w:r w:rsidR="00823E7B">
        <w:rPr>
          <w:rFonts w:ascii="Times New Roman" w:hAnsi="Times New Roman" w:cs="Times New Roman"/>
          <w:sz w:val="24"/>
          <w:szCs w:val="24"/>
        </w:rPr>
        <w:t>,</w:t>
      </w:r>
      <w:r w:rsidR="00F2524C">
        <w:rPr>
          <w:rFonts w:ascii="Times New Roman" w:hAnsi="Times New Roman" w:cs="Times New Roman"/>
          <w:sz w:val="24"/>
          <w:szCs w:val="24"/>
        </w:rPr>
        <w:t xml:space="preserve"> 15) argues</w:t>
      </w:r>
      <w:r w:rsidRPr="000F0660">
        <w:rPr>
          <w:rFonts w:ascii="Times New Roman" w:hAnsi="Times New Roman" w:cs="Times New Roman"/>
          <w:sz w:val="24"/>
          <w:szCs w:val="24"/>
        </w:rPr>
        <w:t>, ‘The term</w:t>
      </w:r>
      <w:r w:rsidR="00F2524C">
        <w:rPr>
          <w:rFonts w:ascii="Times New Roman" w:hAnsi="Times New Roman" w:cs="Times New Roman"/>
          <w:sz w:val="24"/>
          <w:szCs w:val="24"/>
        </w:rPr>
        <w:t xml:space="preserve"> eludes </w:t>
      </w:r>
      <w:bookmarkStart w:id="1" w:name="_GoBack"/>
      <w:bookmarkEnd w:id="1"/>
      <w:r w:rsidR="00F2524C">
        <w:rPr>
          <w:rFonts w:ascii="Times New Roman" w:hAnsi="Times New Roman" w:cs="Times New Roman"/>
          <w:sz w:val="24"/>
          <w:szCs w:val="24"/>
        </w:rPr>
        <w:t>precise definition’, but it ‘</w:t>
      </w:r>
      <w:r w:rsidRPr="000F0660">
        <w:rPr>
          <w:rFonts w:ascii="Times New Roman" w:hAnsi="Times New Roman" w:cs="Times New Roman"/>
          <w:sz w:val="24"/>
          <w:szCs w:val="24"/>
        </w:rPr>
        <w:t xml:space="preserve">is clear that the original dictionary definitions which connected it with concepts of biblical inerrancy are obsolete’. </w:t>
      </w:r>
      <w:r>
        <w:rPr>
          <w:rFonts w:ascii="Times New Roman" w:hAnsi="Times New Roman" w:cs="Times New Roman"/>
          <w:sz w:val="24"/>
          <w:szCs w:val="24"/>
        </w:rPr>
        <w:t>In</w:t>
      </w:r>
      <w:r w:rsidRPr="000F0660">
        <w:rPr>
          <w:rFonts w:ascii="Times New Roman" w:hAnsi="Times New Roman" w:cs="Times New Roman"/>
          <w:sz w:val="24"/>
          <w:szCs w:val="24"/>
        </w:rPr>
        <w:t xml:space="preserve"> </w:t>
      </w:r>
      <w:r w:rsidR="00F2524C">
        <w:rPr>
          <w:rFonts w:ascii="Times New Roman" w:hAnsi="Times New Roman" w:cs="Times New Roman"/>
          <w:sz w:val="24"/>
          <w:szCs w:val="24"/>
        </w:rPr>
        <w:t xml:space="preserve">the edited collection, </w:t>
      </w:r>
      <w:r w:rsidRPr="000F0660">
        <w:rPr>
          <w:rFonts w:ascii="Times New Roman" w:hAnsi="Times New Roman" w:cs="Times New Roman"/>
          <w:i/>
          <w:sz w:val="24"/>
          <w:szCs w:val="24"/>
        </w:rPr>
        <w:t>Fundamentalism in Comparative Perspective</w:t>
      </w:r>
      <w:r w:rsidRPr="000F0660">
        <w:rPr>
          <w:rFonts w:ascii="Times New Roman" w:hAnsi="Times New Roman" w:cs="Times New Roman"/>
          <w:sz w:val="24"/>
          <w:szCs w:val="24"/>
        </w:rPr>
        <w:t xml:space="preserve">, </w:t>
      </w:r>
      <w:r>
        <w:rPr>
          <w:rFonts w:ascii="Times New Roman" w:hAnsi="Times New Roman" w:cs="Times New Roman"/>
          <w:sz w:val="24"/>
          <w:szCs w:val="24"/>
        </w:rPr>
        <w:t>Kaplan</w:t>
      </w:r>
      <w:r w:rsidRPr="000F0660">
        <w:rPr>
          <w:rFonts w:ascii="Times New Roman" w:hAnsi="Times New Roman" w:cs="Times New Roman"/>
          <w:sz w:val="24"/>
          <w:szCs w:val="24"/>
        </w:rPr>
        <w:t xml:space="preserve"> notes that ‘fundamentalism will be defined anew by practically every one of this book’s authors’ (Kaplan, 1992</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00F2524C">
        <w:rPr>
          <w:rFonts w:ascii="Times New Roman" w:hAnsi="Times New Roman" w:cs="Times New Roman"/>
          <w:sz w:val="24"/>
          <w:szCs w:val="24"/>
        </w:rPr>
        <w:t xml:space="preserve">5). </w:t>
      </w:r>
      <w:proofErr w:type="spellStart"/>
      <w:r w:rsidRPr="000F0660">
        <w:rPr>
          <w:rFonts w:ascii="Times New Roman" w:hAnsi="Times New Roman" w:cs="Times New Roman"/>
          <w:sz w:val="24"/>
          <w:szCs w:val="24"/>
        </w:rPr>
        <w:t>Masalha</w:t>
      </w:r>
      <w:proofErr w:type="spellEnd"/>
      <w:r w:rsidRPr="000F0660">
        <w:rPr>
          <w:rFonts w:ascii="Times New Roman" w:hAnsi="Times New Roman" w:cs="Times New Roman"/>
          <w:sz w:val="24"/>
          <w:szCs w:val="24"/>
        </w:rPr>
        <w:t xml:space="preserve"> and Hayes (2006</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Pr="000F0660">
        <w:rPr>
          <w:rFonts w:ascii="Times New Roman" w:hAnsi="Times New Roman" w:cs="Times New Roman"/>
          <w:sz w:val="24"/>
          <w:szCs w:val="24"/>
        </w:rPr>
        <w:t>98) add that ‘There is no ag</w:t>
      </w:r>
      <w:r w:rsidR="00736B4C">
        <w:rPr>
          <w:rFonts w:ascii="Times New Roman" w:hAnsi="Times New Roman" w:cs="Times New Roman"/>
          <w:sz w:val="24"/>
          <w:szCs w:val="24"/>
        </w:rPr>
        <w:t>reed definition of the concept’, though ‘</w:t>
      </w:r>
      <w:r w:rsidRPr="000F0660">
        <w:rPr>
          <w:rFonts w:ascii="Times New Roman" w:hAnsi="Times New Roman" w:cs="Times New Roman"/>
          <w:sz w:val="24"/>
          <w:szCs w:val="24"/>
        </w:rPr>
        <w:t>it has often been used pejoratively when talking about conflicts in the Middle East and elsewhere’. This is apparent in Nagata’s (2001</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Pr="000F0660">
        <w:rPr>
          <w:rFonts w:ascii="Times New Roman" w:hAnsi="Times New Roman" w:cs="Times New Roman"/>
          <w:sz w:val="24"/>
          <w:szCs w:val="24"/>
        </w:rPr>
        <w:t>495) anthropological account, which</w:t>
      </w:r>
      <w:r w:rsidR="006E2943">
        <w:rPr>
          <w:rFonts w:ascii="Times New Roman" w:hAnsi="Times New Roman" w:cs="Times New Roman"/>
          <w:sz w:val="24"/>
          <w:szCs w:val="24"/>
        </w:rPr>
        <w:t xml:space="preserve"> claims that</w:t>
      </w:r>
      <w:r w:rsidRPr="000F0660">
        <w:rPr>
          <w:rFonts w:ascii="Times New Roman" w:hAnsi="Times New Roman" w:cs="Times New Roman"/>
          <w:sz w:val="24"/>
          <w:szCs w:val="24"/>
        </w:rPr>
        <w:t xml:space="preserve"> ‘the term is used for different purposes and effect by different constituencies, from outsider to insider (“true believer”), enemy to sympathizer, “detached” scholar to sensational public or media’.</w:t>
      </w:r>
      <w:r w:rsidR="00F2524C">
        <w:rPr>
          <w:rFonts w:ascii="Times New Roman" w:hAnsi="Times New Roman" w:cs="Times New Roman"/>
          <w:sz w:val="24"/>
          <w:szCs w:val="24"/>
        </w:rPr>
        <w:t xml:space="preserve"> </w:t>
      </w:r>
    </w:p>
    <w:p w14:paraId="46F4BD6C" w14:textId="55E56733" w:rsidR="007430EB" w:rsidRDefault="00F2524C"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This ambiguity is</w:t>
      </w:r>
      <w:r w:rsidR="008A0335">
        <w:rPr>
          <w:rFonts w:ascii="Times New Roman" w:hAnsi="Times New Roman" w:cs="Times New Roman"/>
          <w:sz w:val="24"/>
          <w:szCs w:val="24"/>
        </w:rPr>
        <w:t>, though, deeply unsatisfactory</w:t>
      </w:r>
      <w:r>
        <w:rPr>
          <w:rFonts w:ascii="Times New Roman" w:hAnsi="Times New Roman" w:cs="Times New Roman"/>
          <w:sz w:val="24"/>
          <w:szCs w:val="24"/>
        </w:rPr>
        <w:t xml:space="preserve"> since, if ‘fundamentalist’ tendencies really are the</w:t>
      </w:r>
      <w:r w:rsidR="008A0335">
        <w:rPr>
          <w:rFonts w:ascii="Times New Roman" w:hAnsi="Times New Roman" w:cs="Times New Roman"/>
          <w:sz w:val="24"/>
          <w:szCs w:val="24"/>
        </w:rPr>
        <w:t xml:space="preserve"> cause of human misery, we need</w:t>
      </w:r>
      <w:r>
        <w:rPr>
          <w:rFonts w:ascii="Times New Roman" w:hAnsi="Times New Roman" w:cs="Times New Roman"/>
          <w:sz w:val="24"/>
          <w:szCs w:val="24"/>
        </w:rPr>
        <w:t xml:space="preserve"> seriously to understand the constituent features of those tendencies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respond effectively.</w:t>
      </w:r>
      <w:r w:rsidR="004007AA">
        <w:rPr>
          <w:rFonts w:ascii="Times New Roman" w:hAnsi="Times New Roman" w:cs="Times New Roman"/>
          <w:sz w:val="24"/>
          <w:szCs w:val="24"/>
        </w:rPr>
        <w:t xml:space="preserve"> However, this apparent ambiguity may owe </w:t>
      </w:r>
      <w:r w:rsidR="004007AA">
        <w:rPr>
          <w:rFonts w:ascii="Times New Roman" w:hAnsi="Times New Roman" w:cs="Times New Roman"/>
          <w:sz w:val="24"/>
          <w:szCs w:val="24"/>
        </w:rPr>
        <w:lastRenderedPageBreak/>
        <w:t>less to radical differences in understanding and more to differences in articulation.</w:t>
      </w:r>
      <w:r>
        <w:rPr>
          <w:rFonts w:ascii="Times New Roman" w:hAnsi="Times New Roman" w:cs="Times New Roman"/>
          <w:sz w:val="24"/>
          <w:szCs w:val="24"/>
        </w:rPr>
        <w:t xml:space="preserve"> </w:t>
      </w:r>
      <w:r w:rsidR="004007AA">
        <w:rPr>
          <w:rFonts w:ascii="Times New Roman" w:hAnsi="Times New Roman" w:cs="Times New Roman"/>
          <w:sz w:val="24"/>
          <w:szCs w:val="24"/>
        </w:rPr>
        <w:t xml:space="preserve">In this article, </w:t>
      </w:r>
      <w:r w:rsidR="001E0092">
        <w:rPr>
          <w:rFonts w:ascii="Times New Roman" w:hAnsi="Times New Roman" w:cs="Times New Roman"/>
          <w:sz w:val="24"/>
          <w:szCs w:val="24"/>
        </w:rPr>
        <w:t xml:space="preserve">we </w:t>
      </w:r>
      <w:r w:rsidR="007430EB">
        <w:rPr>
          <w:rFonts w:ascii="Times New Roman" w:hAnsi="Times New Roman" w:cs="Times New Roman"/>
          <w:sz w:val="24"/>
          <w:szCs w:val="24"/>
        </w:rPr>
        <w:t xml:space="preserve">examine </w:t>
      </w:r>
      <w:r w:rsidR="001E0092">
        <w:rPr>
          <w:rFonts w:ascii="Times New Roman" w:hAnsi="Times New Roman" w:cs="Times New Roman"/>
          <w:sz w:val="24"/>
          <w:szCs w:val="24"/>
        </w:rPr>
        <w:t>the often</w:t>
      </w:r>
      <w:r w:rsidR="007430EB">
        <w:rPr>
          <w:rFonts w:ascii="Times New Roman" w:hAnsi="Times New Roman" w:cs="Times New Roman"/>
          <w:sz w:val="24"/>
          <w:szCs w:val="24"/>
        </w:rPr>
        <w:t>-</w:t>
      </w:r>
      <w:r w:rsidR="001E0092">
        <w:rPr>
          <w:rFonts w:ascii="Times New Roman" w:hAnsi="Times New Roman" w:cs="Times New Roman"/>
          <w:sz w:val="24"/>
          <w:szCs w:val="24"/>
        </w:rPr>
        <w:t xml:space="preserve">unacknowledged role of public reason </w:t>
      </w:r>
      <w:r w:rsidR="008A0335">
        <w:rPr>
          <w:rFonts w:ascii="Times New Roman" w:hAnsi="Times New Roman" w:cs="Times New Roman"/>
          <w:sz w:val="24"/>
          <w:szCs w:val="24"/>
        </w:rPr>
        <w:t>in</w:t>
      </w:r>
      <w:r w:rsidR="001E0092">
        <w:rPr>
          <w:rFonts w:ascii="Times New Roman" w:hAnsi="Times New Roman" w:cs="Times New Roman"/>
          <w:sz w:val="24"/>
          <w:szCs w:val="24"/>
        </w:rPr>
        <w:t xml:space="preserve"> </w:t>
      </w:r>
      <w:r w:rsidR="007430EB">
        <w:rPr>
          <w:rFonts w:ascii="Times New Roman" w:hAnsi="Times New Roman" w:cs="Times New Roman"/>
          <w:sz w:val="24"/>
          <w:szCs w:val="24"/>
        </w:rPr>
        <w:t xml:space="preserve">‘non-liberal’ </w:t>
      </w:r>
      <w:r w:rsidR="001E0092">
        <w:rPr>
          <w:rFonts w:ascii="Times New Roman" w:hAnsi="Times New Roman" w:cs="Times New Roman"/>
          <w:sz w:val="24"/>
          <w:szCs w:val="24"/>
        </w:rPr>
        <w:t xml:space="preserve">understandings of fundamentalism to evaluate two public policy approaches to fundamentalist </w:t>
      </w:r>
      <w:r w:rsidR="00D048E1">
        <w:rPr>
          <w:rFonts w:ascii="Times New Roman" w:hAnsi="Times New Roman" w:cs="Times New Roman"/>
          <w:sz w:val="24"/>
          <w:szCs w:val="24"/>
        </w:rPr>
        <w:t>doctrines</w:t>
      </w:r>
      <w:r w:rsidR="001E0092">
        <w:rPr>
          <w:rFonts w:ascii="Times New Roman" w:hAnsi="Times New Roman" w:cs="Times New Roman"/>
          <w:sz w:val="24"/>
          <w:szCs w:val="24"/>
        </w:rPr>
        <w:t xml:space="preserve">. </w:t>
      </w:r>
    </w:p>
    <w:p w14:paraId="1FDF6BA1" w14:textId="5619D668" w:rsidR="00CC0419" w:rsidRDefault="001E0092"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We proceed by demonstrating that popular, quantitative accounts of fundamentalism, such as that of Bruce Lincoln, which hold that fundamentalist doctrines are those </w:t>
      </w:r>
      <w:r w:rsidR="007430EB">
        <w:rPr>
          <w:rFonts w:ascii="Times New Roman" w:hAnsi="Times New Roman" w:cs="Times New Roman"/>
          <w:sz w:val="24"/>
          <w:szCs w:val="24"/>
        </w:rPr>
        <w:t xml:space="preserve">that </w:t>
      </w:r>
      <w:r>
        <w:rPr>
          <w:rFonts w:ascii="Times New Roman" w:hAnsi="Times New Roman" w:cs="Times New Roman"/>
          <w:sz w:val="24"/>
          <w:szCs w:val="24"/>
        </w:rPr>
        <w:t xml:space="preserve">permeate all elements of a person’s life, </w:t>
      </w:r>
      <w:proofErr w:type="gramStart"/>
      <w:r>
        <w:rPr>
          <w:rFonts w:ascii="Times New Roman" w:hAnsi="Times New Roman" w:cs="Times New Roman"/>
          <w:sz w:val="24"/>
          <w:szCs w:val="24"/>
        </w:rPr>
        <w:t>actually rely</w:t>
      </w:r>
      <w:proofErr w:type="gramEnd"/>
      <w:r>
        <w:rPr>
          <w:rFonts w:ascii="Times New Roman" w:hAnsi="Times New Roman" w:cs="Times New Roman"/>
          <w:sz w:val="24"/>
          <w:szCs w:val="24"/>
        </w:rPr>
        <w:t xml:space="preserve"> upon an unexplored qualitative concern for </w:t>
      </w:r>
      <w:r w:rsidR="00D048E1">
        <w:rPr>
          <w:rFonts w:ascii="Times New Roman" w:hAnsi="Times New Roman" w:cs="Times New Roman"/>
          <w:sz w:val="24"/>
          <w:szCs w:val="24"/>
        </w:rPr>
        <w:t>such doctrines’</w:t>
      </w:r>
      <w:r>
        <w:rPr>
          <w:rFonts w:ascii="Times New Roman" w:hAnsi="Times New Roman" w:cs="Times New Roman"/>
          <w:sz w:val="24"/>
          <w:szCs w:val="24"/>
        </w:rPr>
        <w:t xml:space="preserve"> approaches to other groups. We explore this element through the work of </w:t>
      </w:r>
      <w:r w:rsidR="004007AA">
        <w:rPr>
          <w:rFonts w:ascii="Times New Roman" w:hAnsi="Times New Roman" w:cs="Times New Roman"/>
          <w:sz w:val="24"/>
          <w:szCs w:val="24"/>
        </w:rPr>
        <w:t>two key</w:t>
      </w:r>
      <w:r w:rsidR="00073244">
        <w:rPr>
          <w:rFonts w:ascii="Times New Roman" w:hAnsi="Times New Roman" w:cs="Times New Roman"/>
          <w:sz w:val="24"/>
          <w:szCs w:val="24"/>
        </w:rPr>
        <w:t xml:space="preserve"> and</w:t>
      </w:r>
      <w:r w:rsidR="004007AA">
        <w:rPr>
          <w:rFonts w:ascii="Times New Roman" w:hAnsi="Times New Roman" w:cs="Times New Roman"/>
          <w:sz w:val="24"/>
          <w:szCs w:val="24"/>
        </w:rPr>
        <w:t xml:space="preserve"> divergent critics of liberalism – John </w:t>
      </w:r>
      <w:proofErr w:type="spellStart"/>
      <w:r w:rsidR="004007AA">
        <w:rPr>
          <w:rFonts w:ascii="Times New Roman" w:hAnsi="Times New Roman" w:cs="Times New Roman"/>
          <w:sz w:val="24"/>
          <w:szCs w:val="24"/>
        </w:rPr>
        <w:t>Gray</w:t>
      </w:r>
      <w:proofErr w:type="spellEnd"/>
      <w:r w:rsidR="004007AA">
        <w:rPr>
          <w:rFonts w:ascii="Times New Roman" w:hAnsi="Times New Roman" w:cs="Times New Roman"/>
          <w:sz w:val="24"/>
          <w:szCs w:val="24"/>
        </w:rPr>
        <w:t xml:space="preserve"> and </w:t>
      </w:r>
      <w:proofErr w:type="spellStart"/>
      <w:r w:rsidR="004007AA">
        <w:rPr>
          <w:rFonts w:ascii="Times New Roman" w:hAnsi="Times New Roman" w:cs="Times New Roman"/>
          <w:sz w:val="24"/>
          <w:szCs w:val="24"/>
        </w:rPr>
        <w:t>Slavoj</w:t>
      </w:r>
      <w:proofErr w:type="spellEnd"/>
      <w:r w:rsidR="004007AA">
        <w:rPr>
          <w:rFonts w:ascii="Times New Roman" w:hAnsi="Times New Roman" w:cs="Times New Roman"/>
          <w:sz w:val="24"/>
          <w:szCs w:val="24"/>
        </w:rPr>
        <w:t xml:space="preserve"> </w:t>
      </w:r>
      <w:proofErr w:type="spellStart"/>
      <w:r w:rsidR="004007AA">
        <w:rPr>
          <w:rFonts w:ascii="Times New Roman" w:hAnsi="Times New Roman" w:cs="Times New Roman"/>
          <w:sz w:val="24"/>
          <w:szCs w:val="24"/>
        </w:rPr>
        <w:t>Žižek</w:t>
      </w:r>
      <w:proofErr w:type="spellEnd"/>
      <w:r w:rsidR="004007AA">
        <w:rPr>
          <w:rFonts w:ascii="Times New Roman" w:hAnsi="Times New Roman" w:cs="Times New Roman"/>
          <w:sz w:val="24"/>
          <w:szCs w:val="24"/>
        </w:rPr>
        <w:t xml:space="preserve"> –</w:t>
      </w:r>
      <w:r>
        <w:rPr>
          <w:rFonts w:ascii="Times New Roman" w:hAnsi="Times New Roman" w:cs="Times New Roman"/>
          <w:sz w:val="24"/>
          <w:szCs w:val="24"/>
        </w:rPr>
        <w:t xml:space="preserve"> who</w:t>
      </w:r>
      <w:r w:rsidR="004007AA">
        <w:rPr>
          <w:rFonts w:ascii="Times New Roman" w:hAnsi="Times New Roman" w:cs="Times New Roman"/>
          <w:sz w:val="24"/>
          <w:szCs w:val="24"/>
        </w:rPr>
        <w:t xml:space="preserve"> uphold, implicitly and, </w:t>
      </w:r>
      <w:r w:rsidR="008A0335">
        <w:rPr>
          <w:rFonts w:ascii="Times New Roman" w:hAnsi="Times New Roman" w:cs="Times New Roman"/>
          <w:sz w:val="24"/>
          <w:szCs w:val="24"/>
        </w:rPr>
        <w:t>presumably</w:t>
      </w:r>
      <w:r w:rsidR="004007AA">
        <w:rPr>
          <w:rFonts w:ascii="Times New Roman" w:hAnsi="Times New Roman" w:cs="Times New Roman"/>
          <w:sz w:val="24"/>
          <w:szCs w:val="24"/>
        </w:rPr>
        <w:t xml:space="preserve">, unintentionally, liberal, Rawlsian concern for public reason as </w:t>
      </w:r>
      <w:r w:rsidR="007430EB">
        <w:rPr>
          <w:rFonts w:ascii="Times New Roman" w:hAnsi="Times New Roman" w:cs="Times New Roman"/>
          <w:sz w:val="24"/>
          <w:szCs w:val="24"/>
        </w:rPr>
        <w:t>means of identifying</w:t>
      </w:r>
      <w:r w:rsidR="004007AA">
        <w:rPr>
          <w:rFonts w:ascii="Times New Roman" w:hAnsi="Times New Roman" w:cs="Times New Roman"/>
          <w:sz w:val="24"/>
          <w:szCs w:val="24"/>
        </w:rPr>
        <w:t xml:space="preserve"> the essence of fundamentalism.</w:t>
      </w:r>
      <w:r w:rsidR="00E17D93">
        <w:rPr>
          <w:rFonts w:ascii="Times New Roman" w:hAnsi="Times New Roman" w:cs="Times New Roman"/>
          <w:sz w:val="24"/>
          <w:szCs w:val="24"/>
        </w:rPr>
        <w:t xml:space="preserve"> </w:t>
      </w:r>
      <w:r w:rsidR="007430EB">
        <w:rPr>
          <w:rFonts w:ascii="Times New Roman" w:hAnsi="Times New Roman" w:cs="Times New Roman"/>
          <w:sz w:val="24"/>
          <w:szCs w:val="24"/>
        </w:rPr>
        <w:t>Importantly, the two</w:t>
      </w:r>
      <w:r w:rsidR="00E17D93">
        <w:rPr>
          <w:rFonts w:ascii="Times New Roman" w:hAnsi="Times New Roman" w:cs="Times New Roman"/>
          <w:sz w:val="24"/>
          <w:szCs w:val="24"/>
        </w:rPr>
        <w:t xml:space="preserve"> thinkers advance, respectively, responses compatible with </w:t>
      </w:r>
      <w:r w:rsidR="00E17D93" w:rsidRPr="008A0335">
        <w:rPr>
          <w:rFonts w:ascii="Times New Roman" w:hAnsi="Times New Roman" w:cs="Times New Roman"/>
          <w:i/>
          <w:sz w:val="24"/>
          <w:szCs w:val="24"/>
        </w:rPr>
        <w:t>comprehensive</w:t>
      </w:r>
      <w:r w:rsidR="00E17D93">
        <w:rPr>
          <w:rFonts w:ascii="Times New Roman" w:hAnsi="Times New Roman" w:cs="Times New Roman"/>
          <w:sz w:val="24"/>
          <w:szCs w:val="24"/>
        </w:rPr>
        <w:t xml:space="preserve"> and </w:t>
      </w:r>
      <w:r w:rsidR="00E17D93" w:rsidRPr="008A0335">
        <w:rPr>
          <w:rFonts w:ascii="Times New Roman" w:hAnsi="Times New Roman" w:cs="Times New Roman"/>
          <w:i/>
          <w:sz w:val="24"/>
          <w:szCs w:val="24"/>
        </w:rPr>
        <w:t>political</w:t>
      </w:r>
      <w:r w:rsidR="00E17D93">
        <w:rPr>
          <w:rFonts w:ascii="Times New Roman" w:hAnsi="Times New Roman" w:cs="Times New Roman"/>
          <w:sz w:val="24"/>
          <w:szCs w:val="24"/>
        </w:rPr>
        <w:t xml:space="preserve"> liberal positions. There is reason, we argue, to believe that </w:t>
      </w:r>
      <w:proofErr w:type="spellStart"/>
      <w:r w:rsidR="00E17D93">
        <w:rPr>
          <w:rFonts w:ascii="Times New Roman" w:hAnsi="Times New Roman" w:cs="Times New Roman"/>
          <w:sz w:val="24"/>
          <w:szCs w:val="24"/>
        </w:rPr>
        <w:t>Gray’s</w:t>
      </w:r>
      <w:proofErr w:type="spellEnd"/>
      <w:r w:rsidR="00E17D93">
        <w:rPr>
          <w:rFonts w:ascii="Times New Roman" w:hAnsi="Times New Roman" w:cs="Times New Roman"/>
          <w:sz w:val="24"/>
          <w:szCs w:val="24"/>
        </w:rPr>
        <w:t xml:space="preserve"> approach leaves scope for challenging the philosophical basis of ‘fundamentalist’ doctrines, while </w:t>
      </w:r>
      <w:proofErr w:type="spellStart"/>
      <w:r w:rsidR="00E17D93">
        <w:rPr>
          <w:rFonts w:ascii="Times New Roman" w:hAnsi="Times New Roman" w:cs="Times New Roman"/>
          <w:sz w:val="24"/>
          <w:szCs w:val="24"/>
        </w:rPr>
        <w:t>Žižek</w:t>
      </w:r>
      <w:r>
        <w:rPr>
          <w:rFonts w:ascii="Times New Roman" w:hAnsi="Times New Roman" w:cs="Times New Roman"/>
          <w:sz w:val="24"/>
          <w:szCs w:val="24"/>
        </w:rPr>
        <w:t>’s</w:t>
      </w:r>
      <w:proofErr w:type="spellEnd"/>
      <w:r w:rsidR="00E17D93">
        <w:rPr>
          <w:rFonts w:ascii="Times New Roman" w:hAnsi="Times New Roman" w:cs="Times New Roman"/>
          <w:sz w:val="24"/>
          <w:szCs w:val="24"/>
        </w:rPr>
        <w:t xml:space="preserve"> appears to uphold a distinction between ‘good’ and ‘bad’ fundamentalisms </w:t>
      </w:r>
      <w:r>
        <w:rPr>
          <w:rFonts w:ascii="Times New Roman" w:hAnsi="Times New Roman" w:cs="Times New Roman"/>
          <w:sz w:val="24"/>
          <w:szCs w:val="24"/>
        </w:rPr>
        <w:t xml:space="preserve">or ‘fundamentalists’ and ‘extremists’ popular in </w:t>
      </w:r>
      <w:r w:rsidR="007430EB">
        <w:rPr>
          <w:rFonts w:ascii="Times New Roman" w:hAnsi="Times New Roman" w:cs="Times New Roman"/>
          <w:sz w:val="24"/>
          <w:szCs w:val="24"/>
        </w:rPr>
        <w:t xml:space="preserve">‘liberal’ </w:t>
      </w:r>
      <w:r>
        <w:rPr>
          <w:rFonts w:ascii="Times New Roman" w:hAnsi="Times New Roman" w:cs="Times New Roman"/>
          <w:sz w:val="24"/>
          <w:szCs w:val="24"/>
        </w:rPr>
        <w:t xml:space="preserve">public policy discourses. </w:t>
      </w:r>
      <w:r w:rsidR="00E17D93">
        <w:rPr>
          <w:rFonts w:ascii="Times New Roman" w:hAnsi="Times New Roman" w:cs="Times New Roman"/>
          <w:sz w:val="24"/>
          <w:szCs w:val="24"/>
        </w:rPr>
        <w:t xml:space="preserve">We </w:t>
      </w:r>
      <w:r>
        <w:rPr>
          <w:rFonts w:ascii="Times New Roman" w:hAnsi="Times New Roman" w:cs="Times New Roman"/>
          <w:sz w:val="24"/>
          <w:szCs w:val="24"/>
        </w:rPr>
        <w:t>evaluate the plausibility of these two approaches through engagement with key anthropological and sociological studies of ‘fundamentalist’</w:t>
      </w:r>
      <w:r w:rsidR="00CC1FFA">
        <w:rPr>
          <w:rFonts w:ascii="Times New Roman" w:hAnsi="Times New Roman" w:cs="Times New Roman"/>
          <w:sz w:val="24"/>
          <w:szCs w:val="24"/>
        </w:rPr>
        <w:t xml:space="preserve"> doctrines</w:t>
      </w:r>
      <w:r w:rsidR="008A0335">
        <w:rPr>
          <w:rFonts w:ascii="Times New Roman" w:hAnsi="Times New Roman" w:cs="Times New Roman"/>
          <w:sz w:val="24"/>
          <w:szCs w:val="24"/>
        </w:rPr>
        <w:t xml:space="preserve">, such as </w:t>
      </w:r>
      <w:r w:rsidR="008A0335" w:rsidRPr="00633477">
        <w:rPr>
          <w:rFonts w:ascii="Times New Roman" w:hAnsi="Times New Roman" w:cs="Times New Roman"/>
          <w:i/>
          <w:sz w:val="24"/>
          <w:szCs w:val="24"/>
        </w:rPr>
        <w:t>A Comparative Study of Jewish, Christian and Islamic Fundamentalist Perspectives on Jerusalem</w:t>
      </w:r>
      <w:r w:rsidR="008A0335">
        <w:rPr>
          <w:rFonts w:ascii="Times New Roman" w:hAnsi="Times New Roman" w:cs="Times New Roman"/>
          <w:sz w:val="24"/>
          <w:szCs w:val="24"/>
        </w:rPr>
        <w:t xml:space="preserve"> and </w:t>
      </w:r>
      <w:r w:rsidR="008A0335" w:rsidRPr="00633477">
        <w:rPr>
          <w:rFonts w:ascii="Times New Roman" w:hAnsi="Times New Roman" w:cs="Times New Roman"/>
          <w:i/>
          <w:sz w:val="24"/>
          <w:szCs w:val="24"/>
        </w:rPr>
        <w:t>The Fundamentalism Project</w:t>
      </w:r>
      <w:r w:rsidR="00CC1FFA">
        <w:rPr>
          <w:rFonts w:ascii="Times New Roman" w:hAnsi="Times New Roman" w:cs="Times New Roman"/>
          <w:sz w:val="24"/>
          <w:szCs w:val="24"/>
        </w:rPr>
        <w:t>. Such studies give us reason to believe that tack</w:t>
      </w:r>
      <w:r w:rsidR="008A0335">
        <w:rPr>
          <w:rFonts w:ascii="Times New Roman" w:hAnsi="Times New Roman" w:cs="Times New Roman"/>
          <w:sz w:val="24"/>
          <w:szCs w:val="24"/>
        </w:rPr>
        <w:t>l</w:t>
      </w:r>
      <w:r w:rsidR="00CC1FFA">
        <w:rPr>
          <w:rFonts w:ascii="Times New Roman" w:hAnsi="Times New Roman" w:cs="Times New Roman"/>
          <w:sz w:val="24"/>
          <w:szCs w:val="24"/>
        </w:rPr>
        <w:t xml:space="preserve">ing politically </w:t>
      </w:r>
      <w:r w:rsidR="00227A09">
        <w:rPr>
          <w:rFonts w:ascii="Times New Roman" w:hAnsi="Times New Roman" w:cs="Times New Roman"/>
          <w:sz w:val="24"/>
          <w:szCs w:val="24"/>
        </w:rPr>
        <w:t>‘</w:t>
      </w:r>
      <w:r w:rsidR="00CC1FFA">
        <w:rPr>
          <w:rFonts w:ascii="Times New Roman" w:hAnsi="Times New Roman" w:cs="Times New Roman"/>
          <w:sz w:val="24"/>
          <w:szCs w:val="24"/>
        </w:rPr>
        <w:t>unreasonable</w:t>
      </w:r>
      <w:r w:rsidR="00227A09">
        <w:rPr>
          <w:rFonts w:ascii="Times New Roman" w:hAnsi="Times New Roman" w:cs="Times New Roman"/>
          <w:sz w:val="24"/>
          <w:szCs w:val="24"/>
        </w:rPr>
        <w:t>’</w:t>
      </w:r>
      <w:r w:rsidR="00CC1FFA">
        <w:rPr>
          <w:rFonts w:ascii="Times New Roman" w:hAnsi="Times New Roman" w:cs="Times New Roman"/>
          <w:sz w:val="24"/>
          <w:szCs w:val="24"/>
        </w:rPr>
        <w:t xml:space="preserve"> doctrines while leaving philosophically unreasonable doctrines alone is, in many cases, problematic. </w:t>
      </w:r>
    </w:p>
    <w:p w14:paraId="1EE00B81" w14:textId="04CB62F1" w:rsidR="00671CD1" w:rsidRPr="000F0660" w:rsidRDefault="00CC0419"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We</w:t>
      </w:r>
      <w:r w:rsidR="00227A09">
        <w:rPr>
          <w:rFonts w:ascii="Times New Roman" w:hAnsi="Times New Roman" w:cs="Times New Roman"/>
          <w:sz w:val="24"/>
          <w:szCs w:val="24"/>
        </w:rPr>
        <w:t xml:space="preserve"> argu</w:t>
      </w:r>
      <w:r>
        <w:rPr>
          <w:rFonts w:ascii="Times New Roman" w:hAnsi="Times New Roman" w:cs="Times New Roman"/>
          <w:sz w:val="24"/>
          <w:szCs w:val="24"/>
        </w:rPr>
        <w:t>e that</w:t>
      </w:r>
      <w:r w:rsidR="00227A09">
        <w:rPr>
          <w:rFonts w:ascii="Times New Roman" w:hAnsi="Times New Roman" w:cs="Times New Roman"/>
          <w:sz w:val="24"/>
          <w:szCs w:val="24"/>
        </w:rPr>
        <w:t xml:space="preserve"> such a conclusion </w:t>
      </w:r>
      <w:r>
        <w:rPr>
          <w:rFonts w:ascii="Times New Roman" w:hAnsi="Times New Roman" w:cs="Times New Roman"/>
          <w:sz w:val="24"/>
          <w:szCs w:val="24"/>
        </w:rPr>
        <w:t>poses</w:t>
      </w:r>
      <w:r w:rsidR="00227A09">
        <w:rPr>
          <w:rFonts w:ascii="Times New Roman" w:hAnsi="Times New Roman" w:cs="Times New Roman"/>
          <w:sz w:val="24"/>
          <w:szCs w:val="24"/>
        </w:rPr>
        <w:t xml:space="preserve"> problems for both liberals and </w:t>
      </w:r>
      <w:r w:rsidR="00A36023">
        <w:rPr>
          <w:rFonts w:ascii="Times New Roman" w:hAnsi="Times New Roman" w:cs="Times New Roman"/>
          <w:sz w:val="24"/>
          <w:szCs w:val="24"/>
        </w:rPr>
        <w:t>critic</w:t>
      </w:r>
      <w:r w:rsidR="00B839E3">
        <w:rPr>
          <w:rFonts w:ascii="Times New Roman" w:hAnsi="Times New Roman" w:cs="Times New Roman"/>
          <w:sz w:val="24"/>
          <w:szCs w:val="24"/>
        </w:rPr>
        <w:t>s</w:t>
      </w:r>
      <w:r w:rsidR="00B57049">
        <w:rPr>
          <w:rFonts w:ascii="Times New Roman" w:hAnsi="Times New Roman" w:cs="Times New Roman"/>
          <w:sz w:val="24"/>
          <w:szCs w:val="24"/>
        </w:rPr>
        <w:t xml:space="preserve"> of liberalism</w:t>
      </w:r>
      <w:r w:rsidR="00B839E3">
        <w:rPr>
          <w:rFonts w:ascii="Times New Roman" w:hAnsi="Times New Roman" w:cs="Times New Roman"/>
          <w:sz w:val="24"/>
          <w:szCs w:val="24"/>
        </w:rPr>
        <w:t>, such as</w:t>
      </w:r>
      <w:r>
        <w:rPr>
          <w:rFonts w:ascii="Times New Roman" w:hAnsi="Times New Roman" w:cs="Times New Roman"/>
          <w:sz w:val="24"/>
          <w:szCs w:val="24"/>
        </w:rPr>
        <w:t xml:space="preserve"> </w:t>
      </w: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Žižek</w:t>
      </w:r>
      <w:proofErr w:type="spellEnd"/>
      <w:r w:rsidR="00B839E3">
        <w:rPr>
          <w:rFonts w:ascii="Times New Roman" w:hAnsi="Times New Roman" w:cs="Times New Roman"/>
          <w:sz w:val="24"/>
          <w:szCs w:val="24"/>
        </w:rPr>
        <w:t>,</w:t>
      </w:r>
      <w:r>
        <w:rPr>
          <w:rFonts w:ascii="Times New Roman" w:hAnsi="Times New Roman" w:cs="Times New Roman"/>
          <w:sz w:val="24"/>
          <w:szCs w:val="24"/>
        </w:rPr>
        <w:t xml:space="preserve"> who wish to uphold pluralism. By adopting public reason, the latter demonstrate the value of the approach, while also demonstrating its limitations, perhaps supporting a long-held charge against liberalism: that it is not able to uphold its promise of accommodating radical forms of diversity. </w:t>
      </w:r>
      <w:r w:rsidR="00B57049">
        <w:rPr>
          <w:rFonts w:ascii="Times New Roman" w:hAnsi="Times New Roman" w:cs="Times New Roman"/>
          <w:sz w:val="24"/>
          <w:szCs w:val="24"/>
        </w:rPr>
        <w:t>As such, our</w:t>
      </w:r>
      <w:r w:rsidR="008128FA">
        <w:rPr>
          <w:rFonts w:ascii="Times New Roman" w:hAnsi="Times New Roman" w:cs="Times New Roman"/>
          <w:sz w:val="24"/>
          <w:szCs w:val="24"/>
        </w:rPr>
        <w:t xml:space="preserve"> account</w:t>
      </w:r>
      <w:r w:rsidR="00B57049">
        <w:rPr>
          <w:rFonts w:ascii="Times New Roman" w:hAnsi="Times New Roman" w:cs="Times New Roman"/>
          <w:sz w:val="24"/>
          <w:szCs w:val="24"/>
        </w:rPr>
        <w:t xml:space="preserve">, which is not motivated by any </w:t>
      </w:r>
      <w:proofErr w:type="gramStart"/>
      <w:r w:rsidR="00B57049">
        <w:rPr>
          <w:rFonts w:ascii="Times New Roman" w:hAnsi="Times New Roman" w:cs="Times New Roman"/>
          <w:sz w:val="24"/>
          <w:szCs w:val="24"/>
        </w:rPr>
        <w:t>particular liberal</w:t>
      </w:r>
      <w:proofErr w:type="gramEnd"/>
      <w:r w:rsidR="00B57049">
        <w:rPr>
          <w:rFonts w:ascii="Times New Roman" w:hAnsi="Times New Roman" w:cs="Times New Roman"/>
          <w:sz w:val="24"/>
          <w:szCs w:val="24"/>
        </w:rPr>
        <w:t xml:space="preserve"> disposition (indeed, the primary author is heavily influenced by Marxism –</w:t>
      </w:r>
      <w:r w:rsidR="00D0774A">
        <w:rPr>
          <w:rFonts w:ascii="Times New Roman" w:hAnsi="Times New Roman" w:cs="Times New Roman"/>
          <w:sz w:val="24"/>
          <w:szCs w:val="24"/>
        </w:rPr>
        <w:t xml:space="preserve"> see Johnson 2012</w:t>
      </w:r>
      <w:r w:rsidR="00B57049">
        <w:rPr>
          <w:rFonts w:ascii="Times New Roman" w:hAnsi="Times New Roman" w:cs="Times New Roman"/>
          <w:sz w:val="24"/>
          <w:szCs w:val="24"/>
        </w:rPr>
        <w:t xml:space="preserve">), </w:t>
      </w:r>
      <w:r w:rsidR="008128FA">
        <w:rPr>
          <w:rFonts w:ascii="Times New Roman" w:hAnsi="Times New Roman" w:cs="Times New Roman"/>
          <w:sz w:val="24"/>
          <w:szCs w:val="24"/>
        </w:rPr>
        <w:t xml:space="preserve">highlights internal contradictions in both liberal and non-liberal approaches. </w:t>
      </w:r>
      <w:r w:rsidR="00B57049">
        <w:rPr>
          <w:rFonts w:ascii="Times New Roman" w:hAnsi="Times New Roman" w:cs="Times New Roman"/>
          <w:sz w:val="24"/>
          <w:szCs w:val="24"/>
        </w:rPr>
        <w:t>W</w:t>
      </w:r>
      <w:r w:rsidR="00A36023">
        <w:rPr>
          <w:rFonts w:ascii="Times New Roman" w:hAnsi="Times New Roman" w:cs="Times New Roman"/>
          <w:sz w:val="24"/>
          <w:szCs w:val="24"/>
        </w:rPr>
        <w:t xml:space="preserve">e </w:t>
      </w:r>
      <w:r w:rsidR="008128FA">
        <w:rPr>
          <w:rFonts w:ascii="Times New Roman" w:hAnsi="Times New Roman" w:cs="Times New Roman"/>
          <w:sz w:val="24"/>
          <w:szCs w:val="24"/>
        </w:rPr>
        <w:t>argue that understanding</w:t>
      </w:r>
      <w:r w:rsidR="00B839E3">
        <w:rPr>
          <w:rFonts w:ascii="Times New Roman" w:hAnsi="Times New Roman" w:cs="Times New Roman"/>
          <w:sz w:val="24"/>
          <w:szCs w:val="24"/>
        </w:rPr>
        <w:t xml:space="preserve"> and </w:t>
      </w:r>
      <w:r w:rsidR="000A0917">
        <w:rPr>
          <w:rFonts w:ascii="Times New Roman" w:hAnsi="Times New Roman" w:cs="Times New Roman"/>
          <w:sz w:val="24"/>
          <w:szCs w:val="24"/>
        </w:rPr>
        <w:t>dealing with</w:t>
      </w:r>
      <w:r w:rsidR="008128FA">
        <w:rPr>
          <w:rFonts w:ascii="Times New Roman" w:hAnsi="Times New Roman" w:cs="Times New Roman"/>
          <w:sz w:val="24"/>
          <w:szCs w:val="24"/>
        </w:rPr>
        <w:t xml:space="preserve"> the</w:t>
      </w:r>
      <w:r w:rsidR="00B839E3">
        <w:rPr>
          <w:rFonts w:ascii="Times New Roman" w:hAnsi="Times New Roman" w:cs="Times New Roman"/>
          <w:sz w:val="24"/>
          <w:szCs w:val="24"/>
        </w:rPr>
        <w:t>se two sets of</w:t>
      </w:r>
      <w:r w:rsidR="008128FA">
        <w:rPr>
          <w:rFonts w:ascii="Times New Roman" w:hAnsi="Times New Roman" w:cs="Times New Roman"/>
          <w:sz w:val="24"/>
          <w:szCs w:val="24"/>
        </w:rPr>
        <w:t xml:space="preserve"> internal contradictions</w:t>
      </w:r>
      <w:r w:rsidR="00B839E3">
        <w:rPr>
          <w:rFonts w:ascii="Times New Roman" w:hAnsi="Times New Roman" w:cs="Times New Roman"/>
          <w:sz w:val="24"/>
          <w:szCs w:val="24"/>
        </w:rPr>
        <w:t xml:space="preserve"> </w:t>
      </w:r>
      <w:r w:rsidR="008128FA">
        <w:rPr>
          <w:rFonts w:ascii="Times New Roman" w:hAnsi="Times New Roman" w:cs="Times New Roman"/>
          <w:sz w:val="24"/>
          <w:szCs w:val="24"/>
        </w:rPr>
        <w:t xml:space="preserve">is </w:t>
      </w:r>
      <w:r w:rsidR="00B839E3">
        <w:rPr>
          <w:rFonts w:ascii="Times New Roman" w:hAnsi="Times New Roman" w:cs="Times New Roman"/>
          <w:sz w:val="24"/>
          <w:szCs w:val="24"/>
        </w:rPr>
        <w:t>important</w:t>
      </w:r>
      <w:r w:rsidR="008128FA">
        <w:rPr>
          <w:rFonts w:ascii="Times New Roman" w:hAnsi="Times New Roman" w:cs="Times New Roman"/>
          <w:sz w:val="24"/>
          <w:szCs w:val="24"/>
        </w:rPr>
        <w:t xml:space="preserve"> </w:t>
      </w:r>
      <w:r w:rsidR="00B839E3">
        <w:rPr>
          <w:rFonts w:ascii="Times New Roman" w:hAnsi="Times New Roman" w:cs="Times New Roman"/>
          <w:sz w:val="24"/>
          <w:szCs w:val="24"/>
        </w:rPr>
        <w:t xml:space="preserve">for liberals and non-liberals alike in terms of dealing openly and honestly with </w:t>
      </w:r>
      <w:r w:rsidR="000A0917">
        <w:rPr>
          <w:rFonts w:ascii="Times New Roman" w:hAnsi="Times New Roman" w:cs="Times New Roman"/>
          <w:sz w:val="24"/>
          <w:szCs w:val="24"/>
        </w:rPr>
        <w:t xml:space="preserve">perhaps </w:t>
      </w:r>
      <w:r w:rsidR="000A0917" w:rsidRPr="00A97F56">
        <w:rPr>
          <w:rFonts w:ascii="Times New Roman" w:hAnsi="Times New Roman" w:cs="Times New Roman"/>
          <w:i/>
          <w:sz w:val="24"/>
          <w:szCs w:val="24"/>
        </w:rPr>
        <w:t>the</w:t>
      </w:r>
      <w:r w:rsidR="00B839E3">
        <w:rPr>
          <w:rFonts w:ascii="Times New Roman" w:hAnsi="Times New Roman" w:cs="Times New Roman"/>
          <w:sz w:val="24"/>
          <w:szCs w:val="24"/>
        </w:rPr>
        <w:t xml:space="preserve"> key </w:t>
      </w:r>
      <w:r w:rsidR="000A0917">
        <w:rPr>
          <w:rFonts w:ascii="Times New Roman" w:hAnsi="Times New Roman" w:cs="Times New Roman"/>
          <w:sz w:val="24"/>
          <w:szCs w:val="24"/>
        </w:rPr>
        <w:t xml:space="preserve">policy </w:t>
      </w:r>
      <w:r w:rsidR="00B839E3">
        <w:rPr>
          <w:rFonts w:ascii="Times New Roman" w:hAnsi="Times New Roman" w:cs="Times New Roman"/>
          <w:sz w:val="24"/>
          <w:szCs w:val="24"/>
        </w:rPr>
        <w:t>challenge of the day</w:t>
      </w:r>
      <w:r w:rsidR="00A36023">
        <w:rPr>
          <w:rFonts w:ascii="Times New Roman" w:hAnsi="Times New Roman" w:cs="Times New Roman"/>
          <w:sz w:val="24"/>
          <w:szCs w:val="24"/>
        </w:rPr>
        <w:t xml:space="preserve">. </w:t>
      </w:r>
      <w:r w:rsidR="00A006E3">
        <w:rPr>
          <w:rFonts w:ascii="Times New Roman" w:hAnsi="Times New Roman" w:cs="Times New Roman"/>
          <w:sz w:val="24"/>
          <w:szCs w:val="24"/>
        </w:rPr>
        <w:t>We b</w:t>
      </w:r>
      <w:r w:rsidR="00D32F47">
        <w:rPr>
          <w:rFonts w:ascii="Times New Roman" w:hAnsi="Times New Roman" w:cs="Times New Roman"/>
          <w:sz w:val="24"/>
          <w:szCs w:val="24"/>
        </w:rPr>
        <w:t xml:space="preserve">egin by outlining public reason, since it is this liberal notion </w:t>
      </w:r>
      <w:r w:rsidR="00B839E3">
        <w:rPr>
          <w:rFonts w:ascii="Times New Roman" w:hAnsi="Times New Roman" w:cs="Times New Roman"/>
          <w:sz w:val="24"/>
          <w:szCs w:val="24"/>
        </w:rPr>
        <w:t xml:space="preserve">that </w:t>
      </w:r>
      <w:r w:rsidR="00D32F47">
        <w:rPr>
          <w:rFonts w:ascii="Times New Roman" w:hAnsi="Times New Roman" w:cs="Times New Roman"/>
          <w:sz w:val="24"/>
          <w:szCs w:val="24"/>
        </w:rPr>
        <w:t>has come to inform a range of approaches.</w:t>
      </w:r>
    </w:p>
    <w:p w14:paraId="27E88917" w14:textId="54BA8DA4" w:rsidR="00671CD1" w:rsidRDefault="008A0335" w:rsidP="00D0774A">
      <w:pPr>
        <w:pStyle w:val="NoSpacing"/>
        <w:tabs>
          <w:tab w:val="left" w:pos="5025"/>
        </w:tabs>
        <w:jc w:val="both"/>
        <w:rPr>
          <w:rFonts w:ascii="Times New Roman" w:hAnsi="Times New Roman" w:cs="Times New Roman"/>
          <w:sz w:val="24"/>
          <w:szCs w:val="24"/>
        </w:rPr>
      </w:pPr>
      <w:r>
        <w:rPr>
          <w:rFonts w:ascii="Times New Roman" w:hAnsi="Times New Roman" w:cs="Times New Roman"/>
          <w:sz w:val="24"/>
          <w:szCs w:val="24"/>
        </w:rPr>
        <w:tab/>
      </w:r>
    </w:p>
    <w:p w14:paraId="65DF952A" w14:textId="5E4D6085" w:rsidR="00416926" w:rsidRDefault="0044599D" w:rsidP="00D0774A">
      <w:pPr>
        <w:pStyle w:val="NoSpacing"/>
        <w:jc w:val="both"/>
        <w:rPr>
          <w:rFonts w:ascii="Times New Roman" w:hAnsi="Times New Roman" w:cs="Times New Roman"/>
          <w:b/>
          <w:sz w:val="24"/>
          <w:szCs w:val="24"/>
        </w:rPr>
      </w:pPr>
      <w:r>
        <w:rPr>
          <w:rFonts w:ascii="Times New Roman" w:hAnsi="Times New Roman" w:cs="Times New Roman"/>
          <w:b/>
          <w:sz w:val="24"/>
          <w:szCs w:val="24"/>
        </w:rPr>
        <w:t>Liberalism and p</w:t>
      </w:r>
      <w:r w:rsidR="00416926">
        <w:rPr>
          <w:rFonts w:ascii="Times New Roman" w:hAnsi="Times New Roman" w:cs="Times New Roman"/>
          <w:b/>
          <w:sz w:val="24"/>
          <w:szCs w:val="24"/>
        </w:rPr>
        <w:t>ublic reason</w:t>
      </w:r>
    </w:p>
    <w:p w14:paraId="4ACCF996" w14:textId="5DCD4666" w:rsidR="00316245" w:rsidRDefault="000F72F1" w:rsidP="00D0774A">
      <w:pPr>
        <w:pStyle w:val="NoSpacing"/>
        <w:jc w:val="both"/>
        <w:rPr>
          <w:rFonts w:ascii="Times New Roman" w:hAnsi="Times New Roman" w:cs="Times New Roman"/>
          <w:sz w:val="24"/>
          <w:szCs w:val="24"/>
        </w:rPr>
      </w:pPr>
      <w:r>
        <w:rPr>
          <w:rFonts w:ascii="Times New Roman" w:hAnsi="Times New Roman" w:cs="Times New Roman"/>
          <w:sz w:val="24"/>
          <w:szCs w:val="24"/>
        </w:rPr>
        <w:t>Liberalism has been marked by the Lockean tradition of dividing public and private spheres (Locke 1983</w:t>
      </w:r>
      <w:r w:rsidR="00823E7B">
        <w:rPr>
          <w:rFonts w:ascii="Times New Roman" w:hAnsi="Times New Roman" w:cs="Times New Roman"/>
          <w:sz w:val="24"/>
          <w:szCs w:val="24"/>
        </w:rPr>
        <w:t>,</w:t>
      </w:r>
      <w:r>
        <w:rPr>
          <w:rFonts w:ascii="Times New Roman" w:hAnsi="Times New Roman" w:cs="Times New Roman"/>
          <w:sz w:val="24"/>
          <w:szCs w:val="24"/>
        </w:rPr>
        <w:t xml:space="preserve"> 26), with disagreements about behaviour in the latter set aside in the former through the deployment of toleration</w:t>
      </w:r>
      <w:r w:rsidR="00B24448">
        <w:rPr>
          <w:rFonts w:ascii="Times New Roman" w:hAnsi="Times New Roman" w:cs="Times New Roman"/>
          <w:sz w:val="24"/>
          <w:szCs w:val="24"/>
        </w:rPr>
        <w:t xml:space="preserve"> between citizens</w:t>
      </w:r>
      <w:r>
        <w:rPr>
          <w:rFonts w:ascii="Times New Roman" w:hAnsi="Times New Roman" w:cs="Times New Roman"/>
          <w:sz w:val="24"/>
          <w:szCs w:val="24"/>
        </w:rPr>
        <w:t xml:space="preserve"> </w:t>
      </w:r>
      <w:r w:rsidRPr="00CB34B6">
        <w:rPr>
          <w:rFonts w:ascii="Times New Roman" w:hAnsi="Times New Roman" w:cs="Times New Roman"/>
          <w:sz w:val="24"/>
          <w:szCs w:val="24"/>
        </w:rPr>
        <w:t>(Locke 1983</w:t>
      </w:r>
      <w:r w:rsidR="00823E7B">
        <w:rPr>
          <w:rFonts w:ascii="Times New Roman" w:hAnsi="Times New Roman" w:cs="Times New Roman"/>
          <w:sz w:val="24"/>
          <w:szCs w:val="24"/>
        </w:rPr>
        <w:t>,</w:t>
      </w:r>
      <w:r>
        <w:rPr>
          <w:rFonts w:ascii="Times New Roman" w:hAnsi="Times New Roman" w:cs="Times New Roman"/>
          <w:sz w:val="24"/>
          <w:szCs w:val="24"/>
        </w:rPr>
        <w:t xml:space="preserve"> 51;</w:t>
      </w:r>
      <w:r w:rsidRPr="00CB34B6">
        <w:rPr>
          <w:rFonts w:ascii="Times New Roman" w:hAnsi="Times New Roman" w:cs="Times New Roman"/>
          <w:sz w:val="24"/>
          <w:szCs w:val="24"/>
        </w:rPr>
        <w:t xml:space="preserve"> 28)</w:t>
      </w:r>
      <w:r w:rsidR="00316245">
        <w:rPr>
          <w:rFonts w:ascii="Times New Roman" w:hAnsi="Times New Roman" w:cs="Times New Roman"/>
          <w:sz w:val="24"/>
          <w:szCs w:val="24"/>
        </w:rPr>
        <w:t xml:space="preserve">. </w:t>
      </w:r>
      <w:r w:rsidR="009221CE">
        <w:rPr>
          <w:rFonts w:ascii="Times New Roman" w:hAnsi="Times New Roman" w:cs="Times New Roman"/>
          <w:sz w:val="24"/>
          <w:szCs w:val="24"/>
        </w:rPr>
        <w:t>Traditionally</w:t>
      </w:r>
      <w:r w:rsidR="00316245">
        <w:rPr>
          <w:rFonts w:ascii="Times New Roman" w:hAnsi="Times New Roman" w:cs="Times New Roman"/>
          <w:sz w:val="24"/>
          <w:szCs w:val="24"/>
        </w:rPr>
        <w:t xml:space="preserve">, </w:t>
      </w:r>
      <w:r w:rsidR="004F4923">
        <w:rPr>
          <w:rFonts w:ascii="Times New Roman" w:hAnsi="Times New Roman" w:cs="Times New Roman"/>
          <w:sz w:val="24"/>
          <w:szCs w:val="24"/>
        </w:rPr>
        <w:t>t</w:t>
      </w:r>
      <w:r>
        <w:rPr>
          <w:rFonts w:ascii="Times New Roman" w:hAnsi="Times New Roman" w:cs="Times New Roman"/>
          <w:sz w:val="24"/>
          <w:szCs w:val="24"/>
        </w:rPr>
        <w:t xml:space="preserve">o tolerate, one has </w:t>
      </w:r>
      <w:r w:rsidR="00316245">
        <w:rPr>
          <w:rFonts w:ascii="Times New Roman" w:hAnsi="Times New Roman" w:cs="Times New Roman"/>
          <w:sz w:val="24"/>
          <w:szCs w:val="24"/>
        </w:rPr>
        <w:t xml:space="preserve">to </w:t>
      </w:r>
      <w:r>
        <w:rPr>
          <w:rFonts w:ascii="Times New Roman" w:hAnsi="Times New Roman" w:cs="Times New Roman"/>
          <w:sz w:val="24"/>
          <w:szCs w:val="24"/>
        </w:rPr>
        <w:t xml:space="preserve">a) find a belief or practice </w:t>
      </w:r>
      <w:r w:rsidR="00CD3F33">
        <w:rPr>
          <w:rFonts w:ascii="Times New Roman" w:hAnsi="Times New Roman" w:cs="Times New Roman"/>
          <w:sz w:val="24"/>
          <w:szCs w:val="24"/>
        </w:rPr>
        <w:t xml:space="preserve">morally </w:t>
      </w:r>
      <w:r>
        <w:rPr>
          <w:rFonts w:ascii="Times New Roman" w:hAnsi="Times New Roman" w:cs="Times New Roman"/>
          <w:sz w:val="24"/>
          <w:szCs w:val="24"/>
        </w:rPr>
        <w:t>objectionable, b) have the capacity to prevent it and c) exercise virtuous restraint</w:t>
      </w:r>
      <w:r w:rsidR="00CD3F33">
        <w:rPr>
          <w:rFonts w:ascii="Times New Roman" w:hAnsi="Times New Roman" w:cs="Times New Roman"/>
          <w:sz w:val="24"/>
          <w:szCs w:val="24"/>
        </w:rPr>
        <w:t xml:space="preserve"> </w:t>
      </w:r>
      <w:r w:rsidR="008128FA">
        <w:rPr>
          <w:rFonts w:ascii="Times New Roman" w:hAnsi="Times New Roman" w:cs="Times New Roman"/>
          <w:sz w:val="24"/>
          <w:szCs w:val="24"/>
        </w:rPr>
        <w:t xml:space="preserve">in not preventing it </w:t>
      </w:r>
      <w:r w:rsidR="00CD3F33">
        <w:rPr>
          <w:rFonts w:ascii="Times New Roman" w:hAnsi="Times New Roman" w:cs="Times New Roman"/>
          <w:sz w:val="24"/>
          <w:szCs w:val="24"/>
        </w:rPr>
        <w:t>(see debate in Horton 1996)</w:t>
      </w:r>
      <w:r>
        <w:rPr>
          <w:rFonts w:ascii="Times New Roman" w:hAnsi="Times New Roman" w:cs="Times New Roman"/>
          <w:sz w:val="24"/>
          <w:szCs w:val="24"/>
        </w:rPr>
        <w:t xml:space="preserve">. Liberalism has also been shaped by the Kantian belief that </w:t>
      </w:r>
      <w:r w:rsidRPr="000F72F1">
        <w:rPr>
          <w:rFonts w:ascii="Times New Roman" w:hAnsi="Times New Roman" w:cs="Times New Roman"/>
          <w:sz w:val="24"/>
          <w:szCs w:val="24"/>
        </w:rPr>
        <w:t>humans are uni</w:t>
      </w:r>
      <w:r>
        <w:rPr>
          <w:rFonts w:ascii="Times New Roman" w:hAnsi="Times New Roman" w:cs="Times New Roman"/>
          <w:sz w:val="24"/>
          <w:szCs w:val="24"/>
        </w:rPr>
        <w:t xml:space="preserve">quely rational beings </w:t>
      </w:r>
      <w:r w:rsidR="00316245">
        <w:rPr>
          <w:rFonts w:ascii="Times New Roman" w:hAnsi="Times New Roman" w:cs="Times New Roman"/>
          <w:sz w:val="24"/>
          <w:szCs w:val="24"/>
        </w:rPr>
        <w:t>(Kant</w:t>
      </w:r>
      <w:r>
        <w:rPr>
          <w:rFonts w:ascii="Times New Roman" w:hAnsi="Times New Roman" w:cs="Times New Roman"/>
          <w:sz w:val="24"/>
          <w:szCs w:val="24"/>
        </w:rPr>
        <w:t xml:space="preserve"> 2005</w:t>
      </w:r>
      <w:r w:rsidR="00823E7B">
        <w:rPr>
          <w:rFonts w:ascii="Times New Roman" w:hAnsi="Times New Roman" w:cs="Times New Roman"/>
          <w:sz w:val="24"/>
          <w:szCs w:val="24"/>
        </w:rPr>
        <w:t>,</w:t>
      </w:r>
      <w:r>
        <w:rPr>
          <w:rFonts w:ascii="Times New Roman" w:hAnsi="Times New Roman" w:cs="Times New Roman"/>
          <w:sz w:val="24"/>
          <w:szCs w:val="24"/>
        </w:rPr>
        <w:t xml:space="preserve"> 104-107) that ought</w:t>
      </w:r>
      <w:r w:rsidRPr="000F72F1">
        <w:rPr>
          <w:rFonts w:ascii="Times New Roman" w:hAnsi="Times New Roman" w:cs="Times New Roman"/>
          <w:sz w:val="24"/>
          <w:szCs w:val="24"/>
        </w:rPr>
        <w:t xml:space="preserve"> to</w:t>
      </w:r>
      <w:r w:rsidR="007E0A8C">
        <w:rPr>
          <w:rFonts w:ascii="Times New Roman" w:hAnsi="Times New Roman" w:cs="Times New Roman"/>
          <w:sz w:val="24"/>
          <w:szCs w:val="24"/>
        </w:rPr>
        <w:t xml:space="preserve"> be treated as ends rather than means and ought to</w:t>
      </w:r>
      <w:r w:rsidRPr="000F72F1">
        <w:rPr>
          <w:rFonts w:ascii="Times New Roman" w:hAnsi="Times New Roman" w:cs="Times New Roman"/>
          <w:sz w:val="24"/>
          <w:szCs w:val="24"/>
        </w:rPr>
        <w:t xml:space="preserve"> develop moral law according to an objective </w:t>
      </w:r>
      <w:r>
        <w:rPr>
          <w:rFonts w:ascii="Times New Roman" w:hAnsi="Times New Roman" w:cs="Times New Roman"/>
          <w:sz w:val="24"/>
          <w:szCs w:val="24"/>
        </w:rPr>
        <w:t>evaluation</w:t>
      </w:r>
      <w:r w:rsidRPr="000F72F1">
        <w:rPr>
          <w:rFonts w:ascii="Times New Roman" w:hAnsi="Times New Roman" w:cs="Times New Roman"/>
          <w:sz w:val="24"/>
          <w:szCs w:val="24"/>
        </w:rPr>
        <w:t xml:space="preserve"> of nee</w:t>
      </w:r>
      <w:r w:rsidR="00316245">
        <w:rPr>
          <w:rFonts w:ascii="Times New Roman" w:hAnsi="Times New Roman" w:cs="Times New Roman"/>
          <w:sz w:val="24"/>
          <w:szCs w:val="24"/>
        </w:rPr>
        <w:t>ds and interests (Kant</w:t>
      </w:r>
      <w:r>
        <w:rPr>
          <w:rFonts w:ascii="Times New Roman" w:hAnsi="Times New Roman" w:cs="Times New Roman"/>
          <w:sz w:val="24"/>
          <w:szCs w:val="24"/>
        </w:rPr>
        <w:t xml:space="preserve"> 2005</w:t>
      </w:r>
      <w:r w:rsidR="00823E7B">
        <w:rPr>
          <w:rFonts w:ascii="Times New Roman" w:hAnsi="Times New Roman" w:cs="Times New Roman"/>
          <w:sz w:val="24"/>
          <w:szCs w:val="24"/>
        </w:rPr>
        <w:t>,</w:t>
      </w:r>
      <w:r w:rsidRPr="000F72F1">
        <w:rPr>
          <w:rFonts w:ascii="Times New Roman" w:hAnsi="Times New Roman" w:cs="Times New Roman"/>
          <w:sz w:val="24"/>
          <w:szCs w:val="24"/>
        </w:rPr>
        <w:t xml:space="preserve"> 102). </w:t>
      </w:r>
      <w:r w:rsidR="00316245">
        <w:rPr>
          <w:rFonts w:ascii="Times New Roman" w:hAnsi="Times New Roman" w:cs="Times New Roman"/>
          <w:sz w:val="24"/>
          <w:szCs w:val="24"/>
        </w:rPr>
        <w:t xml:space="preserve">To this end, </w:t>
      </w:r>
      <w:r>
        <w:rPr>
          <w:rFonts w:ascii="Times New Roman" w:hAnsi="Times New Roman" w:cs="Times New Roman"/>
          <w:sz w:val="24"/>
          <w:szCs w:val="24"/>
        </w:rPr>
        <w:t>Kant upholds the categorical imperative, which a</w:t>
      </w:r>
      <w:r w:rsidRPr="000F72F1">
        <w:rPr>
          <w:rFonts w:ascii="Times New Roman" w:hAnsi="Times New Roman" w:cs="Times New Roman"/>
          <w:sz w:val="24"/>
          <w:szCs w:val="24"/>
        </w:rPr>
        <w:t>llows princi</w:t>
      </w:r>
      <w:r>
        <w:rPr>
          <w:rFonts w:ascii="Times New Roman" w:hAnsi="Times New Roman" w:cs="Times New Roman"/>
          <w:sz w:val="24"/>
          <w:szCs w:val="24"/>
        </w:rPr>
        <w:t xml:space="preserve">ples to be developed according </w:t>
      </w:r>
      <w:r w:rsidRPr="000F72F1">
        <w:rPr>
          <w:rFonts w:ascii="Times New Roman" w:hAnsi="Times New Roman" w:cs="Times New Roman"/>
          <w:sz w:val="24"/>
          <w:szCs w:val="24"/>
        </w:rPr>
        <w:t>to ‘motives valid for every rational being’</w:t>
      </w:r>
      <w:r>
        <w:rPr>
          <w:rFonts w:ascii="Times New Roman" w:hAnsi="Times New Roman" w:cs="Times New Roman"/>
          <w:sz w:val="24"/>
          <w:szCs w:val="24"/>
        </w:rPr>
        <w:t>, rather than selfish ‘impulsions’ (Kant 2005</w:t>
      </w:r>
      <w:r w:rsidR="00823E7B">
        <w:rPr>
          <w:rFonts w:ascii="Times New Roman" w:hAnsi="Times New Roman" w:cs="Times New Roman"/>
          <w:sz w:val="24"/>
          <w:szCs w:val="24"/>
        </w:rPr>
        <w:t>,</w:t>
      </w:r>
      <w:r w:rsidRPr="000F72F1">
        <w:rPr>
          <w:rFonts w:ascii="Times New Roman" w:hAnsi="Times New Roman" w:cs="Times New Roman"/>
          <w:sz w:val="24"/>
          <w:szCs w:val="24"/>
        </w:rPr>
        <w:t xml:space="preserve"> 105). The test of the categorical imperative, and ‘the general canon for all moral judgment of action’, is that ‘We must be able to will that a maxim of our action should become</w:t>
      </w:r>
      <w:r w:rsidR="00316245">
        <w:rPr>
          <w:rFonts w:ascii="Times New Roman" w:hAnsi="Times New Roman" w:cs="Times New Roman"/>
          <w:sz w:val="24"/>
          <w:szCs w:val="24"/>
        </w:rPr>
        <w:t xml:space="preserve"> a universal law’ (Kant</w:t>
      </w:r>
      <w:r>
        <w:rPr>
          <w:rFonts w:ascii="Times New Roman" w:hAnsi="Times New Roman" w:cs="Times New Roman"/>
          <w:sz w:val="24"/>
          <w:szCs w:val="24"/>
        </w:rPr>
        <w:t xml:space="preserve"> 2005</w:t>
      </w:r>
      <w:r w:rsidR="00823E7B">
        <w:rPr>
          <w:rFonts w:ascii="Times New Roman" w:hAnsi="Times New Roman" w:cs="Times New Roman"/>
          <w:sz w:val="24"/>
          <w:szCs w:val="24"/>
        </w:rPr>
        <w:t>,</w:t>
      </w:r>
      <w:r w:rsidRPr="000F72F1">
        <w:rPr>
          <w:rFonts w:ascii="Times New Roman" w:hAnsi="Times New Roman" w:cs="Times New Roman"/>
          <w:sz w:val="24"/>
          <w:szCs w:val="24"/>
        </w:rPr>
        <w:t xml:space="preserve"> 100). If we are unable to conceive the universal application o</w:t>
      </w:r>
      <w:r w:rsidR="00316245">
        <w:rPr>
          <w:rFonts w:ascii="Times New Roman" w:hAnsi="Times New Roman" w:cs="Times New Roman"/>
          <w:sz w:val="24"/>
          <w:szCs w:val="24"/>
        </w:rPr>
        <w:t>f our actions</w:t>
      </w:r>
      <w:r w:rsidR="008128FA">
        <w:rPr>
          <w:rFonts w:ascii="Times New Roman" w:hAnsi="Times New Roman" w:cs="Times New Roman"/>
          <w:sz w:val="24"/>
          <w:szCs w:val="24"/>
        </w:rPr>
        <w:t>,</w:t>
      </w:r>
      <w:r w:rsidR="00316245">
        <w:rPr>
          <w:rFonts w:ascii="Times New Roman" w:hAnsi="Times New Roman" w:cs="Times New Roman"/>
          <w:sz w:val="24"/>
          <w:szCs w:val="24"/>
        </w:rPr>
        <w:t xml:space="preserve"> we understand them </w:t>
      </w:r>
      <w:r w:rsidRPr="000F72F1">
        <w:rPr>
          <w:rFonts w:ascii="Times New Roman" w:hAnsi="Times New Roman" w:cs="Times New Roman"/>
          <w:sz w:val="24"/>
          <w:szCs w:val="24"/>
        </w:rPr>
        <w:t xml:space="preserve">to be subjective </w:t>
      </w:r>
      <w:r w:rsidR="00316245">
        <w:rPr>
          <w:rFonts w:ascii="Times New Roman" w:hAnsi="Times New Roman" w:cs="Times New Roman"/>
          <w:sz w:val="24"/>
          <w:szCs w:val="24"/>
        </w:rPr>
        <w:t>and unreasonable</w:t>
      </w:r>
      <w:r w:rsidRPr="000F72F1">
        <w:rPr>
          <w:rFonts w:ascii="Times New Roman" w:hAnsi="Times New Roman" w:cs="Times New Roman"/>
          <w:sz w:val="24"/>
          <w:szCs w:val="24"/>
        </w:rPr>
        <w:t xml:space="preserve">. This thought experiment forces us to challenge our naturally ‘unsociable’ </w:t>
      </w:r>
      <w:r>
        <w:rPr>
          <w:rFonts w:ascii="Times New Roman" w:hAnsi="Times New Roman" w:cs="Times New Roman"/>
          <w:sz w:val="24"/>
          <w:szCs w:val="24"/>
        </w:rPr>
        <w:t>character (Kant, 1991</w:t>
      </w:r>
      <w:r w:rsidR="00823E7B">
        <w:rPr>
          <w:rFonts w:ascii="Times New Roman" w:hAnsi="Times New Roman" w:cs="Times New Roman"/>
          <w:sz w:val="24"/>
          <w:szCs w:val="24"/>
        </w:rPr>
        <w:t>,</w:t>
      </w:r>
      <w:r>
        <w:rPr>
          <w:rFonts w:ascii="Times New Roman" w:hAnsi="Times New Roman" w:cs="Times New Roman"/>
          <w:sz w:val="24"/>
          <w:szCs w:val="24"/>
        </w:rPr>
        <w:t xml:space="preserve"> 44; 46)</w:t>
      </w:r>
      <w:r w:rsidRPr="000F72F1">
        <w:rPr>
          <w:rFonts w:ascii="Times New Roman" w:hAnsi="Times New Roman" w:cs="Times New Roman"/>
          <w:sz w:val="24"/>
          <w:szCs w:val="24"/>
        </w:rPr>
        <w:t xml:space="preserve"> </w:t>
      </w:r>
      <w:r>
        <w:rPr>
          <w:rFonts w:ascii="Times New Roman" w:hAnsi="Times New Roman" w:cs="Times New Roman"/>
          <w:sz w:val="24"/>
          <w:szCs w:val="24"/>
        </w:rPr>
        <w:t>and</w:t>
      </w:r>
      <w:r w:rsidRPr="000F72F1">
        <w:rPr>
          <w:rFonts w:ascii="Times New Roman" w:hAnsi="Times New Roman" w:cs="Times New Roman"/>
          <w:sz w:val="24"/>
          <w:szCs w:val="24"/>
        </w:rPr>
        <w:t xml:space="preserve"> makes explicit our attempts to constrain others, while f</w:t>
      </w:r>
      <w:r w:rsidR="00316245">
        <w:rPr>
          <w:rFonts w:ascii="Times New Roman" w:hAnsi="Times New Roman" w:cs="Times New Roman"/>
          <w:sz w:val="24"/>
          <w:szCs w:val="24"/>
        </w:rPr>
        <w:t>reeing ourselves as citizens (Kant</w:t>
      </w:r>
      <w:r>
        <w:rPr>
          <w:rFonts w:ascii="Times New Roman" w:hAnsi="Times New Roman" w:cs="Times New Roman"/>
          <w:sz w:val="24"/>
          <w:szCs w:val="24"/>
        </w:rPr>
        <w:t xml:space="preserve"> 2005</w:t>
      </w:r>
      <w:r w:rsidR="00823E7B">
        <w:rPr>
          <w:rFonts w:ascii="Times New Roman" w:hAnsi="Times New Roman" w:cs="Times New Roman"/>
          <w:sz w:val="24"/>
          <w:szCs w:val="24"/>
        </w:rPr>
        <w:t>,</w:t>
      </w:r>
      <w:r w:rsidRPr="000F72F1">
        <w:rPr>
          <w:rFonts w:ascii="Times New Roman" w:hAnsi="Times New Roman" w:cs="Times New Roman"/>
          <w:sz w:val="24"/>
          <w:szCs w:val="24"/>
        </w:rPr>
        <w:t xml:space="preserve"> 101).</w:t>
      </w:r>
      <w:r>
        <w:rPr>
          <w:rFonts w:ascii="Times New Roman" w:hAnsi="Times New Roman" w:cs="Times New Roman"/>
          <w:sz w:val="24"/>
          <w:szCs w:val="24"/>
        </w:rPr>
        <w:t xml:space="preserve"> </w:t>
      </w:r>
      <w:r w:rsidR="0044599D">
        <w:rPr>
          <w:rFonts w:ascii="Times New Roman" w:hAnsi="Times New Roman" w:cs="Times New Roman"/>
          <w:sz w:val="24"/>
          <w:szCs w:val="24"/>
        </w:rPr>
        <w:t xml:space="preserve">In this </w:t>
      </w:r>
      <w:r w:rsidR="0044599D">
        <w:rPr>
          <w:rFonts w:ascii="Times New Roman" w:hAnsi="Times New Roman" w:cs="Times New Roman"/>
          <w:sz w:val="24"/>
          <w:szCs w:val="24"/>
        </w:rPr>
        <w:lastRenderedPageBreak/>
        <w:t>vein, l</w:t>
      </w:r>
      <w:r>
        <w:rPr>
          <w:rFonts w:ascii="Times New Roman" w:hAnsi="Times New Roman" w:cs="Times New Roman"/>
          <w:sz w:val="24"/>
          <w:szCs w:val="24"/>
        </w:rPr>
        <w:t>iberals have</w:t>
      </w:r>
      <w:r w:rsidR="0044599D">
        <w:rPr>
          <w:rFonts w:ascii="Times New Roman" w:hAnsi="Times New Roman" w:cs="Times New Roman"/>
          <w:sz w:val="24"/>
          <w:szCs w:val="24"/>
        </w:rPr>
        <w:t xml:space="preserve"> </w:t>
      </w:r>
      <w:r w:rsidR="00316245">
        <w:rPr>
          <w:rFonts w:ascii="Times New Roman" w:hAnsi="Times New Roman" w:cs="Times New Roman"/>
          <w:sz w:val="24"/>
          <w:szCs w:val="24"/>
        </w:rPr>
        <w:t>regarded ‘</w:t>
      </w:r>
      <w:r w:rsidR="0044599D">
        <w:rPr>
          <w:rFonts w:ascii="Times New Roman" w:hAnsi="Times New Roman" w:cs="Times New Roman"/>
          <w:sz w:val="24"/>
          <w:szCs w:val="24"/>
        </w:rPr>
        <w:t>public</w:t>
      </w:r>
      <w:r>
        <w:rPr>
          <w:rFonts w:ascii="Times New Roman" w:hAnsi="Times New Roman" w:cs="Times New Roman"/>
          <w:sz w:val="24"/>
          <w:szCs w:val="24"/>
        </w:rPr>
        <w:t xml:space="preserve"> </w:t>
      </w:r>
      <w:r w:rsidR="0044599D">
        <w:rPr>
          <w:rFonts w:ascii="Times New Roman" w:hAnsi="Times New Roman" w:cs="Times New Roman"/>
          <w:sz w:val="24"/>
          <w:szCs w:val="24"/>
        </w:rPr>
        <w:t>reason</w:t>
      </w:r>
      <w:r w:rsidR="00316245">
        <w:rPr>
          <w:rFonts w:ascii="Times New Roman" w:hAnsi="Times New Roman" w:cs="Times New Roman"/>
          <w:sz w:val="24"/>
          <w:szCs w:val="24"/>
        </w:rPr>
        <w:t>’ as central to the develo</w:t>
      </w:r>
      <w:r w:rsidR="002124A7">
        <w:rPr>
          <w:rFonts w:ascii="Times New Roman" w:hAnsi="Times New Roman" w:cs="Times New Roman"/>
          <w:sz w:val="24"/>
          <w:szCs w:val="24"/>
        </w:rPr>
        <w:t>p</w:t>
      </w:r>
      <w:r w:rsidR="00316245">
        <w:rPr>
          <w:rFonts w:ascii="Times New Roman" w:hAnsi="Times New Roman" w:cs="Times New Roman"/>
          <w:sz w:val="24"/>
          <w:szCs w:val="24"/>
        </w:rPr>
        <w:t>ment</w:t>
      </w:r>
      <w:r w:rsidR="0044599D">
        <w:rPr>
          <w:rFonts w:ascii="Times New Roman" w:hAnsi="Times New Roman" w:cs="Times New Roman"/>
          <w:sz w:val="24"/>
          <w:szCs w:val="24"/>
        </w:rPr>
        <w:t xml:space="preserve"> of rules by which to govern the public sphere. The notion has, however, been taken to mean subtly different things</w:t>
      </w:r>
      <w:r w:rsidR="00A006E3">
        <w:rPr>
          <w:rFonts w:ascii="Times New Roman" w:hAnsi="Times New Roman" w:cs="Times New Roman"/>
          <w:sz w:val="24"/>
          <w:szCs w:val="24"/>
        </w:rPr>
        <w:t>. While the likes of Habermas (1998) have connected public reason to the discursive development of shared norms,</w:t>
      </w:r>
      <w:r w:rsidR="0044599D">
        <w:rPr>
          <w:rFonts w:ascii="Times New Roman" w:hAnsi="Times New Roman" w:cs="Times New Roman"/>
          <w:sz w:val="24"/>
          <w:szCs w:val="24"/>
        </w:rPr>
        <w:t xml:space="preserve"> the likes of</w:t>
      </w:r>
      <w:r w:rsidR="00A006E3">
        <w:rPr>
          <w:rFonts w:ascii="Times New Roman" w:hAnsi="Times New Roman" w:cs="Times New Roman"/>
          <w:sz w:val="24"/>
          <w:szCs w:val="24"/>
        </w:rPr>
        <w:t xml:space="preserve"> </w:t>
      </w:r>
      <w:r w:rsidR="0044599D">
        <w:rPr>
          <w:rFonts w:ascii="Times New Roman" w:hAnsi="Times New Roman" w:cs="Times New Roman"/>
          <w:sz w:val="24"/>
          <w:szCs w:val="24"/>
        </w:rPr>
        <w:t>Rawls</w:t>
      </w:r>
      <w:r w:rsidR="00CF047D">
        <w:rPr>
          <w:rFonts w:ascii="Times New Roman" w:hAnsi="Times New Roman" w:cs="Times New Roman"/>
          <w:sz w:val="24"/>
          <w:szCs w:val="24"/>
        </w:rPr>
        <w:t xml:space="preserve"> have understood the </w:t>
      </w:r>
      <w:r w:rsidR="006108C1">
        <w:rPr>
          <w:rFonts w:ascii="Times New Roman" w:hAnsi="Times New Roman" w:cs="Times New Roman"/>
          <w:sz w:val="24"/>
          <w:szCs w:val="24"/>
        </w:rPr>
        <w:t>term</w:t>
      </w:r>
      <w:r w:rsidR="00CF047D">
        <w:rPr>
          <w:rFonts w:ascii="Times New Roman" w:hAnsi="Times New Roman" w:cs="Times New Roman"/>
          <w:sz w:val="24"/>
          <w:szCs w:val="24"/>
        </w:rPr>
        <w:t xml:space="preserve"> to denote means by which to advance general political principles </w:t>
      </w:r>
      <w:r w:rsidR="00316245">
        <w:rPr>
          <w:rFonts w:ascii="Times New Roman" w:hAnsi="Times New Roman" w:cs="Times New Roman"/>
          <w:sz w:val="24"/>
          <w:szCs w:val="24"/>
        </w:rPr>
        <w:t>capable of enabling</w:t>
      </w:r>
      <w:r w:rsidR="00CF047D">
        <w:rPr>
          <w:rFonts w:ascii="Times New Roman" w:hAnsi="Times New Roman" w:cs="Times New Roman"/>
          <w:sz w:val="24"/>
          <w:szCs w:val="24"/>
        </w:rPr>
        <w:t xml:space="preserve"> radically different </w:t>
      </w:r>
      <w:r w:rsidR="00316245">
        <w:rPr>
          <w:rFonts w:ascii="Times New Roman" w:hAnsi="Times New Roman" w:cs="Times New Roman"/>
          <w:sz w:val="24"/>
          <w:szCs w:val="24"/>
        </w:rPr>
        <w:t>‘comprehensive doctrines’</w:t>
      </w:r>
      <w:r w:rsidR="000439AA">
        <w:rPr>
          <w:rFonts w:ascii="Times New Roman" w:hAnsi="Times New Roman" w:cs="Times New Roman"/>
          <w:sz w:val="24"/>
          <w:szCs w:val="24"/>
        </w:rPr>
        <w:t xml:space="preserve"> </w:t>
      </w:r>
      <w:r w:rsidR="00316245">
        <w:rPr>
          <w:rFonts w:ascii="Times New Roman" w:hAnsi="Times New Roman" w:cs="Times New Roman"/>
          <w:sz w:val="24"/>
          <w:szCs w:val="24"/>
        </w:rPr>
        <w:t>to</w:t>
      </w:r>
      <w:r w:rsidR="000439AA">
        <w:rPr>
          <w:rFonts w:ascii="Times New Roman" w:hAnsi="Times New Roman" w:cs="Times New Roman"/>
          <w:sz w:val="24"/>
          <w:szCs w:val="24"/>
        </w:rPr>
        <w:t xml:space="preserve"> be pursued. </w:t>
      </w:r>
    </w:p>
    <w:p w14:paraId="4FD32C0F" w14:textId="49DBC1F6" w:rsidR="009221CE" w:rsidRDefault="00316245"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Comprehensive doctrines provide the philosophical resources by which to develop understandings of right and wrong and good and bad. Individuals accrue comprehensive doctrines from the acculturation inherent in their development </w:t>
      </w:r>
      <w:proofErr w:type="gramStart"/>
      <w:r w:rsidR="00C338AE">
        <w:rPr>
          <w:rFonts w:ascii="Times New Roman" w:hAnsi="Times New Roman" w:cs="Times New Roman"/>
          <w:sz w:val="24"/>
          <w:szCs w:val="24"/>
        </w:rPr>
        <w:t>in particular circumstances</w:t>
      </w:r>
      <w:proofErr w:type="gramEnd"/>
      <w:r w:rsidR="00C338AE">
        <w:rPr>
          <w:rFonts w:ascii="Times New Roman" w:hAnsi="Times New Roman" w:cs="Times New Roman"/>
          <w:sz w:val="24"/>
          <w:szCs w:val="24"/>
        </w:rPr>
        <w:t xml:space="preserve"> </w:t>
      </w:r>
      <w:r>
        <w:rPr>
          <w:rFonts w:ascii="Times New Roman" w:hAnsi="Times New Roman" w:cs="Times New Roman"/>
          <w:sz w:val="24"/>
          <w:szCs w:val="24"/>
        </w:rPr>
        <w:t xml:space="preserve">as human beings. Because people’s backgrounds differ, so too do their doctrines. </w:t>
      </w:r>
      <w:r w:rsidR="00BA5D36">
        <w:rPr>
          <w:rFonts w:ascii="Times New Roman" w:hAnsi="Times New Roman" w:cs="Times New Roman"/>
          <w:sz w:val="24"/>
          <w:szCs w:val="24"/>
        </w:rPr>
        <w:t>The questions to which these doctrines respond do not necessarily admit</w:t>
      </w:r>
      <w:r w:rsidR="002A05B1">
        <w:rPr>
          <w:rFonts w:ascii="Times New Roman" w:hAnsi="Times New Roman" w:cs="Times New Roman"/>
          <w:sz w:val="24"/>
          <w:szCs w:val="24"/>
        </w:rPr>
        <w:t xml:space="preserve"> </w:t>
      </w:r>
      <w:r w:rsidR="00AD4C94">
        <w:rPr>
          <w:rFonts w:ascii="Times New Roman" w:hAnsi="Times New Roman" w:cs="Times New Roman"/>
          <w:sz w:val="24"/>
          <w:szCs w:val="24"/>
        </w:rPr>
        <w:t xml:space="preserve">of </w:t>
      </w:r>
      <w:r w:rsidR="006108C1">
        <w:rPr>
          <w:rFonts w:ascii="Times New Roman" w:hAnsi="Times New Roman" w:cs="Times New Roman"/>
          <w:sz w:val="24"/>
          <w:szCs w:val="24"/>
        </w:rPr>
        <w:t xml:space="preserve">any clear answers capable of resolving disagreement. </w:t>
      </w:r>
      <w:r w:rsidR="000439AA">
        <w:rPr>
          <w:rFonts w:ascii="Times New Roman" w:hAnsi="Times New Roman" w:cs="Times New Roman"/>
          <w:sz w:val="24"/>
          <w:szCs w:val="24"/>
        </w:rPr>
        <w:t xml:space="preserve">If a state promotes any one </w:t>
      </w:r>
      <w:proofErr w:type="gramStart"/>
      <w:r w:rsidR="000439AA">
        <w:rPr>
          <w:rFonts w:ascii="Times New Roman" w:hAnsi="Times New Roman" w:cs="Times New Roman"/>
          <w:sz w:val="24"/>
          <w:szCs w:val="24"/>
        </w:rPr>
        <w:t>particular comprehensive</w:t>
      </w:r>
      <w:proofErr w:type="gramEnd"/>
      <w:r w:rsidR="000439AA">
        <w:rPr>
          <w:rFonts w:ascii="Times New Roman" w:hAnsi="Times New Roman" w:cs="Times New Roman"/>
          <w:sz w:val="24"/>
          <w:szCs w:val="24"/>
        </w:rPr>
        <w:t xml:space="preserve"> doctrine</w:t>
      </w:r>
      <w:r w:rsidR="006108C1">
        <w:rPr>
          <w:rFonts w:ascii="Times New Roman" w:hAnsi="Times New Roman" w:cs="Times New Roman"/>
          <w:sz w:val="24"/>
          <w:szCs w:val="24"/>
        </w:rPr>
        <w:t>,</w:t>
      </w:r>
      <w:r w:rsidR="000439AA">
        <w:rPr>
          <w:rFonts w:ascii="Times New Roman" w:hAnsi="Times New Roman" w:cs="Times New Roman"/>
          <w:sz w:val="24"/>
          <w:szCs w:val="24"/>
        </w:rPr>
        <w:t xml:space="preserve"> those who pursue other, contradictory doctrines are necessarily disadvantaged and face the prospect of being used as means to the ends of others</w:t>
      </w:r>
      <w:r w:rsidR="0006291C">
        <w:rPr>
          <w:rFonts w:ascii="Times New Roman" w:hAnsi="Times New Roman" w:cs="Times New Roman"/>
          <w:sz w:val="24"/>
          <w:szCs w:val="24"/>
        </w:rPr>
        <w:t xml:space="preserve"> (see Rawls 1988)</w:t>
      </w:r>
      <w:r w:rsidR="000439AA">
        <w:rPr>
          <w:rFonts w:ascii="Times New Roman" w:hAnsi="Times New Roman" w:cs="Times New Roman"/>
          <w:sz w:val="24"/>
          <w:szCs w:val="24"/>
        </w:rPr>
        <w:t>. For</w:t>
      </w:r>
      <w:r w:rsidR="006108C1">
        <w:rPr>
          <w:rFonts w:ascii="Times New Roman" w:hAnsi="Times New Roman" w:cs="Times New Roman"/>
          <w:sz w:val="24"/>
          <w:szCs w:val="24"/>
        </w:rPr>
        <w:t xml:space="preserve"> Rawls</w:t>
      </w:r>
      <w:r w:rsidR="000439AA">
        <w:rPr>
          <w:rFonts w:ascii="Times New Roman" w:hAnsi="Times New Roman" w:cs="Times New Roman"/>
          <w:sz w:val="24"/>
          <w:szCs w:val="24"/>
        </w:rPr>
        <w:t>, this is of grave concern, since his</w:t>
      </w:r>
      <w:r w:rsidR="006108C1">
        <w:rPr>
          <w:rFonts w:ascii="Times New Roman" w:hAnsi="Times New Roman" w:cs="Times New Roman"/>
          <w:sz w:val="24"/>
          <w:szCs w:val="24"/>
        </w:rPr>
        <w:t xml:space="preserve"> Kantian inheritance means that he believes that individuals ought to be </w:t>
      </w:r>
      <w:r w:rsidR="000439AA">
        <w:rPr>
          <w:rFonts w:ascii="Times New Roman" w:hAnsi="Times New Roman" w:cs="Times New Roman"/>
          <w:sz w:val="24"/>
          <w:szCs w:val="24"/>
        </w:rPr>
        <w:t xml:space="preserve">free and equal and </w:t>
      </w:r>
      <w:r w:rsidR="006108C1">
        <w:rPr>
          <w:rFonts w:ascii="Times New Roman" w:hAnsi="Times New Roman" w:cs="Times New Roman"/>
          <w:sz w:val="24"/>
          <w:szCs w:val="24"/>
        </w:rPr>
        <w:t>treated with respect as ends in themselves, capable of developing lives in accordance with their comprehensive doctrines free from the paternalism of other groups or political bodies</w:t>
      </w:r>
      <w:r w:rsidR="0016079E">
        <w:rPr>
          <w:rFonts w:ascii="Times New Roman" w:hAnsi="Times New Roman" w:cs="Times New Roman"/>
          <w:sz w:val="24"/>
          <w:szCs w:val="24"/>
        </w:rPr>
        <w:t xml:space="preserve"> (see Rawls 1975)</w:t>
      </w:r>
      <w:r w:rsidR="006108C1">
        <w:rPr>
          <w:rFonts w:ascii="Times New Roman" w:hAnsi="Times New Roman" w:cs="Times New Roman"/>
          <w:sz w:val="24"/>
          <w:szCs w:val="24"/>
        </w:rPr>
        <w:t xml:space="preserve">. This leads </w:t>
      </w:r>
      <w:r w:rsidR="007E0A8C">
        <w:rPr>
          <w:rFonts w:ascii="Times New Roman" w:hAnsi="Times New Roman" w:cs="Times New Roman"/>
          <w:sz w:val="24"/>
          <w:szCs w:val="24"/>
        </w:rPr>
        <w:t>him</w:t>
      </w:r>
      <w:r w:rsidR="006108C1">
        <w:rPr>
          <w:rFonts w:ascii="Times New Roman" w:hAnsi="Times New Roman" w:cs="Times New Roman"/>
          <w:sz w:val="24"/>
          <w:szCs w:val="24"/>
        </w:rPr>
        <w:t xml:space="preserve"> to </w:t>
      </w:r>
      <w:r w:rsidR="008D5A84">
        <w:rPr>
          <w:rFonts w:ascii="Times New Roman" w:hAnsi="Times New Roman" w:cs="Times New Roman"/>
          <w:sz w:val="24"/>
          <w:szCs w:val="24"/>
        </w:rPr>
        <w:t xml:space="preserve">argue that </w:t>
      </w:r>
      <w:r w:rsidR="008128FA">
        <w:rPr>
          <w:rFonts w:ascii="Times New Roman" w:hAnsi="Times New Roman" w:cs="Times New Roman"/>
          <w:sz w:val="24"/>
          <w:szCs w:val="24"/>
        </w:rPr>
        <w:t>citizens</w:t>
      </w:r>
      <w:r w:rsidR="008D5A84">
        <w:rPr>
          <w:rFonts w:ascii="Times New Roman" w:hAnsi="Times New Roman" w:cs="Times New Roman"/>
          <w:sz w:val="24"/>
          <w:szCs w:val="24"/>
        </w:rPr>
        <w:t xml:space="preserve"> have a shared interest in advancing political systems </w:t>
      </w:r>
      <w:r w:rsidR="00183C27">
        <w:rPr>
          <w:rFonts w:ascii="Times New Roman" w:hAnsi="Times New Roman" w:cs="Times New Roman"/>
          <w:sz w:val="24"/>
          <w:szCs w:val="24"/>
        </w:rPr>
        <w:t xml:space="preserve">that </w:t>
      </w:r>
      <w:r w:rsidR="0016079E">
        <w:rPr>
          <w:rFonts w:ascii="Times New Roman" w:hAnsi="Times New Roman" w:cs="Times New Roman"/>
          <w:sz w:val="24"/>
          <w:szCs w:val="24"/>
        </w:rPr>
        <w:t>remain</w:t>
      </w:r>
      <w:r w:rsidR="006108C1">
        <w:rPr>
          <w:rFonts w:ascii="Times New Roman" w:hAnsi="Times New Roman" w:cs="Times New Roman"/>
          <w:sz w:val="24"/>
          <w:szCs w:val="24"/>
        </w:rPr>
        <w:t xml:space="preserve"> neutral between doctrines</w:t>
      </w:r>
      <w:r w:rsidR="009E0BA5">
        <w:rPr>
          <w:rFonts w:ascii="Times New Roman" w:hAnsi="Times New Roman" w:cs="Times New Roman"/>
          <w:sz w:val="24"/>
          <w:szCs w:val="24"/>
        </w:rPr>
        <w:t xml:space="preserve">, </w:t>
      </w:r>
      <w:r w:rsidR="00183C27">
        <w:rPr>
          <w:rFonts w:ascii="Times New Roman" w:hAnsi="Times New Roman" w:cs="Times New Roman"/>
          <w:sz w:val="24"/>
          <w:szCs w:val="24"/>
        </w:rPr>
        <w:t xml:space="preserve">that </w:t>
      </w:r>
      <w:r w:rsidR="009E0BA5">
        <w:rPr>
          <w:rFonts w:ascii="Times New Roman" w:hAnsi="Times New Roman" w:cs="Times New Roman"/>
          <w:sz w:val="24"/>
          <w:szCs w:val="24"/>
        </w:rPr>
        <w:t>priorit</w:t>
      </w:r>
      <w:r w:rsidR="001F1A4A">
        <w:rPr>
          <w:rFonts w:ascii="Times New Roman" w:hAnsi="Times New Roman" w:cs="Times New Roman"/>
          <w:sz w:val="24"/>
          <w:szCs w:val="24"/>
        </w:rPr>
        <w:t>ise</w:t>
      </w:r>
      <w:r w:rsidR="009E0BA5">
        <w:rPr>
          <w:rFonts w:ascii="Times New Roman" w:hAnsi="Times New Roman" w:cs="Times New Roman"/>
          <w:sz w:val="24"/>
          <w:szCs w:val="24"/>
        </w:rPr>
        <w:t xml:space="preserve"> the right over the good,</w:t>
      </w:r>
      <w:r w:rsidR="006108C1">
        <w:rPr>
          <w:rFonts w:ascii="Times New Roman" w:hAnsi="Times New Roman" w:cs="Times New Roman"/>
          <w:sz w:val="24"/>
          <w:szCs w:val="24"/>
        </w:rPr>
        <w:t xml:space="preserve"> </w:t>
      </w:r>
      <w:r w:rsidR="008D5A84">
        <w:rPr>
          <w:rFonts w:ascii="Times New Roman" w:hAnsi="Times New Roman" w:cs="Times New Roman"/>
          <w:sz w:val="24"/>
          <w:szCs w:val="24"/>
        </w:rPr>
        <w:t xml:space="preserve">and </w:t>
      </w:r>
      <w:r w:rsidR="00183C27">
        <w:rPr>
          <w:rFonts w:ascii="Times New Roman" w:hAnsi="Times New Roman" w:cs="Times New Roman"/>
          <w:sz w:val="24"/>
          <w:szCs w:val="24"/>
        </w:rPr>
        <w:t xml:space="preserve">that </w:t>
      </w:r>
      <w:r w:rsidR="008D5A84">
        <w:rPr>
          <w:rFonts w:ascii="Times New Roman" w:hAnsi="Times New Roman" w:cs="Times New Roman"/>
          <w:sz w:val="24"/>
          <w:szCs w:val="24"/>
        </w:rPr>
        <w:t xml:space="preserve">uphold legal and political equality </w:t>
      </w:r>
      <w:r w:rsidR="00DB1051">
        <w:rPr>
          <w:rFonts w:ascii="Times New Roman" w:hAnsi="Times New Roman" w:cs="Times New Roman"/>
          <w:sz w:val="24"/>
          <w:szCs w:val="24"/>
        </w:rPr>
        <w:t xml:space="preserve">in order that </w:t>
      </w:r>
      <w:r w:rsidR="009E0BA5">
        <w:rPr>
          <w:rFonts w:ascii="Times New Roman" w:hAnsi="Times New Roman" w:cs="Times New Roman"/>
          <w:sz w:val="24"/>
          <w:szCs w:val="24"/>
        </w:rPr>
        <w:t>different</w:t>
      </w:r>
      <w:r w:rsidR="00E724B0">
        <w:rPr>
          <w:rFonts w:ascii="Times New Roman" w:hAnsi="Times New Roman" w:cs="Times New Roman"/>
          <w:sz w:val="24"/>
          <w:szCs w:val="24"/>
        </w:rPr>
        <w:t xml:space="preserve"> </w:t>
      </w:r>
      <w:r w:rsidR="009E0BA5">
        <w:rPr>
          <w:rFonts w:ascii="Times New Roman" w:hAnsi="Times New Roman" w:cs="Times New Roman"/>
          <w:sz w:val="24"/>
          <w:szCs w:val="24"/>
        </w:rPr>
        <w:t>doctrines can be pursued</w:t>
      </w:r>
      <w:r w:rsidR="006108C1">
        <w:rPr>
          <w:rFonts w:ascii="Times New Roman" w:hAnsi="Times New Roman" w:cs="Times New Roman"/>
          <w:sz w:val="24"/>
          <w:szCs w:val="24"/>
        </w:rPr>
        <w:t>.</w:t>
      </w:r>
      <w:r w:rsidR="008D5A84">
        <w:rPr>
          <w:rFonts w:ascii="Times New Roman" w:hAnsi="Times New Roman" w:cs="Times New Roman"/>
          <w:sz w:val="24"/>
          <w:szCs w:val="24"/>
        </w:rPr>
        <w:t xml:space="preserve"> In this respect, whatever </w:t>
      </w:r>
      <w:proofErr w:type="gramStart"/>
      <w:r w:rsidR="008D5A84">
        <w:rPr>
          <w:rFonts w:ascii="Times New Roman" w:hAnsi="Times New Roman" w:cs="Times New Roman"/>
          <w:sz w:val="24"/>
          <w:szCs w:val="24"/>
        </w:rPr>
        <w:t>particular comprehensive</w:t>
      </w:r>
      <w:proofErr w:type="gramEnd"/>
      <w:r w:rsidR="008D5A84">
        <w:rPr>
          <w:rFonts w:ascii="Times New Roman" w:hAnsi="Times New Roman" w:cs="Times New Roman"/>
          <w:sz w:val="24"/>
          <w:szCs w:val="24"/>
        </w:rPr>
        <w:t xml:space="preserve"> doctrine an individual upholds, there is a general </w:t>
      </w:r>
      <w:r w:rsidR="009E2239">
        <w:rPr>
          <w:rFonts w:ascii="Times New Roman" w:hAnsi="Times New Roman" w:cs="Times New Roman"/>
          <w:sz w:val="24"/>
          <w:szCs w:val="24"/>
        </w:rPr>
        <w:t xml:space="preserve">public </w:t>
      </w:r>
      <w:r w:rsidR="008D5A84">
        <w:rPr>
          <w:rFonts w:ascii="Times New Roman" w:hAnsi="Times New Roman" w:cs="Times New Roman"/>
          <w:sz w:val="24"/>
          <w:szCs w:val="24"/>
        </w:rPr>
        <w:t xml:space="preserve">interest in upholding the same system of </w:t>
      </w:r>
      <w:r w:rsidR="008D5A84" w:rsidRPr="00316245">
        <w:rPr>
          <w:rFonts w:ascii="Times New Roman" w:hAnsi="Times New Roman" w:cs="Times New Roman"/>
          <w:i/>
          <w:sz w:val="24"/>
          <w:szCs w:val="24"/>
        </w:rPr>
        <w:t>political</w:t>
      </w:r>
      <w:r w:rsidR="008D5A84">
        <w:rPr>
          <w:rFonts w:ascii="Times New Roman" w:hAnsi="Times New Roman" w:cs="Times New Roman"/>
          <w:sz w:val="24"/>
          <w:szCs w:val="24"/>
        </w:rPr>
        <w:t xml:space="preserve"> liberalism. </w:t>
      </w:r>
    </w:p>
    <w:p w14:paraId="41C817EB" w14:textId="0A875E9B" w:rsidR="006108C1" w:rsidRDefault="00086B9E"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The result is</w:t>
      </w:r>
      <w:r w:rsidRPr="00416926">
        <w:rPr>
          <w:rFonts w:ascii="Times New Roman" w:hAnsi="Times New Roman" w:cs="Times New Roman"/>
          <w:sz w:val="24"/>
          <w:szCs w:val="24"/>
        </w:rPr>
        <w:t xml:space="preserve"> ‘a political conception of justice’ restricted to ‘“the domain of the political” and its values’ that ‘can be endorsed by widely different and opposing though reasonable </w:t>
      </w:r>
      <w:r w:rsidR="00675B54">
        <w:rPr>
          <w:rFonts w:ascii="Times New Roman" w:hAnsi="Times New Roman" w:cs="Times New Roman"/>
          <w:sz w:val="24"/>
          <w:szCs w:val="24"/>
        </w:rPr>
        <w:t>comprehensive doctrines’ (Rawls</w:t>
      </w:r>
      <w:r w:rsidRPr="00416926">
        <w:rPr>
          <w:rFonts w:ascii="Times New Roman" w:hAnsi="Times New Roman" w:cs="Times New Roman"/>
          <w:sz w:val="24"/>
          <w:szCs w:val="24"/>
        </w:rPr>
        <w:t xml:space="preserve"> 1996</w:t>
      </w:r>
      <w:r w:rsidR="00823E7B">
        <w:rPr>
          <w:rFonts w:ascii="Times New Roman" w:hAnsi="Times New Roman" w:cs="Times New Roman"/>
          <w:sz w:val="24"/>
          <w:szCs w:val="24"/>
        </w:rPr>
        <w:t>,</w:t>
      </w:r>
      <w:r w:rsidRPr="00416926">
        <w:rPr>
          <w:rFonts w:ascii="Times New Roman" w:hAnsi="Times New Roman" w:cs="Times New Roman"/>
          <w:sz w:val="24"/>
          <w:szCs w:val="24"/>
        </w:rPr>
        <w:t xml:space="preserve"> 38).</w:t>
      </w:r>
      <w:r>
        <w:rPr>
          <w:rFonts w:ascii="Times New Roman" w:hAnsi="Times New Roman" w:cs="Times New Roman"/>
          <w:sz w:val="24"/>
          <w:szCs w:val="24"/>
        </w:rPr>
        <w:t xml:space="preserve"> </w:t>
      </w:r>
      <w:r w:rsidR="009221CE">
        <w:rPr>
          <w:rFonts w:ascii="Times New Roman" w:hAnsi="Times New Roman" w:cs="Times New Roman"/>
          <w:sz w:val="24"/>
          <w:szCs w:val="24"/>
        </w:rPr>
        <w:t xml:space="preserve">Although there are numerous different contexts within which Rawls deploys a concept of ‘public reason’, the one of significance to this article lies in the notion of </w:t>
      </w:r>
      <w:r w:rsidR="009221CE" w:rsidRPr="000439AA">
        <w:rPr>
          <w:rFonts w:ascii="Times New Roman" w:hAnsi="Times New Roman" w:cs="Times New Roman"/>
          <w:i/>
          <w:sz w:val="24"/>
          <w:szCs w:val="24"/>
        </w:rPr>
        <w:t>reciprocity</w:t>
      </w:r>
      <w:r w:rsidR="009221CE">
        <w:rPr>
          <w:rFonts w:ascii="Times New Roman" w:hAnsi="Times New Roman" w:cs="Times New Roman"/>
          <w:sz w:val="24"/>
          <w:szCs w:val="24"/>
        </w:rPr>
        <w:t xml:space="preserve"> between citizens within such an order (see Rawls 1971 and </w:t>
      </w:r>
      <w:proofErr w:type="spellStart"/>
      <w:r w:rsidR="009221CE">
        <w:rPr>
          <w:rFonts w:ascii="Times New Roman" w:hAnsi="Times New Roman" w:cs="Times New Roman"/>
          <w:sz w:val="24"/>
          <w:szCs w:val="24"/>
        </w:rPr>
        <w:t>Quong</w:t>
      </w:r>
      <w:proofErr w:type="spellEnd"/>
      <w:r w:rsidR="009221CE">
        <w:rPr>
          <w:rFonts w:ascii="Times New Roman" w:hAnsi="Times New Roman" w:cs="Times New Roman"/>
          <w:sz w:val="24"/>
          <w:szCs w:val="24"/>
        </w:rPr>
        <w:t xml:space="preserve"> 2013). </w:t>
      </w:r>
      <w:r w:rsidR="008D5A84">
        <w:rPr>
          <w:rFonts w:ascii="Times New Roman" w:hAnsi="Times New Roman" w:cs="Times New Roman"/>
          <w:sz w:val="24"/>
          <w:szCs w:val="24"/>
        </w:rPr>
        <w:t xml:space="preserve">This ‘overlapping consensus’ </w:t>
      </w:r>
      <w:r>
        <w:rPr>
          <w:rFonts w:ascii="Times New Roman" w:hAnsi="Times New Roman" w:cs="Times New Roman"/>
          <w:sz w:val="24"/>
          <w:szCs w:val="24"/>
        </w:rPr>
        <w:t>stems directly from</w:t>
      </w:r>
      <w:r w:rsidR="008D5A84">
        <w:rPr>
          <w:rFonts w:ascii="Times New Roman" w:hAnsi="Times New Roman" w:cs="Times New Roman"/>
          <w:sz w:val="24"/>
          <w:szCs w:val="24"/>
        </w:rPr>
        <w:t xml:space="preserve"> public reason</w:t>
      </w:r>
      <w:r>
        <w:rPr>
          <w:rFonts w:ascii="Times New Roman" w:hAnsi="Times New Roman" w:cs="Times New Roman"/>
          <w:sz w:val="24"/>
          <w:szCs w:val="24"/>
        </w:rPr>
        <w:t xml:space="preserve"> in action, identifying the general interests of citizens and articulating reciprocal means of co-existence between those citizens</w:t>
      </w:r>
      <w:r w:rsidR="0016079E">
        <w:rPr>
          <w:rFonts w:ascii="Times New Roman" w:hAnsi="Times New Roman" w:cs="Times New Roman"/>
          <w:sz w:val="24"/>
          <w:szCs w:val="24"/>
        </w:rPr>
        <w:t xml:space="preserve"> </w:t>
      </w:r>
      <w:r w:rsidR="00316245">
        <w:rPr>
          <w:rFonts w:ascii="Times New Roman" w:hAnsi="Times New Roman" w:cs="Times New Roman"/>
          <w:sz w:val="24"/>
          <w:szCs w:val="24"/>
        </w:rPr>
        <w:t>(Rawls 1996</w:t>
      </w:r>
      <w:r w:rsidR="00823E7B">
        <w:rPr>
          <w:rFonts w:ascii="Times New Roman" w:hAnsi="Times New Roman" w:cs="Times New Roman"/>
          <w:sz w:val="24"/>
          <w:szCs w:val="24"/>
        </w:rPr>
        <w:t>,</w:t>
      </w:r>
      <w:r w:rsidR="0016079E" w:rsidRPr="0016079E">
        <w:rPr>
          <w:rFonts w:ascii="Times New Roman" w:hAnsi="Times New Roman" w:cs="Times New Roman"/>
          <w:sz w:val="24"/>
          <w:szCs w:val="24"/>
        </w:rPr>
        <w:t xml:space="preserve"> 387)</w:t>
      </w:r>
      <w:r>
        <w:rPr>
          <w:rFonts w:ascii="Times New Roman" w:hAnsi="Times New Roman" w:cs="Times New Roman"/>
          <w:sz w:val="24"/>
          <w:szCs w:val="24"/>
        </w:rPr>
        <w:t xml:space="preserve">. Toleration is particularly important in this respect since, as a civic virtue, it instils in individuals reason to challenge their impulse to suppress </w:t>
      </w:r>
      <w:r w:rsidR="00E724B0">
        <w:rPr>
          <w:rFonts w:ascii="Times New Roman" w:hAnsi="Times New Roman" w:cs="Times New Roman"/>
          <w:sz w:val="24"/>
          <w:szCs w:val="24"/>
        </w:rPr>
        <w:t xml:space="preserve">beliefs </w:t>
      </w:r>
      <w:r>
        <w:rPr>
          <w:rFonts w:ascii="Times New Roman" w:hAnsi="Times New Roman" w:cs="Times New Roman"/>
          <w:sz w:val="24"/>
          <w:szCs w:val="24"/>
        </w:rPr>
        <w:t>and practices with which they disagree. It upholds</w:t>
      </w:r>
      <w:r w:rsidR="006108C1" w:rsidRPr="00416926">
        <w:rPr>
          <w:rFonts w:ascii="Times New Roman" w:hAnsi="Times New Roman" w:cs="Times New Roman"/>
          <w:sz w:val="24"/>
          <w:szCs w:val="24"/>
        </w:rPr>
        <w:t xml:space="preserve"> ‘the fact of reasonable pluralism’, in which comprehensive doctrines are deemed ‘reasonable provided they recogn</w:t>
      </w:r>
      <w:r w:rsidR="001F1A4A">
        <w:rPr>
          <w:rFonts w:ascii="Times New Roman" w:hAnsi="Times New Roman" w:cs="Times New Roman"/>
          <w:sz w:val="24"/>
          <w:szCs w:val="24"/>
        </w:rPr>
        <w:t>ise</w:t>
      </w:r>
      <w:r w:rsidR="006108C1" w:rsidRPr="00416926">
        <w:rPr>
          <w:rFonts w:ascii="Times New Roman" w:hAnsi="Times New Roman" w:cs="Times New Roman"/>
          <w:sz w:val="24"/>
          <w:szCs w:val="24"/>
        </w:rPr>
        <w:t xml:space="preserve"> the essentials of a liberal democratic regime and exhibit a reasoned ordering of the many values of life (whether religious or nonreligious) in a coheren</w:t>
      </w:r>
      <w:r w:rsidR="00675B54">
        <w:rPr>
          <w:rFonts w:ascii="Times New Roman" w:hAnsi="Times New Roman" w:cs="Times New Roman"/>
          <w:sz w:val="24"/>
          <w:szCs w:val="24"/>
        </w:rPr>
        <w:t>t and consistent manner’ (Rawls</w:t>
      </w:r>
      <w:r w:rsidR="006108C1" w:rsidRPr="00416926">
        <w:rPr>
          <w:rFonts w:ascii="Times New Roman" w:hAnsi="Times New Roman" w:cs="Times New Roman"/>
          <w:sz w:val="24"/>
          <w:szCs w:val="24"/>
        </w:rPr>
        <w:t xml:space="preserve"> 2001</w:t>
      </w:r>
      <w:r w:rsidR="00823E7B">
        <w:rPr>
          <w:rFonts w:ascii="Times New Roman" w:hAnsi="Times New Roman" w:cs="Times New Roman"/>
          <w:sz w:val="24"/>
          <w:szCs w:val="24"/>
        </w:rPr>
        <w:t>,</w:t>
      </w:r>
      <w:r w:rsidR="006108C1" w:rsidRPr="00416926">
        <w:rPr>
          <w:rFonts w:ascii="Times New Roman" w:hAnsi="Times New Roman" w:cs="Times New Roman"/>
          <w:sz w:val="24"/>
          <w:szCs w:val="24"/>
        </w:rPr>
        <w:t xml:space="preserve"> 87). </w:t>
      </w:r>
    </w:p>
    <w:p w14:paraId="2C1750C9" w14:textId="00DBE1C7" w:rsidR="009B2CA1" w:rsidRDefault="00792064"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However, the implications of this position have long been debated. </w:t>
      </w:r>
      <w:bookmarkStart w:id="2" w:name="_Hlk499930370"/>
      <w:r>
        <w:rPr>
          <w:rFonts w:ascii="Times New Roman" w:hAnsi="Times New Roman" w:cs="Times New Roman"/>
          <w:sz w:val="24"/>
          <w:szCs w:val="24"/>
        </w:rPr>
        <w:t xml:space="preserve">Kelly and McPherson (2001) </w:t>
      </w:r>
      <w:bookmarkEnd w:id="2"/>
      <w:r>
        <w:rPr>
          <w:rFonts w:ascii="Times New Roman" w:hAnsi="Times New Roman" w:cs="Times New Roman"/>
          <w:sz w:val="24"/>
          <w:szCs w:val="24"/>
        </w:rPr>
        <w:t xml:space="preserve">argue that there are two elements of unreasonableness </w:t>
      </w:r>
      <w:r w:rsidR="00E724B0">
        <w:rPr>
          <w:rFonts w:ascii="Times New Roman" w:hAnsi="Times New Roman" w:cs="Times New Roman"/>
          <w:sz w:val="24"/>
          <w:szCs w:val="24"/>
        </w:rPr>
        <w:t xml:space="preserve">that </w:t>
      </w:r>
      <w:r>
        <w:rPr>
          <w:rFonts w:ascii="Times New Roman" w:hAnsi="Times New Roman" w:cs="Times New Roman"/>
          <w:sz w:val="24"/>
          <w:szCs w:val="24"/>
        </w:rPr>
        <w:t xml:space="preserve">call for different instances and courses of action: a) philosophical unreasonableness, in which a doctrine is informed by illogical or groundless belief, but </w:t>
      </w:r>
      <w:r w:rsidR="00E724B0">
        <w:rPr>
          <w:rFonts w:ascii="Times New Roman" w:hAnsi="Times New Roman" w:cs="Times New Roman"/>
          <w:sz w:val="24"/>
          <w:szCs w:val="24"/>
        </w:rPr>
        <w:t xml:space="preserve">which </w:t>
      </w:r>
      <w:r>
        <w:rPr>
          <w:rFonts w:ascii="Times New Roman" w:hAnsi="Times New Roman" w:cs="Times New Roman"/>
          <w:sz w:val="24"/>
          <w:szCs w:val="24"/>
        </w:rPr>
        <w:t xml:space="preserve">may or may not otherwise uphold public reason and b) political unreasonableness, in which a doctrine actively rejects public reason. In a position supported by </w:t>
      </w:r>
      <w:proofErr w:type="spellStart"/>
      <w:r>
        <w:rPr>
          <w:rFonts w:ascii="Times New Roman" w:hAnsi="Times New Roman" w:cs="Times New Roman"/>
          <w:sz w:val="24"/>
          <w:szCs w:val="24"/>
        </w:rPr>
        <w:t>Quong</w:t>
      </w:r>
      <w:proofErr w:type="spellEnd"/>
      <w:r>
        <w:rPr>
          <w:rFonts w:ascii="Times New Roman" w:hAnsi="Times New Roman" w:cs="Times New Roman"/>
          <w:sz w:val="24"/>
          <w:szCs w:val="24"/>
        </w:rPr>
        <w:t xml:space="preserve"> (2011</w:t>
      </w:r>
      <w:r w:rsidR="00823E7B">
        <w:rPr>
          <w:rFonts w:ascii="Times New Roman" w:hAnsi="Times New Roman" w:cs="Times New Roman"/>
          <w:sz w:val="24"/>
          <w:szCs w:val="24"/>
        </w:rPr>
        <w:t>,</w:t>
      </w:r>
      <w:r>
        <w:rPr>
          <w:rFonts w:ascii="Times New Roman" w:hAnsi="Times New Roman" w:cs="Times New Roman"/>
          <w:sz w:val="24"/>
          <w:szCs w:val="24"/>
        </w:rPr>
        <w:t xml:space="preserve"> 295), they argue that the state ought not to intervene in the former, but can intervene in the latter. This stance is illustrated </w:t>
      </w:r>
      <w:r w:rsidR="00E724B0">
        <w:rPr>
          <w:rFonts w:ascii="Times New Roman" w:hAnsi="Times New Roman" w:cs="Times New Roman"/>
          <w:sz w:val="24"/>
          <w:szCs w:val="24"/>
        </w:rPr>
        <w:t xml:space="preserve">by </w:t>
      </w:r>
      <w:r w:rsidR="0066778F">
        <w:rPr>
          <w:rFonts w:ascii="Times New Roman" w:hAnsi="Times New Roman" w:cs="Times New Roman"/>
          <w:sz w:val="24"/>
          <w:szCs w:val="24"/>
        </w:rPr>
        <w:t>Macedo</w:t>
      </w:r>
      <w:r w:rsidR="003B76F6">
        <w:rPr>
          <w:rFonts w:ascii="Times New Roman" w:hAnsi="Times New Roman" w:cs="Times New Roman"/>
          <w:sz w:val="24"/>
          <w:szCs w:val="24"/>
        </w:rPr>
        <w:t>’s</w:t>
      </w:r>
      <w:r w:rsidR="0066778F">
        <w:rPr>
          <w:rFonts w:ascii="Times New Roman" w:hAnsi="Times New Roman" w:cs="Times New Roman"/>
          <w:sz w:val="24"/>
          <w:szCs w:val="24"/>
        </w:rPr>
        <w:t xml:space="preserve"> (1995) </w:t>
      </w:r>
      <w:r>
        <w:rPr>
          <w:rFonts w:ascii="Times New Roman" w:hAnsi="Times New Roman" w:cs="Times New Roman"/>
          <w:sz w:val="24"/>
          <w:szCs w:val="24"/>
        </w:rPr>
        <w:t>consideration of</w:t>
      </w:r>
      <w:r w:rsidR="0066778F">
        <w:rPr>
          <w:rFonts w:ascii="Times New Roman" w:hAnsi="Times New Roman" w:cs="Times New Roman"/>
          <w:sz w:val="24"/>
          <w:szCs w:val="24"/>
        </w:rPr>
        <w:t xml:space="preserve"> the case of </w:t>
      </w:r>
      <w:proofErr w:type="spellStart"/>
      <w:r w:rsidR="0066778F" w:rsidRPr="00675B54">
        <w:rPr>
          <w:rFonts w:ascii="Times New Roman" w:hAnsi="Times New Roman" w:cs="Times New Roman"/>
          <w:i/>
          <w:sz w:val="24"/>
          <w:szCs w:val="24"/>
        </w:rPr>
        <w:t>Mozert</w:t>
      </w:r>
      <w:proofErr w:type="spellEnd"/>
      <w:r w:rsidR="0066778F" w:rsidRPr="00675B54">
        <w:rPr>
          <w:rFonts w:ascii="Times New Roman" w:hAnsi="Times New Roman" w:cs="Times New Roman"/>
          <w:i/>
          <w:sz w:val="24"/>
          <w:szCs w:val="24"/>
        </w:rPr>
        <w:t xml:space="preserve"> v. Hawkins</w:t>
      </w:r>
      <w:r w:rsidR="0066778F">
        <w:rPr>
          <w:rFonts w:ascii="Times New Roman" w:hAnsi="Times New Roman" w:cs="Times New Roman"/>
          <w:sz w:val="24"/>
          <w:szCs w:val="24"/>
        </w:rPr>
        <w:t xml:space="preserve"> (1983), in which ‘born again’ Christian parents complained </w:t>
      </w:r>
      <w:r w:rsidR="00675B54">
        <w:rPr>
          <w:rFonts w:ascii="Times New Roman" w:hAnsi="Times New Roman" w:cs="Times New Roman"/>
          <w:sz w:val="24"/>
          <w:szCs w:val="24"/>
        </w:rPr>
        <w:t>about</w:t>
      </w:r>
      <w:r w:rsidR="0066778F">
        <w:rPr>
          <w:rFonts w:ascii="Times New Roman" w:hAnsi="Times New Roman" w:cs="Times New Roman"/>
          <w:sz w:val="24"/>
          <w:szCs w:val="24"/>
        </w:rPr>
        <w:t xml:space="preserve"> the ‘even handed’ treatment of religions in public education. The complaint, in Macedo’s (1995</w:t>
      </w:r>
      <w:r w:rsidR="00823E7B">
        <w:rPr>
          <w:rFonts w:ascii="Times New Roman" w:hAnsi="Times New Roman" w:cs="Times New Roman"/>
          <w:sz w:val="24"/>
          <w:szCs w:val="24"/>
        </w:rPr>
        <w:t>,</w:t>
      </w:r>
      <w:r w:rsidR="0066778F">
        <w:rPr>
          <w:rFonts w:ascii="Times New Roman" w:hAnsi="Times New Roman" w:cs="Times New Roman"/>
          <w:sz w:val="24"/>
          <w:szCs w:val="24"/>
        </w:rPr>
        <w:t xml:space="preserve"> 471) words, was not that a particular doctrine was being promoted (so long as that doctrine was Evangelical Christianity, the parents would have no complaint), but ‘</w:t>
      </w:r>
      <w:r w:rsidR="0066778F" w:rsidRPr="0066778F">
        <w:rPr>
          <w:rFonts w:ascii="Times New Roman" w:hAnsi="Times New Roman" w:cs="Times New Roman"/>
          <w:sz w:val="24"/>
          <w:szCs w:val="24"/>
        </w:rPr>
        <w:t xml:space="preserve">that the program taken </w:t>
      </w:r>
      <w:proofErr w:type="gramStart"/>
      <w:r w:rsidR="0066778F" w:rsidRPr="0066778F">
        <w:rPr>
          <w:rFonts w:ascii="Times New Roman" w:hAnsi="Times New Roman" w:cs="Times New Roman"/>
          <w:sz w:val="24"/>
          <w:szCs w:val="24"/>
        </w:rPr>
        <w:t>as a whole exposed</w:t>
      </w:r>
      <w:proofErr w:type="gramEnd"/>
      <w:r w:rsidR="0066778F" w:rsidRPr="0066778F">
        <w:rPr>
          <w:rFonts w:ascii="Times New Roman" w:hAnsi="Times New Roman" w:cs="Times New Roman"/>
          <w:sz w:val="24"/>
          <w:szCs w:val="24"/>
        </w:rPr>
        <w:t xml:space="preserve"> the children to a variety of points of view and that this very exposure to diversity interfered with th</w:t>
      </w:r>
      <w:r w:rsidR="00675B54">
        <w:rPr>
          <w:rFonts w:ascii="Times New Roman" w:hAnsi="Times New Roman" w:cs="Times New Roman"/>
          <w:sz w:val="24"/>
          <w:szCs w:val="24"/>
        </w:rPr>
        <w:t>e free exercise of the families’</w:t>
      </w:r>
      <w:r w:rsidR="0066778F" w:rsidRPr="0066778F">
        <w:rPr>
          <w:rFonts w:ascii="Times New Roman" w:hAnsi="Times New Roman" w:cs="Times New Roman"/>
          <w:sz w:val="24"/>
          <w:szCs w:val="24"/>
        </w:rPr>
        <w:t xml:space="preserve"> religious beliefs by denigrating the truth of their particular religious views</w:t>
      </w:r>
      <w:r w:rsidR="0066778F">
        <w:rPr>
          <w:rFonts w:ascii="Times New Roman" w:hAnsi="Times New Roman" w:cs="Times New Roman"/>
          <w:sz w:val="24"/>
          <w:szCs w:val="24"/>
        </w:rPr>
        <w:t xml:space="preserve">’. In effect, the </w:t>
      </w:r>
      <w:r w:rsidR="0066778F" w:rsidRPr="00A202C0">
        <w:rPr>
          <w:rFonts w:ascii="Times New Roman" w:hAnsi="Times New Roman" w:cs="Times New Roman"/>
          <w:i/>
          <w:sz w:val="24"/>
          <w:szCs w:val="24"/>
        </w:rPr>
        <w:t>de facto</w:t>
      </w:r>
      <w:r w:rsidR="0066778F">
        <w:rPr>
          <w:rFonts w:ascii="Times New Roman" w:hAnsi="Times New Roman" w:cs="Times New Roman"/>
          <w:sz w:val="24"/>
          <w:szCs w:val="24"/>
        </w:rPr>
        <w:t xml:space="preserve"> necessity of public education entailed a </w:t>
      </w:r>
      <w:r w:rsidR="0066778F" w:rsidRPr="00A202C0">
        <w:rPr>
          <w:rFonts w:ascii="Times New Roman" w:hAnsi="Times New Roman" w:cs="Times New Roman"/>
          <w:i/>
          <w:sz w:val="24"/>
          <w:szCs w:val="24"/>
        </w:rPr>
        <w:t>de facto</w:t>
      </w:r>
      <w:r w:rsidR="0066778F">
        <w:rPr>
          <w:rFonts w:ascii="Times New Roman" w:hAnsi="Times New Roman" w:cs="Times New Roman"/>
          <w:sz w:val="24"/>
          <w:szCs w:val="24"/>
        </w:rPr>
        <w:t xml:space="preserve"> constraint on the ability of parents to shield children from </w:t>
      </w:r>
      <w:r w:rsidR="0066778F">
        <w:rPr>
          <w:rFonts w:ascii="Times New Roman" w:hAnsi="Times New Roman" w:cs="Times New Roman"/>
          <w:sz w:val="24"/>
          <w:szCs w:val="24"/>
        </w:rPr>
        <w:lastRenderedPageBreak/>
        <w:t>ideas</w:t>
      </w:r>
      <w:r w:rsidR="00675B54">
        <w:rPr>
          <w:rFonts w:ascii="Times New Roman" w:hAnsi="Times New Roman" w:cs="Times New Roman"/>
          <w:sz w:val="24"/>
          <w:szCs w:val="24"/>
        </w:rPr>
        <w:t xml:space="preserve"> regarded as deviant or objectionable by their parents</w:t>
      </w:r>
      <w:r w:rsidR="0066778F">
        <w:rPr>
          <w:rFonts w:ascii="Times New Roman" w:hAnsi="Times New Roman" w:cs="Times New Roman"/>
          <w:sz w:val="24"/>
          <w:szCs w:val="24"/>
        </w:rPr>
        <w:t xml:space="preserve">. </w:t>
      </w:r>
      <w:r w:rsidR="004C20D7">
        <w:rPr>
          <w:rFonts w:ascii="Times New Roman" w:hAnsi="Times New Roman" w:cs="Times New Roman"/>
          <w:sz w:val="24"/>
          <w:szCs w:val="24"/>
        </w:rPr>
        <w:t>Macedo (1995</w:t>
      </w:r>
      <w:r w:rsidR="00823E7B">
        <w:rPr>
          <w:rFonts w:ascii="Times New Roman" w:hAnsi="Times New Roman" w:cs="Times New Roman"/>
          <w:sz w:val="24"/>
          <w:szCs w:val="24"/>
        </w:rPr>
        <w:t>,</w:t>
      </w:r>
      <w:r w:rsidR="004C20D7">
        <w:rPr>
          <w:rFonts w:ascii="Times New Roman" w:hAnsi="Times New Roman" w:cs="Times New Roman"/>
          <w:sz w:val="24"/>
          <w:szCs w:val="24"/>
        </w:rPr>
        <w:t xml:space="preserve"> 474) correctly notes that, in political liberal </w:t>
      </w:r>
      <w:r w:rsidR="00F67719">
        <w:rPr>
          <w:rFonts w:ascii="Times New Roman" w:hAnsi="Times New Roman" w:cs="Times New Roman"/>
          <w:sz w:val="24"/>
          <w:szCs w:val="24"/>
        </w:rPr>
        <w:t>terms</w:t>
      </w:r>
      <w:r w:rsidR="004C20D7">
        <w:rPr>
          <w:rFonts w:ascii="Times New Roman" w:hAnsi="Times New Roman" w:cs="Times New Roman"/>
          <w:sz w:val="24"/>
          <w:szCs w:val="24"/>
        </w:rPr>
        <w:t xml:space="preserve">, </w:t>
      </w:r>
      <w:r w:rsidR="00E77D73">
        <w:rPr>
          <w:rFonts w:ascii="Times New Roman" w:hAnsi="Times New Roman" w:cs="Times New Roman"/>
          <w:sz w:val="24"/>
          <w:szCs w:val="24"/>
        </w:rPr>
        <w:t>it is unacceptable for the state</w:t>
      </w:r>
      <w:r w:rsidR="004C20D7">
        <w:rPr>
          <w:rFonts w:ascii="Times New Roman" w:hAnsi="Times New Roman" w:cs="Times New Roman"/>
          <w:sz w:val="24"/>
          <w:szCs w:val="24"/>
        </w:rPr>
        <w:t xml:space="preserve"> </w:t>
      </w:r>
      <w:r w:rsidR="00E77D73">
        <w:rPr>
          <w:rFonts w:ascii="Times New Roman" w:hAnsi="Times New Roman" w:cs="Times New Roman"/>
          <w:sz w:val="24"/>
          <w:szCs w:val="24"/>
        </w:rPr>
        <w:t>to inflict</w:t>
      </w:r>
      <w:r w:rsidR="004C20D7">
        <w:rPr>
          <w:rFonts w:ascii="Times New Roman" w:hAnsi="Times New Roman" w:cs="Times New Roman"/>
          <w:sz w:val="24"/>
          <w:szCs w:val="24"/>
        </w:rPr>
        <w:t xml:space="preserve"> </w:t>
      </w:r>
      <w:r w:rsidR="00E77D73">
        <w:rPr>
          <w:rFonts w:ascii="Times New Roman" w:hAnsi="Times New Roman" w:cs="Times New Roman"/>
          <w:sz w:val="24"/>
          <w:szCs w:val="24"/>
        </w:rPr>
        <w:t xml:space="preserve">comprehensive </w:t>
      </w:r>
      <w:r w:rsidR="004C20D7">
        <w:rPr>
          <w:rFonts w:ascii="Times New Roman" w:hAnsi="Times New Roman" w:cs="Times New Roman"/>
          <w:sz w:val="24"/>
          <w:szCs w:val="24"/>
        </w:rPr>
        <w:t>‘</w:t>
      </w:r>
      <w:proofErr w:type="spellStart"/>
      <w:r w:rsidR="004C20D7" w:rsidRPr="004C20D7">
        <w:rPr>
          <w:rFonts w:ascii="Times New Roman" w:hAnsi="Times New Roman" w:cs="Times New Roman"/>
          <w:sz w:val="24"/>
          <w:szCs w:val="24"/>
        </w:rPr>
        <w:t>Millian</w:t>
      </w:r>
      <w:proofErr w:type="spellEnd"/>
      <w:r w:rsidR="004C20D7" w:rsidRPr="004C20D7">
        <w:rPr>
          <w:rFonts w:ascii="Times New Roman" w:hAnsi="Times New Roman" w:cs="Times New Roman"/>
          <w:sz w:val="24"/>
          <w:szCs w:val="24"/>
        </w:rPr>
        <w:t xml:space="preserve"> individuality</w:t>
      </w:r>
      <w:r w:rsidR="004C20D7">
        <w:rPr>
          <w:rFonts w:ascii="Times New Roman" w:hAnsi="Times New Roman" w:cs="Times New Roman"/>
          <w:sz w:val="24"/>
          <w:szCs w:val="24"/>
        </w:rPr>
        <w:t>’ which ought properly to be ‘</w:t>
      </w:r>
      <w:r w:rsidR="004C20D7" w:rsidRPr="004C20D7">
        <w:rPr>
          <w:rFonts w:ascii="Times New Roman" w:hAnsi="Times New Roman" w:cs="Times New Roman"/>
          <w:sz w:val="24"/>
          <w:szCs w:val="24"/>
        </w:rPr>
        <w:t>regarded as one more sectarian view among others</w:t>
      </w:r>
      <w:r w:rsidR="004C20D7">
        <w:rPr>
          <w:rFonts w:ascii="Times New Roman" w:hAnsi="Times New Roman" w:cs="Times New Roman"/>
          <w:sz w:val="24"/>
          <w:szCs w:val="24"/>
        </w:rPr>
        <w:t>’.</w:t>
      </w:r>
      <w:r w:rsidR="00F67719">
        <w:rPr>
          <w:rFonts w:ascii="Times New Roman" w:hAnsi="Times New Roman" w:cs="Times New Roman"/>
          <w:sz w:val="24"/>
          <w:szCs w:val="24"/>
        </w:rPr>
        <w:t xml:space="preserve"> It is, however, legitimate for a political liberal system to promote toleration, since this is an essential means of fostering co-existence. </w:t>
      </w:r>
      <w:r w:rsidR="00C11AF7">
        <w:rPr>
          <w:rFonts w:ascii="Times New Roman" w:hAnsi="Times New Roman" w:cs="Times New Roman"/>
          <w:sz w:val="24"/>
          <w:szCs w:val="24"/>
        </w:rPr>
        <w:t xml:space="preserve">The Evangelicals can be seen to be reasonable, so long as they resist transforming their contempt for others into political action and </w:t>
      </w:r>
      <w:r w:rsidR="005C4DEB">
        <w:rPr>
          <w:rFonts w:ascii="Times New Roman" w:hAnsi="Times New Roman" w:cs="Times New Roman"/>
          <w:sz w:val="24"/>
          <w:szCs w:val="24"/>
        </w:rPr>
        <w:t xml:space="preserve">accept that, as citizens, they have a responsibility to </w:t>
      </w:r>
      <w:r w:rsidR="003B76F6">
        <w:rPr>
          <w:rFonts w:ascii="Times New Roman" w:hAnsi="Times New Roman" w:cs="Times New Roman"/>
          <w:sz w:val="24"/>
          <w:szCs w:val="24"/>
        </w:rPr>
        <w:t xml:space="preserve">uphold </w:t>
      </w:r>
      <w:r w:rsidR="005C4DEB">
        <w:rPr>
          <w:rFonts w:ascii="Times New Roman" w:hAnsi="Times New Roman" w:cs="Times New Roman"/>
          <w:sz w:val="24"/>
          <w:szCs w:val="24"/>
        </w:rPr>
        <w:t>the right of others to pursue their comprehensive doctrines as the basis of their own liberty.</w:t>
      </w:r>
      <w:r>
        <w:rPr>
          <w:rFonts w:ascii="Times New Roman" w:hAnsi="Times New Roman" w:cs="Times New Roman"/>
          <w:sz w:val="24"/>
          <w:szCs w:val="24"/>
        </w:rPr>
        <w:t xml:space="preserve"> </w:t>
      </w:r>
    </w:p>
    <w:p w14:paraId="72640CAB" w14:textId="3FD5C43B" w:rsidR="00F67719" w:rsidRDefault="00C11AF7"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P</w:t>
      </w:r>
      <w:r w:rsidR="00F67719">
        <w:rPr>
          <w:rFonts w:ascii="Times New Roman" w:hAnsi="Times New Roman" w:cs="Times New Roman"/>
          <w:sz w:val="24"/>
          <w:szCs w:val="24"/>
        </w:rPr>
        <w:t xml:space="preserve">olitical liberal bodies can intervene </w:t>
      </w:r>
      <w:r w:rsidR="005C4DEB">
        <w:rPr>
          <w:rFonts w:ascii="Times New Roman" w:hAnsi="Times New Roman" w:cs="Times New Roman"/>
          <w:sz w:val="24"/>
          <w:szCs w:val="24"/>
        </w:rPr>
        <w:t xml:space="preserve">legitimately </w:t>
      </w:r>
      <w:r w:rsidR="00F67719">
        <w:rPr>
          <w:rFonts w:ascii="Times New Roman" w:hAnsi="Times New Roman" w:cs="Times New Roman"/>
          <w:sz w:val="24"/>
          <w:szCs w:val="24"/>
        </w:rPr>
        <w:t>a</w:t>
      </w:r>
      <w:r w:rsidR="00FA7A39">
        <w:rPr>
          <w:rFonts w:ascii="Times New Roman" w:hAnsi="Times New Roman" w:cs="Times New Roman"/>
          <w:sz w:val="24"/>
          <w:szCs w:val="24"/>
        </w:rPr>
        <w:t>gainst those who do not recogn</w:t>
      </w:r>
      <w:r w:rsidR="001F1A4A">
        <w:rPr>
          <w:rFonts w:ascii="Times New Roman" w:hAnsi="Times New Roman" w:cs="Times New Roman"/>
          <w:sz w:val="24"/>
          <w:szCs w:val="24"/>
        </w:rPr>
        <w:t>ise</w:t>
      </w:r>
      <w:r w:rsidR="00F67719">
        <w:rPr>
          <w:rFonts w:ascii="Times New Roman" w:hAnsi="Times New Roman" w:cs="Times New Roman"/>
          <w:sz w:val="24"/>
          <w:szCs w:val="24"/>
        </w:rPr>
        <w:t xml:space="preserve"> the </w:t>
      </w:r>
      <w:r w:rsidR="005C4DEB">
        <w:rPr>
          <w:rFonts w:ascii="Times New Roman" w:hAnsi="Times New Roman" w:cs="Times New Roman"/>
          <w:sz w:val="24"/>
          <w:szCs w:val="24"/>
        </w:rPr>
        <w:t xml:space="preserve">general interest in reciprocity, since such intervention is aimed at resisting, rather than promoting, attempts to establish politically a </w:t>
      </w:r>
      <w:proofErr w:type="gramStart"/>
      <w:r w:rsidR="005C4DEB">
        <w:rPr>
          <w:rFonts w:ascii="Times New Roman" w:hAnsi="Times New Roman" w:cs="Times New Roman"/>
          <w:sz w:val="24"/>
          <w:szCs w:val="24"/>
        </w:rPr>
        <w:t>particular comprehensive</w:t>
      </w:r>
      <w:proofErr w:type="gramEnd"/>
      <w:r w:rsidR="005C4DEB">
        <w:rPr>
          <w:rFonts w:ascii="Times New Roman" w:hAnsi="Times New Roman" w:cs="Times New Roman"/>
          <w:sz w:val="24"/>
          <w:szCs w:val="24"/>
        </w:rPr>
        <w:t xml:space="preserve"> doctrine</w:t>
      </w:r>
      <w:r w:rsidR="00F67719">
        <w:rPr>
          <w:rFonts w:ascii="Times New Roman" w:hAnsi="Times New Roman" w:cs="Times New Roman"/>
          <w:sz w:val="24"/>
          <w:szCs w:val="24"/>
        </w:rPr>
        <w:t>. This concern for reasonableness as reciprocity has, we argue, come to inform</w:t>
      </w:r>
      <w:r w:rsidR="00FA7A39">
        <w:rPr>
          <w:rFonts w:ascii="Times New Roman" w:hAnsi="Times New Roman" w:cs="Times New Roman"/>
          <w:sz w:val="24"/>
          <w:szCs w:val="24"/>
        </w:rPr>
        <w:t xml:space="preserve"> even ‘non-liberal’</w:t>
      </w:r>
      <w:r w:rsidR="00F67719">
        <w:rPr>
          <w:rFonts w:ascii="Times New Roman" w:hAnsi="Times New Roman" w:cs="Times New Roman"/>
          <w:sz w:val="24"/>
          <w:szCs w:val="24"/>
        </w:rPr>
        <w:t xml:space="preserve"> </w:t>
      </w:r>
      <w:r>
        <w:rPr>
          <w:rFonts w:ascii="Times New Roman" w:hAnsi="Times New Roman" w:cs="Times New Roman"/>
          <w:sz w:val="24"/>
          <w:szCs w:val="24"/>
        </w:rPr>
        <w:t>understandings of fundamentalism.</w:t>
      </w:r>
      <w:r w:rsidR="00D32F47">
        <w:rPr>
          <w:rFonts w:ascii="Times New Roman" w:hAnsi="Times New Roman" w:cs="Times New Roman"/>
          <w:sz w:val="24"/>
          <w:szCs w:val="24"/>
        </w:rPr>
        <w:t xml:space="preserve"> To demonstrate this impact, we </w:t>
      </w:r>
      <w:r w:rsidR="00FA7A39">
        <w:rPr>
          <w:rFonts w:ascii="Times New Roman" w:hAnsi="Times New Roman" w:cs="Times New Roman"/>
          <w:sz w:val="24"/>
          <w:szCs w:val="24"/>
        </w:rPr>
        <w:t>need</w:t>
      </w:r>
      <w:r w:rsidR="00D32F47">
        <w:rPr>
          <w:rFonts w:ascii="Times New Roman" w:hAnsi="Times New Roman" w:cs="Times New Roman"/>
          <w:sz w:val="24"/>
          <w:szCs w:val="24"/>
        </w:rPr>
        <w:t xml:space="preserve">, first, </w:t>
      </w:r>
      <w:r w:rsidR="00FA7A39">
        <w:rPr>
          <w:rFonts w:ascii="Times New Roman" w:hAnsi="Times New Roman" w:cs="Times New Roman"/>
          <w:sz w:val="24"/>
          <w:szCs w:val="24"/>
        </w:rPr>
        <w:t xml:space="preserve">to illustrate the way in which popular, supposedly quantitative, </w:t>
      </w:r>
      <w:r w:rsidR="00D32F47">
        <w:rPr>
          <w:rFonts w:ascii="Times New Roman" w:hAnsi="Times New Roman" w:cs="Times New Roman"/>
          <w:sz w:val="24"/>
          <w:szCs w:val="24"/>
        </w:rPr>
        <w:t>notion</w:t>
      </w:r>
      <w:r w:rsidR="00FA7A39">
        <w:rPr>
          <w:rFonts w:ascii="Times New Roman" w:hAnsi="Times New Roman" w:cs="Times New Roman"/>
          <w:sz w:val="24"/>
          <w:szCs w:val="24"/>
        </w:rPr>
        <w:t>s</w:t>
      </w:r>
      <w:r w:rsidR="00D32F47">
        <w:rPr>
          <w:rFonts w:ascii="Times New Roman" w:hAnsi="Times New Roman" w:cs="Times New Roman"/>
          <w:sz w:val="24"/>
          <w:szCs w:val="24"/>
        </w:rPr>
        <w:t xml:space="preserve"> of fundamentalism as </w:t>
      </w:r>
      <w:proofErr w:type="spellStart"/>
      <w:r w:rsidR="00D32F47">
        <w:rPr>
          <w:rFonts w:ascii="Times New Roman" w:hAnsi="Times New Roman" w:cs="Times New Roman"/>
          <w:sz w:val="24"/>
          <w:szCs w:val="24"/>
        </w:rPr>
        <w:t>maximalism</w:t>
      </w:r>
      <w:proofErr w:type="spellEnd"/>
      <w:r w:rsidR="00E724B0">
        <w:rPr>
          <w:rFonts w:ascii="Times New Roman" w:hAnsi="Times New Roman" w:cs="Times New Roman"/>
          <w:sz w:val="24"/>
          <w:szCs w:val="24"/>
        </w:rPr>
        <w:t xml:space="preserve"> </w:t>
      </w:r>
      <w:r w:rsidR="00FA7A39">
        <w:rPr>
          <w:rFonts w:ascii="Times New Roman" w:hAnsi="Times New Roman" w:cs="Times New Roman"/>
          <w:sz w:val="24"/>
          <w:szCs w:val="24"/>
        </w:rPr>
        <w:t xml:space="preserve">are </w:t>
      </w:r>
      <w:proofErr w:type="gramStart"/>
      <w:r w:rsidR="00FA7A39">
        <w:rPr>
          <w:rFonts w:ascii="Times New Roman" w:hAnsi="Times New Roman" w:cs="Times New Roman"/>
          <w:sz w:val="24"/>
          <w:szCs w:val="24"/>
        </w:rPr>
        <w:t>actually grounded</w:t>
      </w:r>
      <w:proofErr w:type="gramEnd"/>
      <w:r w:rsidR="00FA7A39">
        <w:rPr>
          <w:rFonts w:ascii="Times New Roman" w:hAnsi="Times New Roman" w:cs="Times New Roman"/>
          <w:sz w:val="24"/>
          <w:szCs w:val="24"/>
        </w:rPr>
        <w:t xml:space="preserve"> in</w:t>
      </w:r>
      <w:r w:rsidR="00D32F47">
        <w:rPr>
          <w:rFonts w:ascii="Times New Roman" w:hAnsi="Times New Roman" w:cs="Times New Roman"/>
          <w:sz w:val="24"/>
          <w:szCs w:val="24"/>
        </w:rPr>
        <w:t xml:space="preserve"> qualitative commitment</w:t>
      </w:r>
      <w:r w:rsidR="00FA7A39">
        <w:rPr>
          <w:rFonts w:ascii="Times New Roman" w:hAnsi="Times New Roman" w:cs="Times New Roman"/>
          <w:sz w:val="24"/>
          <w:szCs w:val="24"/>
        </w:rPr>
        <w:t>s</w:t>
      </w:r>
    </w:p>
    <w:p w14:paraId="24E433C7" w14:textId="77777777" w:rsidR="006108C1" w:rsidRDefault="006108C1" w:rsidP="00D0774A">
      <w:pPr>
        <w:pStyle w:val="NoSpacing"/>
        <w:jc w:val="both"/>
        <w:rPr>
          <w:rFonts w:ascii="Times New Roman" w:hAnsi="Times New Roman" w:cs="Times New Roman"/>
          <w:sz w:val="24"/>
          <w:szCs w:val="24"/>
        </w:rPr>
      </w:pPr>
    </w:p>
    <w:p w14:paraId="4C95C8E9" w14:textId="06D5F37A" w:rsidR="00E724B0" w:rsidRPr="001705CF" w:rsidRDefault="00D86CD4" w:rsidP="00D0774A">
      <w:pPr>
        <w:pStyle w:val="NoSpacing"/>
        <w:jc w:val="both"/>
        <w:rPr>
          <w:rFonts w:ascii="Times New Roman" w:hAnsi="Times New Roman" w:cs="Times New Roman"/>
          <w:b/>
          <w:sz w:val="24"/>
          <w:szCs w:val="24"/>
        </w:rPr>
      </w:pPr>
      <w:proofErr w:type="spellStart"/>
      <w:r w:rsidRPr="001705CF">
        <w:rPr>
          <w:rFonts w:ascii="Times New Roman" w:hAnsi="Times New Roman" w:cs="Times New Roman"/>
          <w:b/>
          <w:sz w:val="24"/>
          <w:szCs w:val="24"/>
        </w:rPr>
        <w:t>Maximalism</w:t>
      </w:r>
      <w:proofErr w:type="spellEnd"/>
      <w:r w:rsidRPr="001705CF">
        <w:rPr>
          <w:rFonts w:ascii="Times New Roman" w:hAnsi="Times New Roman" w:cs="Times New Roman"/>
          <w:b/>
          <w:sz w:val="24"/>
          <w:szCs w:val="24"/>
        </w:rPr>
        <w:t>: The permeation of faith into every sphere of life</w:t>
      </w:r>
      <w:r w:rsidR="009E2239">
        <w:rPr>
          <w:rFonts w:ascii="Times New Roman" w:hAnsi="Times New Roman" w:cs="Times New Roman"/>
          <w:sz w:val="24"/>
          <w:szCs w:val="24"/>
        </w:rPr>
        <w:t xml:space="preserve"> </w:t>
      </w:r>
    </w:p>
    <w:p w14:paraId="1F530357" w14:textId="6FB36391" w:rsidR="00B37313" w:rsidRDefault="00D86CD4" w:rsidP="00D0774A">
      <w:pPr>
        <w:pStyle w:val="NoSpacing"/>
        <w:jc w:val="both"/>
        <w:rPr>
          <w:rFonts w:ascii="Times New Roman" w:hAnsi="Times New Roman" w:cs="Times New Roman"/>
          <w:sz w:val="24"/>
          <w:szCs w:val="24"/>
        </w:rPr>
      </w:pPr>
      <w:r w:rsidRPr="001705CF">
        <w:rPr>
          <w:rFonts w:ascii="Times New Roman" w:hAnsi="Times New Roman" w:cs="Times New Roman"/>
          <w:sz w:val="24"/>
          <w:szCs w:val="24"/>
        </w:rPr>
        <w:t xml:space="preserve">For </w:t>
      </w:r>
      <w:r w:rsidR="00E724B0">
        <w:rPr>
          <w:rFonts w:ascii="Times New Roman" w:hAnsi="Times New Roman" w:cs="Times New Roman"/>
          <w:sz w:val="24"/>
          <w:szCs w:val="24"/>
        </w:rPr>
        <w:t xml:space="preserve">Bruce </w:t>
      </w:r>
      <w:r w:rsidRPr="001705CF">
        <w:rPr>
          <w:rFonts w:ascii="Times New Roman" w:hAnsi="Times New Roman" w:cs="Times New Roman"/>
          <w:sz w:val="24"/>
          <w:szCs w:val="24"/>
        </w:rPr>
        <w:t>Lincoln</w:t>
      </w:r>
      <w:r w:rsidR="009E2239">
        <w:rPr>
          <w:rFonts w:ascii="Times New Roman" w:hAnsi="Times New Roman" w:cs="Times New Roman"/>
          <w:sz w:val="24"/>
          <w:szCs w:val="24"/>
        </w:rPr>
        <w:t xml:space="preserve"> (2006),</w:t>
      </w:r>
      <w:r w:rsidRPr="001705CF">
        <w:rPr>
          <w:rFonts w:ascii="Times New Roman" w:hAnsi="Times New Roman" w:cs="Times New Roman"/>
          <w:sz w:val="24"/>
          <w:szCs w:val="24"/>
        </w:rPr>
        <w:t xml:space="preserve"> fundamentalist</w:t>
      </w:r>
      <w:r w:rsidR="003307A6">
        <w:rPr>
          <w:rFonts w:ascii="Times New Roman" w:hAnsi="Times New Roman" w:cs="Times New Roman"/>
          <w:sz w:val="24"/>
          <w:szCs w:val="24"/>
        </w:rPr>
        <w:t>s are those</w:t>
      </w:r>
      <w:r w:rsidRPr="001705CF">
        <w:rPr>
          <w:rFonts w:ascii="Times New Roman" w:hAnsi="Times New Roman" w:cs="Times New Roman"/>
          <w:sz w:val="24"/>
          <w:szCs w:val="24"/>
        </w:rPr>
        <w:t xml:space="preserve"> whose faith permeates all aspects of their lives. They are ‘maximalists’</w:t>
      </w:r>
      <w:r w:rsidR="00E36A2B">
        <w:rPr>
          <w:rFonts w:ascii="Times New Roman" w:hAnsi="Times New Roman" w:cs="Times New Roman"/>
          <w:sz w:val="24"/>
          <w:szCs w:val="24"/>
        </w:rPr>
        <w:t xml:space="preserve">, </w:t>
      </w:r>
      <w:r w:rsidR="00037FA9">
        <w:rPr>
          <w:rFonts w:ascii="Times New Roman" w:hAnsi="Times New Roman" w:cs="Times New Roman"/>
          <w:sz w:val="24"/>
          <w:szCs w:val="24"/>
        </w:rPr>
        <w:t>whose doctrine is</w:t>
      </w:r>
      <w:r w:rsidR="00E36A2B">
        <w:rPr>
          <w:rFonts w:ascii="Times New Roman" w:hAnsi="Times New Roman" w:cs="Times New Roman"/>
          <w:sz w:val="24"/>
          <w:szCs w:val="24"/>
        </w:rPr>
        <w:t xml:space="preserve"> ‘comprehensive’ in the truest sense</w:t>
      </w:r>
      <w:r w:rsidR="003B76F6">
        <w:rPr>
          <w:rFonts w:ascii="Times New Roman" w:hAnsi="Times New Roman" w:cs="Times New Roman"/>
          <w:sz w:val="24"/>
          <w:szCs w:val="24"/>
        </w:rPr>
        <w:t>, believing th</w:t>
      </w:r>
      <w:r w:rsidRPr="001705CF">
        <w:rPr>
          <w:rFonts w:ascii="Times New Roman" w:hAnsi="Times New Roman" w:cs="Times New Roman"/>
          <w:sz w:val="24"/>
          <w:szCs w:val="24"/>
        </w:rPr>
        <w:t xml:space="preserve">at people </w:t>
      </w:r>
      <w:r w:rsidR="00B53933">
        <w:rPr>
          <w:rFonts w:ascii="Times New Roman" w:hAnsi="Times New Roman" w:cs="Times New Roman"/>
          <w:sz w:val="24"/>
          <w:szCs w:val="24"/>
        </w:rPr>
        <w:t>universally</w:t>
      </w:r>
      <w:r w:rsidRPr="001705CF">
        <w:rPr>
          <w:rFonts w:ascii="Times New Roman" w:hAnsi="Times New Roman" w:cs="Times New Roman"/>
          <w:sz w:val="24"/>
          <w:szCs w:val="24"/>
        </w:rPr>
        <w:t xml:space="preserve"> must </w:t>
      </w:r>
      <w:r w:rsidR="00B53933">
        <w:rPr>
          <w:rFonts w:ascii="Times New Roman" w:hAnsi="Times New Roman" w:cs="Times New Roman"/>
          <w:sz w:val="24"/>
          <w:szCs w:val="24"/>
        </w:rPr>
        <w:t>orient themselves</w:t>
      </w:r>
      <w:r w:rsidRPr="001705CF">
        <w:rPr>
          <w:rFonts w:ascii="Times New Roman" w:hAnsi="Times New Roman" w:cs="Times New Roman"/>
          <w:sz w:val="24"/>
          <w:szCs w:val="24"/>
        </w:rPr>
        <w:t xml:space="preserve"> around adherence to a truth claim. Those who </w:t>
      </w:r>
      <w:r w:rsidR="003B76F6">
        <w:rPr>
          <w:rFonts w:ascii="Times New Roman" w:hAnsi="Times New Roman" w:cs="Times New Roman"/>
          <w:sz w:val="24"/>
          <w:szCs w:val="24"/>
        </w:rPr>
        <w:t>do</w:t>
      </w:r>
      <w:r w:rsidRPr="001705CF">
        <w:rPr>
          <w:rFonts w:ascii="Times New Roman" w:hAnsi="Times New Roman" w:cs="Times New Roman"/>
          <w:sz w:val="24"/>
          <w:szCs w:val="24"/>
        </w:rPr>
        <w:t xml:space="preserve"> are worthy and those who do not are unworthy. </w:t>
      </w:r>
      <w:r w:rsidR="003B76F6">
        <w:rPr>
          <w:rFonts w:ascii="Times New Roman" w:hAnsi="Times New Roman" w:cs="Times New Roman"/>
          <w:sz w:val="24"/>
          <w:szCs w:val="24"/>
        </w:rPr>
        <w:t xml:space="preserve">By way of illustration, </w:t>
      </w:r>
      <w:r w:rsidRPr="001705CF">
        <w:rPr>
          <w:rFonts w:ascii="Times New Roman" w:hAnsi="Times New Roman" w:cs="Times New Roman"/>
          <w:sz w:val="24"/>
          <w:szCs w:val="24"/>
        </w:rPr>
        <w:t>Lincoln (2006</w:t>
      </w:r>
      <w:r w:rsidR="00823E7B">
        <w:rPr>
          <w:rFonts w:ascii="Times New Roman" w:hAnsi="Times New Roman" w:cs="Times New Roman"/>
          <w:sz w:val="24"/>
          <w:szCs w:val="24"/>
        </w:rPr>
        <w:t>,</w:t>
      </w:r>
      <w:r w:rsidRPr="001705CF">
        <w:rPr>
          <w:rFonts w:ascii="Times New Roman" w:hAnsi="Times New Roman" w:cs="Times New Roman"/>
          <w:sz w:val="24"/>
          <w:szCs w:val="24"/>
        </w:rPr>
        <w:t xml:space="preserve"> 19-32) highlights the </w:t>
      </w:r>
      <w:proofErr w:type="spellStart"/>
      <w:r w:rsidRPr="001705CF">
        <w:rPr>
          <w:rFonts w:ascii="Times New Roman" w:hAnsi="Times New Roman" w:cs="Times New Roman"/>
          <w:sz w:val="24"/>
          <w:szCs w:val="24"/>
        </w:rPr>
        <w:t>bifurcatory</w:t>
      </w:r>
      <w:proofErr w:type="spellEnd"/>
      <w:r w:rsidRPr="001705CF">
        <w:rPr>
          <w:rFonts w:ascii="Times New Roman" w:hAnsi="Times New Roman" w:cs="Times New Roman"/>
          <w:sz w:val="24"/>
          <w:szCs w:val="24"/>
        </w:rPr>
        <w:t xml:space="preserve"> rhetoric of both Osama bin Laden and George W. Bush in the wake of 9/11. Bin Laden recogn</w:t>
      </w:r>
      <w:r w:rsidR="001F1A4A">
        <w:rPr>
          <w:rFonts w:ascii="Times New Roman" w:hAnsi="Times New Roman" w:cs="Times New Roman"/>
          <w:sz w:val="24"/>
          <w:szCs w:val="24"/>
        </w:rPr>
        <w:t>ise</w:t>
      </w:r>
      <w:r w:rsidRPr="001705CF">
        <w:rPr>
          <w:rFonts w:ascii="Times New Roman" w:hAnsi="Times New Roman" w:cs="Times New Roman"/>
          <w:sz w:val="24"/>
          <w:szCs w:val="24"/>
        </w:rPr>
        <w:t xml:space="preserve">s God, highlights his beneficence and </w:t>
      </w:r>
      <w:r w:rsidR="008244DC">
        <w:rPr>
          <w:rFonts w:ascii="Times New Roman" w:hAnsi="Times New Roman" w:cs="Times New Roman"/>
          <w:sz w:val="24"/>
          <w:szCs w:val="24"/>
        </w:rPr>
        <w:t>claims</w:t>
      </w:r>
      <w:r w:rsidRPr="001705CF">
        <w:rPr>
          <w:rFonts w:ascii="Times New Roman" w:hAnsi="Times New Roman" w:cs="Times New Roman"/>
          <w:sz w:val="24"/>
          <w:szCs w:val="24"/>
        </w:rPr>
        <w:t xml:space="preserve"> divine ordination </w:t>
      </w:r>
      <w:r w:rsidR="008244DC">
        <w:rPr>
          <w:rFonts w:ascii="Times New Roman" w:hAnsi="Times New Roman" w:cs="Times New Roman"/>
          <w:sz w:val="24"/>
          <w:szCs w:val="24"/>
        </w:rPr>
        <w:t>for</w:t>
      </w:r>
      <w:r w:rsidR="008244DC" w:rsidRPr="001705CF">
        <w:rPr>
          <w:rFonts w:ascii="Times New Roman" w:hAnsi="Times New Roman" w:cs="Times New Roman"/>
          <w:sz w:val="24"/>
          <w:szCs w:val="24"/>
        </w:rPr>
        <w:t xml:space="preserve"> </w:t>
      </w:r>
      <w:r w:rsidRPr="001705CF">
        <w:rPr>
          <w:rFonts w:ascii="Times New Roman" w:hAnsi="Times New Roman" w:cs="Times New Roman"/>
          <w:sz w:val="24"/>
          <w:szCs w:val="24"/>
        </w:rPr>
        <w:t>the act. He creates a distinction between believers and unbelievers, which is pursued first in terms of self-identification as Muslim and non-Muslim, and then through reference to the spe</w:t>
      </w:r>
      <w:r w:rsidR="0094572B">
        <w:rPr>
          <w:rFonts w:ascii="Times New Roman" w:hAnsi="Times New Roman" w:cs="Times New Roman"/>
          <w:sz w:val="24"/>
          <w:szCs w:val="24"/>
        </w:rPr>
        <w:t>cific practices which identify</w:t>
      </w:r>
      <w:r w:rsidRPr="001705CF">
        <w:rPr>
          <w:rFonts w:ascii="Times New Roman" w:hAnsi="Times New Roman" w:cs="Times New Roman"/>
          <w:sz w:val="24"/>
          <w:szCs w:val="24"/>
        </w:rPr>
        <w:t xml:space="preserve"> one as being Muslim or non-Muslim and then, more broadly, non-white </w:t>
      </w:r>
      <w:r w:rsidR="00225DA1">
        <w:rPr>
          <w:rFonts w:ascii="Times New Roman" w:hAnsi="Times New Roman" w:cs="Times New Roman"/>
          <w:sz w:val="24"/>
          <w:szCs w:val="24"/>
        </w:rPr>
        <w:t xml:space="preserve">or white. </w:t>
      </w:r>
      <w:r w:rsidR="008244DC" w:rsidRPr="001705CF">
        <w:rPr>
          <w:rFonts w:ascii="Times New Roman" w:hAnsi="Times New Roman" w:cs="Times New Roman"/>
          <w:sz w:val="24"/>
          <w:szCs w:val="24"/>
        </w:rPr>
        <w:t xml:space="preserve">Bush’s </w:t>
      </w:r>
      <w:r w:rsidR="008244DC">
        <w:rPr>
          <w:rFonts w:ascii="Times New Roman" w:hAnsi="Times New Roman" w:cs="Times New Roman"/>
          <w:sz w:val="24"/>
          <w:szCs w:val="24"/>
        </w:rPr>
        <w:t xml:space="preserve">religious </w:t>
      </w:r>
      <w:r w:rsidR="008244DC" w:rsidRPr="001705CF">
        <w:rPr>
          <w:rFonts w:ascii="Times New Roman" w:hAnsi="Times New Roman" w:cs="Times New Roman"/>
          <w:sz w:val="24"/>
          <w:szCs w:val="24"/>
        </w:rPr>
        <w:t xml:space="preserve">rhetoric </w:t>
      </w:r>
      <w:r w:rsidR="008244DC">
        <w:rPr>
          <w:rFonts w:ascii="Times New Roman" w:hAnsi="Times New Roman" w:cs="Times New Roman"/>
          <w:sz w:val="24"/>
          <w:szCs w:val="24"/>
        </w:rPr>
        <w:t>is tempered by</w:t>
      </w:r>
      <w:r w:rsidR="003307A6">
        <w:rPr>
          <w:rFonts w:ascii="Times New Roman" w:hAnsi="Times New Roman" w:cs="Times New Roman"/>
          <w:sz w:val="24"/>
          <w:szCs w:val="24"/>
        </w:rPr>
        <w:t xml:space="preserve"> </w:t>
      </w:r>
      <w:r w:rsidRPr="001705CF">
        <w:rPr>
          <w:rFonts w:ascii="Times New Roman" w:hAnsi="Times New Roman" w:cs="Times New Roman"/>
          <w:sz w:val="24"/>
          <w:szCs w:val="24"/>
        </w:rPr>
        <w:t>the tensions between the US’ secular and religious and monist and pluralist traditions. However, he still recogn</w:t>
      </w:r>
      <w:r w:rsidR="001F1A4A">
        <w:rPr>
          <w:rFonts w:ascii="Times New Roman" w:hAnsi="Times New Roman" w:cs="Times New Roman"/>
          <w:sz w:val="24"/>
          <w:szCs w:val="24"/>
        </w:rPr>
        <w:t>ise</w:t>
      </w:r>
      <w:r w:rsidRPr="001705CF">
        <w:rPr>
          <w:rFonts w:ascii="Times New Roman" w:hAnsi="Times New Roman" w:cs="Times New Roman"/>
          <w:sz w:val="24"/>
          <w:szCs w:val="24"/>
        </w:rPr>
        <w:t xml:space="preserve">s God, </w:t>
      </w:r>
      <w:r w:rsidR="003307A6">
        <w:rPr>
          <w:rFonts w:ascii="Times New Roman" w:hAnsi="Times New Roman" w:cs="Times New Roman"/>
          <w:sz w:val="24"/>
          <w:szCs w:val="24"/>
        </w:rPr>
        <w:t>asserts</w:t>
      </w:r>
      <w:r w:rsidR="003307A6" w:rsidRPr="001705CF">
        <w:rPr>
          <w:rFonts w:ascii="Times New Roman" w:hAnsi="Times New Roman" w:cs="Times New Roman"/>
          <w:sz w:val="24"/>
          <w:szCs w:val="24"/>
        </w:rPr>
        <w:t xml:space="preserve"> </w:t>
      </w:r>
      <w:r w:rsidRPr="001705CF">
        <w:rPr>
          <w:rFonts w:ascii="Times New Roman" w:hAnsi="Times New Roman" w:cs="Times New Roman"/>
          <w:sz w:val="24"/>
          <w:szCs w:val="24"/>
        </w:rPr>
        <w:t xml:space="preserve">his beneficence and </w:t>
      </w:r>
      <w:r w:rsidR="008244DC">
        <w:rPr>
          <w:rFonts w:ascii="Times New Roman" w:hAnsi="Times New Roman" w:cs="Times New Roman"/>
          <w:sz w:val="24"/>
          <w:szCs w:val="24"/>
        </w:rPr>
        <w:t>claims</w:t>
      </w:r>
      <w:r w:rsidRPr="001705CF">
        <w:rPr>
          <w:rFonts w:ascii="Times New Roman" w:hAnsi="Times New Roman" w:cs="Times New Roman"/>
          <w:sz w:val="24"/>
          <w:szCs w:val="24"/>
        </w:rPr>
        <w:t xml:space="preserve"> divine ordination for </w:t>
      </w:r>
      <w:r w:rsidR="003307A6">
        <w:rPr>
          <w:rFonts w:ascii="Times New Roman" w:hAnsi="Times New Roman" w:cs="Times New Roman"/>
          <w:sz w:val="24"/>
          <w:szCs w:val="24"/>
        </w:rPr>
        <w:t xml:space="preserve">the US’ </w:t>
      </w:r>
      <w:r w:rsidRPr="001705CF">
        <w:rPr>
          <w:rFonts w:ascii="Times New Roman" w:hAnsi="Times New Roman" w:cs="Times New Roman"/>
          <w:sz w:val="24"/>
          <w:szCs w:val="24"/>
        </w:rPr>
        <w:t>response to 9/11</w:t>
      </w:r>
      <w:r w:rsidR="0000073F">
        <w:rPr>
          <w:rFonts w:ascii="Times New Roman" w:hAnsi="Times New Roman" w:cs="Times New Roman"/>
          <w:sz w:val="24"/>
          <w:szCs w:val="24"/>
        </w:rPr>
        <w:t>.</w:t>
      </w:r>
      <w:r w:rsidR="008244DC">
        <w:rPr>
          <w:rFonts w:ascii="Times New Roman" w:hAnsi="Times New Roman" w:cs="Times New Roman"/>
          <w:sz w:val="24"/>
          <w:szCs w:val="24"/>
        </w:rPr>
        <w:t xml:space="preserve"> </w:t>
      </w:r>
      <w:r w:rsidR="0000073F">
        <w:rPr>
          <w:rFonts w:ascii="Times New Roman" w:hAnsi="Times New Roman" w:cs="Times New Roman"/>
          <w:sz w:val="24"/>
          <w:szCs w:val="24"/>
        </w:rPr>
        <w:t xml:space="preserve"> He also </w:t>
      </w:r>
      <w:r w:rsidR="008244DC">
        <w:rPr>
          <w:rFonts w:ascii="Times New Roman" w:hAnsi="Times New Roman" w:cs="Times New Roman"/>
          <w:sz w:val="24"/>
          <w:szCs w:val="24"/>
        </w:rPr>
        <w:t>introduc</w:t>
      </w:r>
      <w:r w:rsidR="0000073F">
        <w:rPr>
          <w:rFonts w:ascii="Times New Roman" w:hAnsi="Times New Roman" w:cs="Times New Roman"/>
          <w:sz w:val="24"/>
          <w:szCs w:val="24"/>
        </w:rPr>
        <w:t>es</w:t>
      </w:r>
      <w:r w:rsidRPr="001705CF">
        <w:rPr>
          <w:rFonts w:ascii="Times New Roman" w:hAnsi="Times New Roman" w:cs="Times New Roman"/>
          <w:sz w:val="24"/>
          <w:szCs w:val="24"/>
        </w:rPr>
        <w:t xml:space="preserve"> binary distinctions </w:t>
      </w:r>
      <w:r w:rsidR="008244DC">
        <w:rPr>
          <w:rFonts w:ascii="Times New Roman" w:hAnsi="Times New Roman" w:cs="Times New Roman"/>
          <w:sz w:val="24"/>
          <w:szCs w:val="24"/>
        </w:rPr>
        <w:t xml:space="preserve">of </w:t>
      </w:r>
      <w:r w:rsidRPr="001705CF">
        <w:rPr>
          <w:rFonts w:ascii="Times New Roman" w:hAnsi="Times New Roman" w:cs="Times New Roman"/>
          <w:sz w:val="24"/>
          <w:szCs w:val="24"/>
        </w:rPr>
        <w:t>‘good</w:t>
      </w:r>
      <w:r w:rsidR="003307A6">
        <w:rPr>
          <w:rFonts w:ascii="Times New Roman" w:hAnsi="Times New Roman" w:cs="Times New Roman"/>
          <w:sz w:val="24"/>
          <w:szCs w:val="24"/>
        </w:rPr>
        <w:t>’</w:t>
      </w:r>
      <w:r w:rsidRPr="001705CF">
        <w:rPr>
          <w:rFonts w:ascii="Times New Roman" w:hAnsi="Times New Roman" w:cs="Times New Roman"/>
          <w:sz w:val="24"/>
          <w:szCs w:val="24"/>
        </w:rPr>
        <w:t xml:space="preserve"> and </w:t>
      </w:r>
      <w:r w:rsidR="003307A6">
        <w:rPr>
          <w:rFonts w:ascii="Times New Roman" w:hAnsi="Times New Roman" w:cs="Times New Roman"/>
          <w:sz w:val="24"/>
          <w:szCs w:val="24"/>
        </w:rPr>
        <w:t>‘</w:t>
      </w:r>
      <w:r w:rsidRPr="001705CF">
        <w:rPr>
          <w:rFonts w:ascii="Times New Roman" w:hAnsi="Times New Roman" w:cs="Times New Roman"/>
          <w:sz w:val="24"/>
          <w:szCs w:val="24"/>
        </w:rPr>
        <w:t>evil’</w:t>
      </w:r>
      <w:r w:rsidR="0000073F">
        <w:rPr>
          <w:rFonts w:ascii="Times New Roman" w:hAnsi="Times New Roman" w:cs="Times New Roman"/>
          <w:sz w:val="24"/>
          <w:szCs w:val="24"/>
        </w:rPr>
        <w:t xml:space="preserve">, ‘civilised’ and ‘uncivilised’ and </w:t>
      </w:r>
      <w:r w:rsidRPr="001705CF">
        <w:rPr>
          <w:rFonts w:ascii="Times New Roman" w:hAnsi="Times New Roman" w:cs="Times New Roman"/>
          <w:sz w:val="24"/>
          <w:szCs w:val="24"/>
        </w:rPr>
        <w:t>‘us</w:t>
      </w:r>
      <w:r w:rsidR="003307A6">
        <w:rPr>
          <w:rFonts w:ascii="Times New Roman" w:hAnsi="Times New Roman" w:cs="Times New Roman"/>
          <w:sz w:val="24"/>
          <w:szCs w:val="24"/>
        </w:rPr>
        <w:t>’</w:t>
      </w:r>
      <w:r w:rsidRPr="001705CF">
        <w:rPr>
          <w:rFonts w:ascii="Times New Roman" w:hAnsi="Times New Roman" w:cs="Times New Roman"/>
          <w:sz w:val="24"/>
          <w:szCs w:val="24"/>
        </w:rPr>
        <w:t xml:space="preserve"> and </w:t>
      </w:r>
      <w:r w:rsidR="003307A6">
        <w:rPr>
          <w:rFonts w:ascii="Times New Roman" w:hAnsi="Times New Roman" w:cs="Times New Roman"/>
          <w:sz w:val="24"/>
          <w:szCs w:val="24"/>
        </w:rPr>
        <w:t>‘</w:t>
      </w:r>
      <w:r w:rsidRPr="001705CF">
        <w:rPr>
          <w:rFonts w:ascii="Times New Roman" w:hAnsi="Times New Roman" w:cs="Times New Roman"/>
          <w:sz w:val="24"/>
          <w:szCs w:val="24"/>
        </w:rPr>
        <w:t>them’</w:t>
      </w:r>
      <w:r w:rsidR="0000073F">
        <w:rPr>
          <w:rFonts w:ascii="Times New Roman" w:hAnsi="Times New Roman" w:cs="Times New Roman"/>
          <w:sz w:val="24"/>
          <w:szCs w:val="24"/>
        </w:rPr>
        <w:t>, alluding</w:t>
      </w:r>
      <w:r w:rsidRPr="001705CF">
        <w:rPr>
          <w:rFonts w:ascii="Times New Roman" w:hAnsi="Times New Roman" w:cs="Times New Roman"/>
          <w:sz w:val="24"/>
          <w:szCs w:val="24"/>
        </w:rPr>
        <w:t xml:space="preserve"> to Biblical passages</w:t>
      </w:r>
      <w:r w:rsidR="0000073F">
        <w:rPr>
          <w:rFonts w:ascii="Times New Roman" w:hAnsi="Times New Roman" w:cs="Times New Roman"/>
          <w:sz w:val="24"/>
          <w:szCs w:val="24"/>
        </w:rPr>
        <w:t xml:space="preserve">, </w:t>
      </w:r>
      <w:r w:rsidRPr="001705CF">
        <w:rPr>
          <w:rFonts w:ascii="Times New Roman" w:hAnsi="Times New Roman" w:cs="Times New Roman"/>
          <w:sz w:val="24"/>
          <w:szCs w:val="24"/>
        </w:rPr>
        <w:t>converting ‘secular political speech into religious discourse’ and investing ‘otherwise merely human events with transcendent significance’ (Lincoln, 2006</w:t>
      </w:r>
      <w:r w:rsidR="00823E7B">
        <w:rPr>
          <w:rFonts w:ascii="Times New Roman" w:hAnsi="Times New Roman" w:cs="Times New Roman"/>
          <w:sz w:val="24"/>
          <w:szCs w:val="24"/>
        </w:rPr>
        <w:t>,</w:t>
      </w:r>
      <w:r w:rsidRPr="001705CF">
        <w:rPr>
          <w:rFonts w:ascii="Times New Roman" w:hAnsi="Times New Roman" w:cs="Times New Roman"/>
          <w:sz w:val="24"/>
          <w:szCs w:val="24"/>
        </w:rPr>
        <w:t xml:space="preserve"> 32). The purpose of this is to appeal, subtly, to those who adhere to a maximalist ‘construction of all values as religious’</w:t>
      </w:r>
      <w:r w:rsidR="00702A12">
        <w:rPr>
          <w:rFonts w:ascii="Times New Roman" w:hAnsi="Times New Roman" w:cs="Times New Roman"/>
          <w:sz w:val="24"/>
          <w:szCs w:val="24"/>
        </w:rPr>
        <w:t xml:space="preserve"> (Lincoln, 2006</w:t>
      </w:r>
      <w:r w:rsidR="00823E7B">
        <w:rPr>
          <w:rFonts w:ascii="Times New Roman" w:hAnsi="Times New Roman" w:cs="Times New Roman"/>
          <w:sz w:val="24"/>
          <w:szCs w:val="24"/>
        </w:rPr>
        <w:t>,</w:t>
      </w:r>
      <w:r w:rsidRPr="001705CF">
        <w:rPr>
          <w:rFonts w:ascii="Times New Roman" w:hAnsi="Times New Roman" w:cs="Times New Roman"/>
          <w:sz w:val="24"/>
          <w:szCs w:val="24"/>
        </w:rPr>
        <w:t xml:space="preserve"> 32)</w:t>
      </w:r>
      <w:r w:rsidR="0000073F">
        <w:rPr>
          <w:rFonts w:ascii="Times New Roman" w:hAnsi="Times New Roman" w:cs="Times New Roman"/>
          <w:sz w:val="24"/>
          <w:szCs w:val="24"/>
        </w:rPr>
        <w:t>:</w:t>
      </w:r>
      <w:r w:rsidRPr="001705CF">
        <w:rPr>
          <w:rFonts w:ascii="Times New Roman" w:hAnsi="Times New Roman" w:cs="Times New Roman"/>
          <w:sz w:val="24"/>
          <w:szCs w:val="24"/>
        </w:rPr>
        <w:t xml:space="preserve"> the American Evangelical right which has, in </w:t>
      </w:r>
      <w:r w:rsidR="00B37313">
        <w:rPr>
          <w:rFonts w:ascii="Times New Roman" w:hAnsi="Times New Roman" w:cs="Times New Roman"/>
          <w:sz w:val="24"/>
          <w:szCs w:val="24"/>
        </w:rPr>
        <w:t xml:space="preserve">contrast to the defensive, isolationist claims of </w:t>
      </w:r>
      <w:proofErr w:type="spellStart"/>
      <w:r w:rsidR="00B37313" w:rsidRPr="0094572B">
        <w:rPr>
          <w:rFonts w:ascii="Times New Roman" w:hAnsi="Times New Roman" w:cs="Times New Roman"/>
          <w:sz w:val="24"/>
          <w:szCs w:val="24"/>
        </w:rPr>
        <w:t>Mozert</w:t>
      </w:r>
      <w:proofErr w:type="spellEnd"/>
      <w:r w:rsidR="00B37313" w:rsidRPr="0094572B">
        <w:rPr>
          <w:rFonts w:ascii="Times New Roman" w:hAnsi="Times New Roman" w:cs="Times New Roman"/>
          <w:sz w:val="24"/>
          <w:szCs w:val="24"/>
        </w:rPr>
        <w:t xml:space="preserve"> vs Hawkins,</w:t>
      </w:r>
      <w:r w:rsidRPr="001705CF">
        <w:rPr>
          <w:rFonts w:ascii="Times New Roman" w:hAnsi="Times New Roman" w:cs="Times New Roman"/>
          <w:sz w:val="24"/>
          <w:szCs w:val="24"/>
        </w:rPr>
        <w:t xml:space="preserve"> called for prayers in schools, a return to Biblical fundamentals and the restoration of Christianity to the position it enjoyed in Puritan New England. At an abstract level, these Christian maximalists are quantitatively </w:t>
      </w:r>
      <w:proofErr w:type="gramStart"/>
      <w:r w:rsidRPr="001705CF">
        <w:rPr>
          <w:rFonts w:ascii="Times New Roman" w:hAnsi="Times New Roman" w:cs="Times New Roman"/>
          <w:sz w:val="24"/>
          <w:szCs w:val="24"/>
        </w:rPr>
        <w:t>similar to</w:t>
      </w:r>
      <w:proofErr w:type="gramEnd"/>
      <w:r w:rsidRPr="001705CF">
        <w:rPr>
          <w:rFonts w:ascii="Times New Roman" w:hAnsi="Times New Roman" w:cs="Times New Roman"/>
          <w:sz w:val="24"/>
          <w:szCs w:val="24"/>
        </w:rPr>
        <w:t xml:space="preserve"> Islamist maximalists insofar as they wish to see faith permeate all</w:t>
      </w:r>
      <w:r w:rsidR="00702A12">
        <w:rPr>
          <w:rFonts w:ascii="Times New Roman" w:hAnsi="Times New Roman" w:cs="Times New Roman"/>
          <w:sz w:val="24"/>
          <w:szCs w:val="24"/>
        </w:rPr>
        <w:t xml:space="preserve"> spheres of life (Lincoln, 2006</w:t>
      </w:r>
      <w:r w:rsidR="00823E7B">
        <w:rPr>
          <w:rFonts w:ascii="Times New Roman" w:hAnsi="Times New Roman" w:cs="Times New Roman"/>
          <w:sz w:val="24"/>
          <w:szCs w:val="24"/>
        </w:rPr>
        <w:t>,</w:t>
      </w:r>
      <w:r w:rsidRPr="001705CF">
        <w:rPr>
          <w:rFonts w:ascii="Times New Roman" w:hAnsi="Times New Roman" w:cs="Times New Roman"/>
          <w:sz w:val="24"/>
          <w:szCs w:val="24"/>
        </w:rPr>
        <w:t xml:space="preserve"> 60), even though th</w:t>
      </w:r>
      <w:r w:rsidR="00865100">
        <w:rPr>
          <w:rFonts w:ascii="Times New Roman" w:hAnsi="Times New Roman" w:cs="Times New Roman"/>
          <w:sz w:val="24"/>
          <w:szCs w:val="24"/>
        </w:rPr>
        <w:t>e nature of those</w:t>
      </w:r>
      <w:r w:rsidRPr="001705CF">
        <w:rPr>
          <w:rFonts w:ascii="Times New Roman" w:hAnsi="Times New Roman" w:cs="Times New Roman"/>
          <w:sz w:val="24"/>
          <w:szCs w:val="24"/>
        </w:rPr>
        <w:t xml:space="preserve"> lives may be very different</w:t>
      </w:r>
      <w:r w:rsidR="00865100">
        <w:rPr>
          <w:rFonts w:ascii="Times New Roman" w:hAnsi="Times New Roman" w:cs="Times New Roman"/>
          <w:sz w:val="24"/>
          <w:szCs w:val="24"/>
        </w:rPr>
        <w:t>.</w:t>
      </w:r>
      <w:r w:rsidR="00236524">
        <w:rPr>
          <w:rFonts w:ascii="Times New Roman" w:hAnsi="Times New Roman" w:cs="Times New Roman"/>
          <w:sz w:val="24"/>
          <w:szCs w:val="24"/>
        </w:rPr>
        <w:t xml:space="preserve"> </w:t>
      </w:r>
    </w:p>
    <w:p w14:paraId="49476047" w14:textId="24DC7EC5" w:rsidR="00D86CD4" w:rsidRPr="001705CF" w:rsidRDefault="00236524"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This account leaves, however, </w:t>
      </w:r>
      <w:r w:rsidR="00B37313">
        <w:rPr>
          <w:rFonts w:ascii="Times New Roman" w:hAnsi="Times New Roman" w:cs="Times New Roman"/>
          <w:sz w:val="24"/>
          <w:szCs w:val="24"/>
        </w:rPr>
        <w:t>ambiguity. ‘</w:t>
      </w:r>
      <w:proofErr w:type="spellStart"/>
      <w:r w:rsidR="00B37313">
        <w:rPr>
          <w:rFonts w:ascii="Times New Roman" w:hAnsi="Times New Roman" w:cs="Times New Roman"/>
          <w:sz w:val="24"/>
          <w:szCs w:val="24"/>
        </w:rPr>
        <w:t>Maximalism</w:t>
      </w:r>
      <w:proofErr w:type="spellEnd"/>
      <w:r w:rsidR="00B37313">
        <w:rPr>
          <w:rFonts w:ascii="Times New Roman" w:hAnsi="Times New Roman" w:cs="Times New Roman"/>
          <w:sz w:val="24"/>
          <w:szCs w:val="24"/>
        </w:rPr>
        <w:t>’ alone does not explain fully Lincoln’</w:t>
      </w:r>
      <w:r w:rsidR="002603BD">
        <w:rPr>
          <w:rFonts w:ascii="Times New Roman" w:hAnsi="Times New Roman" w:cs="Times New Roman"/>
          <w:sz w:val="24"/>
          <w:szCs w:val="24"/>
        </w:rPr>
        <w:t>s concern for his two examples, since it is clear that a significant number of apparently anodyne comprehensive doctrines believe in binary distinctions and the permeation of the doctrine into all elements of a p</w:t>
      </w:r>
      <w:r w:rsidR="00E36A2B">
        <w:rPr>
          <w:rFonts w:ascii="Times New Roman" w:hAnsi="Times New Roman" w:cs="Times New Roman"/>
          <w:sz w:val="24"/>
          <w:szCs w:val="24"/>
        </w:rPr>
        <w:t>erson’s life. For example, Lincoln does not</w:t>
      </w:r>
      <w:r w:rsidR="002603BD">
        <w:rPr>
          <w:rFonts w:ascii="Times New Roman" w:hAnsi="Times New Roman" w:cs="Times New Roman"/>
          <w:sz w:val="24"/>
          <w:szCs w:val="24"/>
        </w:rPr>
        <w:t xml:space="preserve"> appear concerned with the case of </w:t>
      </w:r>
      <w:r w:rsidR="00E36A2B">
        <w:rPr>
          <w:rFonts w:ascii="Times New Roman" w:hAnsi="Times New Roman" w:cs="Times New Roman"/>
          <w:sz w:val="24"/>
          <w:szCs w:val="24"/>
        </w:rPr>
        <w:t>a</w:t>
      </w:r>
      <w:r w:rsidR="002603BD">
        <w:rPr>
          <w:rFonts w:ascii="Times New Roman" w:hAnsi="Times New Roman" w:cs="Times New Roman"/>
          <w:sz w:val="24"/>
          <w:szCs w:val="24"/>
        </w:rPr>
        <w:t xml:space="preserve"> progressive Anglican Priest</w:t>
      </w:r>
      <w:r w:rsidR="006E28FD">
        <w:rPr>
          <w:rFonts w:ascii="Times New Roman" w:hAnsi="Times New Roman" w:cs="Times New Roman"/>
          <w:sz w:val="24"/>
          <w:szCs w:val="24"/>
        </w:rPr>
        <w:t>,</w:t>
      </w:r>
      <w:r w:rsidR="002603BD">
        <w:rPr>
          <w:rFonts w:ascii="Times New Roman" w:hAnsi="Times New Roman" w:cs="Times New Roman"/>
          <w:sz w:val="24"/>
          <w:szCs w:val="24"/>
        </w:rPr>
        <w:t xml:space="preserve"> </w:t>
      </w:r>
      <w:r w:rsidR="006E28FD">
        <w:rPr>
          <w:rFonts w:ascii="Times New Roman" w:hAnsi="Times New Roman" w:cs="Times New Roman"/>
          <w:sz w:val="24"/>
          <w:szCs w:val="24"/>
        </w:rPr>
        <w:t xml:space="preserve">or even the </w:t>
      </w:r>
      <w:proofErr w:type="spellStart"/>
      <w:r w:rsidR="006E28FD">
        <w:rPr>
          <w:rFonts w:ascii="Times New Roman" w:hAnsi="Times New Roman" w:cs="Times New Roman"/>
          <w:sz w:val="24"/>
          <w:szCs w:val="24"/>
        </w:rPr>
        <w:t>Mozert</w:t>
      </w:r>
      <w:proofErr w:type="spellEnd"/>
      <w:r w:rsidR="006E28FD">
        <w:rPr>
          <w:rFonts w:ascii="Times New Roman" w:hAnsi="Times New Roman" w:cs="Times New Roman"/>
          <w:sz w:val="24"/>
          <w:szCs w:val="24"/>
        </w:rPr>
        <w:t xml:space="preserve"> parents (so long as they are restrained isolationists), </w:t>
      </w:r>
      <w:r w:rsidR="002603BD">
        <w:rPr>
          <w:rFonts w:ascii="Times New Roman" w:hAnsi="Times New Roman" w:cs="Times New Roman"/>
          <w:sz w:val="24"/>
          <w:szCs w:val="24"/>
        </w:rPr>
        <w:t>who still believe in</w:t>
      </w:r>
      <w:r w:rsidR="00B37313">
        <w:rPr>
          <w:rFonts w:ascii="Times New Roman" w:hAnsi="Times New Roman" w:cs="Times New Roman"/>
          <w:sz w:val="24"/>
          <w:szCs w:val="24"/>
        </w:rPr>
        <w:t xml:space="preserve"> good and evil</w:t>
      </w:r>
      <w:r w:rsidR="00E36A2B">
        <w:rPr>
          <w:rFonts w:ascii="Times New Roman" w:hAnsi="Times New Roman" w:cs="Times New Roman"/>
          <w:sz w:val="24"/>
          <w:szCs w:val="24"/>
        </w:rPr>
        <w:t xml:space="preserve">, but </w:t>
      </w:r>
      <w:r w:rsidR="006E28FD">
        <w:rPr>
          <w:rFonts w:ascii="Times New Roman" w:hAnsi="Times New Roman" w:cs="Times New Roman"/>
          <w:sz w:val="24"/>
          <w:szCs w:val="24"/>
        </w:rPr>
        <w:t>are</w:t>
      </w:r>
      <w:r w:rsidR="00E36A2B">
        <w:rPr>
          <w:rFonts w:ascii="Times New Roman" w:hAnsi="Times New Roman" w:cs="Times New Roman"/>
          <w:sz w:val="24"/>
          <w:szCs w:val="24"/>
        </w:rPr>
        <w:t xml:space="preserve"> otherwise committed to </w:t>
      </w:r>
      <w:r w:rsidR="002603BD">
        <w:rPr>
          <w:rFonts w:ascii="Times New Roman" w:hAnsi="Times New Roman" w:cs="Times New Roman"/>
          <w:sz w:val="24"/>
          <w:szCs w:val="24"/>
        </w:rPr>
        <w:t>civic virtues</w:t>
      </w:r>
      <w:r w:rsidR="0000073F">
        <w:rPr>
          <w:rFonts w:ascii="Times New Roman" w:hAnsi="Times New Roman" w:cs="Times New Roman"/>
          <w:sz w:val="24"/>
          <w:szCs w:val="24"/>
        </w:rPr>
        <w:t xml:space="preserve"> that</w:t>
      </w:r>
      <w:r w:rsidR="002603BD">
        <w:rPr>
          <w:rFonts w:ascii="Times New Roman" w:hAnsi="Times New Roman" w:cs="Times New Roman"/>
          <w:sz w:val="24"/>
          <w:szCs w:val="24"/>
        </w:rPr>
        <w:t xml:space="preserve"> </w:t>
      </w:r>
      <w:r w:rsidR="0000073F">
        <w:rPr>
          <w:rFonts w:ascii="Times New Roman" w:hAnsi="Times New Roman" w:cs="Times New Roman"/>
          <w:sz w:val="24"/>
          <w:szCs w:val="24"/>
        </w:rPr>
        <w:t xml:space="preserve">render </w:t>
      </w:r>
      <w:r w:rsidR="002603BD">
        <w:rPr>
          <w:rFonts w:ascii="Times New Roman" w:hAnsi="Times New Roman" w:cs="Times New Roman"/>
          <w:sz w:val="24"/>
          <w:szCs w:val="24"/>
        </w:rPr>
        <w:t>the comprehensive doctrine compatible with diversity</w:t>
      </w:r>
      <w:r w:rsidR="00B37313">
        <w:rPr>
          <w:rFonts w:ascii="Times New Roman" w:hAnsi="Times New Roman" w:cs="Times New Roman"/>
          <w:sz w:val="24"/>
          <w:szCs w:val="24"/>
        </w:rPr>
        <w:t>.</w:t>
      </w:r>
      <w:r w:rsidR="002603BD">
        <w:rPr>
          <w:rFonts w:ascii="Times New Roman" w:hAnsi="Times New Roman" w:cs="Times New Roman"/>
          <w:sz w:val="24"/>
          <w:szCs w:val="24"/>
        </w:rPr>
        <w:t xml:space="preserve"> In this </w:t>
      </w:r>
      <w:r w:rsidR="00FB186A">
        <w:rPr>
          <w:rFonts w:ascii="Times New Roman" w:hAnsi="Times New Roman" w:cs="Times New Roman"/>
          <w:sz w:val="24"/>
          <w:szCs w:val="24"/>
        </w:rPr>
        <w:t>regard</w:t>
      </w:r>
      <w:r w:rsidR="002603BD">
        <w:rPr>
          <w:rFonts w:ascii="Times New Roman" w:hAnsi="Times New Roman" w:cs="Times New Roman"/>
          <w:sz w:val="24"/>
          <w:szCs w:val="24"/>
        </w:rPr>
        <w:t xml:space="preserve">, </w:t>
      </w:r>
      <w:r w:rsidR="00E36A2B">
        <w:rPr>
          <w:rFonts w:ascii="Times New Roman" w:hAnsi="Times New Roman" w:cs="Times New Roman"/>
          <w:sz w:val="24"/>
          <w:szCs w:val="24"/>
        </w:rPr>
        <w:t>Lincoln’s ‘</w:t>
      </w:r>
      <w:proofErr w:type="spellStart"/>
      <w:r w:rsidR="00E36A2B">
        <w:rPr>
          <w:rFonts w:ascii="Times New Roman" w:hAnsi="Times New Roman" w:cs="Times New Roman"/>
          <w:sz w:val="24"/>
          <w:szCs w:val="24"/>
        </w:rPr>
        <w:t>maximalism</w:t>
      </w:r>
      <w:proofErr w:type="spellEnd"/>
      <w:r w:rsidR="00E36A2B">
        <w:rPr>
          <w:rFonts w:ascii="Times New Roman" w:hAnsi="Times New Roman" w:cs="Times New Roman"/>
          <w:sz w:val="24"/>
          <w:szCs w:val="24"/>
        </w:rPr>
        <w:t xml:space="preserve">’ owes less to a quantitative analysis and more to an unacknowledged qualitative concern </w:t>
      </w:r>
      <w:r w:rsidR="0000073F">
        <w:rPr>
          <w:rFonts w:ascii="Times New Roman" w:hAnsi="Times New Roman" w:cs="Times New Roman"/>
          <w:sz w:val="24"/>
          <w:szCs w:val="24"/>
        </w:rPr>
        <w:t xml:space="preserve">for the ways in which doctrines call </w:t>
      </w:r>
      <w:r w:rsidR="00E36A2B">
        <w:rPr>
          <w:rFonts w:ascii="Times New Roman" w:hAnsi="Times New Roman" w:cs="Times New Roman"/>
          <w:sz w:val="24"/>
          <w:szCs w:val="24"/>
        </w:rPr>
        <w:t>for the dissolution of the</w:t>
      </w:r>
      <w:r w:rsidR="00E31C17">
        <w:rPr>
          <w:rFonts w:ascii="Times New Roman" w:hAnsi="Times New Roman" w:cs="Times New Roman"/>
          <w:sz w:val="24"/>
          <w:szCs w:val="24"/>
        </w:rPr>
        <w:t xml:space="preserve"> distinction between the</w:t>
      </w:r>
      <w:r w:rsidR="00E36A2B">
        <w:rPr>
          <w:rFonts w:ascii="Times New Roman" w:hAnsi="Times New Roman" w:cs="Times New Roman"/>
          <w:sz w:val="24"/>
          <w:szCs w:val="24"/>
        </w:rPr>
        <w:t xml:space="preserve"> public and private sphere</w:t>
      </w:r>
      <w:r w:rsidR="00E31C17">
        <w:rPr>
          <w:rFonts w:ascii="Times New Roman" w:hAnsi="Times New Roman" w:cs="Times New Roman"/>
          <w:sz w:val="24"/>
          <w:szCs w:val="24"/>
        </w:rPr>
        <w:t>s</w:t>
      </w:r>
      <w:r w:rsidR="00E36A2B">
        <w:rPr>
          <w:rFonts w:ascii="Times New Roman" w:hAnsi="Times New Roman" w:cs="Times New Roman"/>
          <w:sz w:val="24"/>
          <w:szCs w:val="24"/>
        </w:rPr>
        <w:t xml:space="preserve">. </w:t>
      </w:r>
      <w:r w:rsidR="001D66B8">
        <w:rPr>
          <w:rFonts w:ascii="Times New Roman" w:hAnsi="Times New Roman" w:cs="Times New Roman"/>
          <w:sz w:val="24"/>
          <w:szCs w:val="24"/>
        </w:rPr>
        <w:t>The fact that</w:t>
      </w:r>
      <w:r w:rsidR="0000073F">
        <w:rPr>
          <w:rFonts w:ascii="Times New Roman" w:hAnsi="Times New Roman" w:cs="Times New Roman"/>
          <w:sz w:val="24"/>
          <w:szCs w:val="24"/>
        </w:rPr>
        <w:t xml:space="preserve"> this can be adduced only through</w:t>
      </w:r>
      <w:r w:rsidR="001D66B8">
        <w:rPr>
          <w:rFonts w:ascii="Times New Roman" w:hAnsi="Times New Roman" w:cs="Times New Roman"/>
          <w:sz w:val="24"/>
          <w:szCs w:val="24"/>
        </w:rPr>
        <w:t xml:space="preserve"> </w:t>
      </w:r>
      <w:r w:rsidR="001D66B8">
        <w:rPr>
          <w:rFonts w:ascii="Times New Roman" w:hAnsi="Times New Roman" w:cs="Times New Roman"/>
          <w:sz w:val="24"/>
          <w:szCs w:val="24"/>
        </w:rPr>
        <w:lastRenderedPageBreak/>
        <w:t xml:space="preserve">supposition indicates </w:t>
      </w:r>
      <w:r w:rsidR="0000073F">
        <w:rPr>
          <w:rFonts w:ascii="Times New Roman" w:hAnsi="Times New Roman" w:cs="Times New Roman"/>
          <w:sz w:val="24"/>
          <w:szCs w:val="24"/>
        </w:rPr>
        <w:t xml:space="preserve">deficiency in </w:t>
      </w:r>
      <w:r w:rsidR="00E31C17">
        <w:rPr>
          <w:rFonts w:ascii="Times New Roman" w:hAnsi="Times New Roman" w:cs="Times New Roman"/>
          <w:sz w:val="24"/>
          <w:szCs w:val="24"/>
        </w:rPr>
        <w:t xml:space="preserve">such </w:t>
      </w:r>
      <w:r w:rsidR="0000073F">
        <w:rPr>
          <w:rFonts w:ascii="Times New Roman" w:hAnsi="Times New Roman" w:cs="Times New Roman"/>
          <w:sz w:val="24"/>
          <w:szCs w:val="24"/>
        </w:rPr>
        <w:t>‘common sense’</w:t>
      </w:r>
      <w:r w:rsidR="00E31C17">
        <w:rPr>
          <w:rFonts w:ascii="Times New Roman" w:hAnsi="Times New Roman" w:cs="Times New Roman"/>
          <w:sz w:val="24"/>
          <w:szCs w:val="24"/>
        </w:rPr>
        <w:t xml:space="preserve"> </w:t>
      </w:r>
      <w:r w:rsidR="0000073F">
        <w:rPr>
          <w:rFonts w:ascii="Times New Roman" w:hAnsi="Times New Roman" w:cs="Times New Roman"/>
          <w:sz w:val="24"/>
          <w:szCs w:val="24"/>
        </w:rPr>
        <w:t>approaches</w:t>
      </w:r>
      <w:r w:rsidR="001D66B8">
        <w:rPr>
          <w:rFonts w:ascii="Times New Roman" w:hAnsi="Times New Roman" w:cs="Times New Roman"/>
          <w:sz w:val="24"/>
          <w:szCs w:val="24"/>
        </w:rPr>
        <w:t xml:space="preserve">. </w:t>
      </w:r>
      <w:r w:rsidR="006E28FD">
        <w:rPr>
          <w:rFonts w:ascii="Times New Roman" w:hAnsi="Times New Roman" w:cs="Times New Roman"/>
          <w:sz w:val="24"/>
          <w:szCs w:val="24"/>
        </w:rPr>
        <w:t xml:space="preserve">To appreciate the extent to which qualitative concern for reasonableness as reciprocity has informed contemporary understandings, we need to examine the approach of </w:t>
      </w:r>
      <w:proofErr w:type="spellStart"/>
      <w:r w:rsidR="001D66B8">
        <w:rPr>
          <w:rFonts w:ascii="Times New Roman" w:hAnsi="Times New Roman" w:cs="Times New Roman"/>
          <w:sz w:val="24"/>
          <w:szCs w:val="24"/>
        </w:rPr>
        <w:t>Gray</w:t>
      </w:r>
      <w:proofErr w:type="spellEnd"/>
      <w:r w:rsidR="001D66B8">
        <w:rPr>
          <w:rFonts w:ascii="Times New Roman" w:hAnsi="Times New Roman" w:cs="Times New Roman"/>
          <w:sz w:val="24"/>
          <w:szCs w:val="24"/>
        </w:rPr>
        <w:t xml:space="preserve">, </w:t>
      </w:r>
      <w:r w:rsidR="006E28FD">
        <w:rPr>
          <w:rFonts w:ascii="Times New Roman" w:hAnsi="Times New Roman" w:cs="Times New Roman"/>
          <w:sz w:val="24"/>
          <w:szCs w:val="24"/>
        </w:rPr>
        <w:t>who</w:t>
      </w:r>
      <w:r w:rsidR="001D66B8">
        <w:rPr>
          <w:rFonts w:ascii="Times New Roman" w:hAnsi="Times New Roman" w:cs="Times New Roman"/>
          <w:sz w:val="24"/>
          <w:szCs w:val="24"/>
        </w:rPr>
        <w:t xml:space="preserve"> </w:t>
      </w:r>
      <w:r w:rsidR="00870ADD">
        <w:rPr>
          <w:rFonts w:ascii="Times New Roman" w:hAnsi="Times New Roman" w:cs="Times New Roman"/>
          <w:sz w:val="24"/>
          <w:szCs w:val="24"/>
        </w:rPr>
        <w:t xml:space="preserve">provides an account of fundamentalism as inhuman </w:t>
      </w:r>
      <w:proofErr w:type="spellStart"/>
      <w:r w:rsidR="00870ADD">
        <w:rPr>
          <w:rFonts w:ascii="Times New Roman" w:hAnsi="Times New Roman" w:cs="Times New Roman"/>
          <w:sz w:val="24"/>
          <w:szCs w:val="24"/>
        </w:rPr>
        <w:t>fetish</w:t>
      </w:r>
      <w:r w:rsidR="001F1A4A">
        <w:rPr>
          <w:rFonts w:ascii="Times New Roman" w:hAnsi="Times New Roman" w:cs="Times New Roman"/>
          <w:sz w:val="24"/>
          <w:szCs w:val="24"/>
        </w:rPr>
        <w:t>isa</w:t>
      </w:r>
      <w:r w:rsidR="001D66B8">
        <w:rPr>
          <w:rFonts w:ascii="Times New Roman" w:hAnsi="Times New Roman" w:cs="Times New Roman"/>
          <w:sz w:val="24"/>
          <w:szCs w:val="24"/>
        </w:rPr>
        <w:t>tion</w:t>
      </w:r>
      <w:proofErr w:type="spellEnd"/>
      <w:r w:rsidR="001D66B8">
        <w:rPr>
          <w:rFonts w:ascii="Times New Roman" w:hAnsi="Times New Roman" w:cs="Times New Roman"/>
          <w:sz w:val="24"/>
          <w:szCs w:val="24"/>
        </w:rPr>
        <w:t xml:space="preserve"> and infliction of value.</w:t>
      </w:r>
    </w:p>
    <w:p w14:paraId="19C9B121" w14:textId="77777777" w:rsidR="00D86CD4" w:rsidRDefault="00D86CD4" w:rsidP="00D0774A">
      <w:pPr>
        <w:pStyle w:val="NoSpacing"/>
        <w:jc w:val="both"/>
        <w:rPr>
          <w:rFonts w:ascii="Times New Roman" w:hAnsi="Times New Roman" w:cs="Times New Roman"/>
          <w:sz w:val="24"/>
          <w:szCs w:val="24"/>
        </w:rPr>
      </w:pPr>
    </w:p>
    <w:p w14:paraId="3FCC15FF" w14:textId="6A263816" w:rsidR="00D86CD4" w:rsidRPr="00D86CD4" w:rsidRDefault="00A85E26" w:rsidP="00D0774A">
      <w:pPr>
        <w:pStyle w:val="NoSpacing"/>
        <w:jc w:val="both"/>
        <w:rPr>
          <w:rFonts w:ascii="Times New Roman" w:hAnsi="Times New Roman" w:cs="Times New Roman"/>
          <w:b/>
          <w:sz w:val="24"/>
          <w:szCs w:val="24"/>
        </w:rPr>
      </w:pPr>
      <w:proofErr w:type="spellStart"/>
      <w:r>
        <w:rPr>
          <w:rFonts w:ascii="Times New Roman" w:hAnsi="Times New Roman" w:cs="Times New Roman"/>
          <w:b/>
          <w:sz w:val="24"/>
          <w:szCs w:val="24"/>
        </w:rPr>
        <w:t>Gray</w:t>
      </w:r>
      <w:proofErr w:type="spellEnd"/>
      <w:r>
        <w:rPr>
          <w:rFonts w:ascii="Times New Roman" w:hAnsi="Times New Roman" w:cs="Times New Roman"/>
          <w:b/>
          <w:sz w:val="24"/>
          <w:szCs w:val="24"/>
        </w:rPr>
        <w:t>: c</w:t>
      </w:r>
      <w:r w:rsidR="00D86CD4" w:rsidRPr="00D86CD4">
        <w:rPr>
          <w:rFonts w:ascii="Times New Roman" w:hAnsi="Times New Roman" w:cs="Times New Roman"/>
          <w:b/>
          <w:sz w:val="24"/>
          <w:szCs w:val="24"/>
        </w:rPr>
        <w:t>onvergence on values</w:t>
      </w:r>
    </w:p>
    <w:p w14:paraId="395C64DB" w14:textId="5BD7CE15" w:rsidR="00223847" w:rsidRDefault="00D86CD4" w:rsidP="00D0774A">
      <w:pPr>
        <w:pStyle w:val="NoSpacing"/>
        <w:jc w:val="both"/>
        <w:rPr>
          <w:rFonts w:ascii="Times New Roman" w:hAnsi="Times New Roman" w:cs="Times New Roman"/>
          <w:sz w:val="24"/>
          <w:szCs w:val="24"/>
        </w:rPr>
      </w:pPr>
      <w:r w:rsidRPr="000F0660">
        <w:rPr>
          <w:rFonts w:ascii="Times New Roman" w:hAnsi="Times New Roman" w:cs="Times New Roman"/>
          <w:sz w:val="24"/>
          <w:szCs w:val="24"/>
        </w:rPr>
        <w:t xml:space="preserve">In thinking about </w:t>
      </w:r>
      <w:r w:rsidR="00DB4778">
        <w:rPr>
          <w:rFonts w:ascii="Times New Roman" w:hAnsi="Times New Roman" w:cs="Times New Roman"/>
          <w:sz w:val="24"/>
          <w:szCs w:val="24"/>
        </w:rPr>
        <w:t xml:space="preserve">the </w:t>
      </w:r>
      <w:r w:rsidRPr="000F0660">
        <w:rPr>
          <w:rFonts w:ascii="Times New Roman" w:hAnsi="Times New Roman" w:cs="Times New Roman"/>
          <w:sz w:val="24"/>
          <w:szCs w:val="24"/>
        </w:rPr>
        <w:t>values</w:t>
      </w:r>
      <w:r w:rsidR="00DB4778">
        <w:rPr>
          <w:rFonts w:ascii="Times New Roman" w:hAnsi="Times New Roman" w:cs="Times New Roman"/>
          <w:sz w:val="24"/>
          <w:szCs w:val="24"/>
        </w:rPr>
        <w:t xml:space="preserve"> </w:t>
      </w:r>
      <w:r w:rsidR="006E28FD">
        <w:rPr>
          <w:rFonts w:ascii="Times New Roman" w:hAnsi="Times New Roman" w:cs="Times New Roman"/>
          <w:sz w:val="24"/>
          <w:szCs w:val="24"/>
        </w:rPr>
        <w:t>that</w:t>
      </w:r>
      <w:r w:rsidR="00DB4778">
        <w:rPr>
          <w:rFonts w:ascii="Times New Roman" w:hAnsi="Times New Roman" w:cs="Times New Roman"/>
          <w:sz w:val="24"/>
          <w:szCs w:val="24"/>
        </w:rPr>
        <w:t xml:space="preserve"> underpin lives</w:t>
      </w:r>
      <w:r w:rsidRPr="000F0660">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xml:space="preserve"> has argued that ‘Common experience and the evidence of history show human beings thriving in forms of life that are very different from one another. None can </w:t>
      </w:r>
      <w:r w:rsidRPr="00236524">
        <w:rPr>
          <w:rFonts w:ascii="Times New Roman" w:hAnsi="Times New Roman" w:cs="Times New Roman"/>
          <w:i/>
          <w:sz w:val="24"/>
          <w:szCs w:val="24"/>
        </w:rPr>
        <w:t>reasonably</w:t>
      </w:r>
      <w:r w:rsidRPr="000F0660">
        <w:rPr>
          <w:rFonts w:ascii="Times New Roman" w:hAnsi="Times New Roman" w:cs="Times New Roman"/>
          <w:sz w:val="24"/>
          <w:szCs w:val="24"/>
        </w:rPr>
        <w:t xml:space="preserve"> claim to embody the flo</w:t>
      </w:r>
      <w:r w:rsidR="00DB4778">
        <w:rPr>
          <w:rFonts w:ascii="Times New Roman" w:hAnsi="Times New Roman" w:cs="Times New Roman"/>
          <w:sz w:val="24"/>
          <w:szCs w:val="24"/>
        </w:rPr>
        <w:t>urishing that is uniquely human</w:t>
      </w:r>
      <w:r w:rsidRPr="000F0660">
        <w:rPr>
          <w:rFonts w:ascii="Times New Roman" w:hAnsi="Times New Roman" w:cs="Times New Roman"/>
          <w:sz w:val="24"/>
          <w:szCs w:val="24"/>
        </w:rPr>
        <w:t>’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2000</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Pr="000F0660">
        <w:rPr>
          <w:rFonts w:ascii="Times New Roman" w:hAnsi="Times New Roman" w:cs="Times New Roman"/>
          <w:sz w:val="24"/>
          <w:szCs w:val="24"/>
        </w:rPr>
        <w:t>21</w:t>
      </w:r>
      <w:r w:rsidR="00236524">
        <w:rPr>
          <w:rFonts w:ascii="Times New Roman" w:hAnsi="Times New Roman" w:cs="Times New Roman"/>
          <w:sz w:val="24"/>
          <w:szCs w:val="24"/>
        </w:rPr>
        <w:t>, our emphasis</w:t>
      </w:r>
      <w:r w:rsidRPr="000F0660">
        <w:rPr>
          <w:rFonts w:ascii="Times New Roman" w:hAnsi="Times New Roman" w:cs="Times New Roman"/>
          <w:sz w:val="24"/>
          <w:szCs w:val="24"/>
        </w:rPr>
        <w:t xml:space="preserve">). This </w:t>
      </w:r>
      <w:r w:rsidR="00DB4778">
        <w:rPr>
          <w:rFonts w:ascii="Times New Roman" w:hAnsi="Times New Roman" w:cs="Times New Roman"/>
          <w:sz w:val="24"/>
          <w:szCs w:val="24"/>
        </w:rPr>
        <w:t>‘</w:t>
      </w:r>
      <w:r w:rsidRPr="000F0660">
        <w:rPr>
          <w:rFonts w:ascii="Times New Roman" w:hAnsi="Times New Roman" w:cs="Times New Roman"/>
          <w:sz w:val="24"/>
          <w:szCs w:val="24"/>
        </w:rPr>
        <w:t>fact</w:t>
      </w:r>
      <w:r w:rsidR="0094572B">
        <w:rPr>
          <w:rFonts w:ascii="Times New Roman" w:hAnsi="Times New Roman" w:cs="Times New Roman"/>
          <w:sz w:val="24"/>
          <w:szCs w:val="24"/>
        </w:rPr>
        <w:t xml:space="preserve"> of pluralism</w:t>
      </w:r>
      <w:r w:rsidR="00F26B51">
        <w:rPr>
          <w:rFonts w:ascii="Times New Roman" w:hAnsi="Times New Roman" w:cs="Times New Roman"/>
          <w:sz w:val="24"/>
          <w:szCs w:val="24"/>
        </w:rPr>
        <w:t>’</w:t>
      </w:r>
      <w:r w:rsidR="0094572B">
        <w:rPr>
          <w:rFonts w:ascii="Times New Roman" w:hAnsi="Times New Roman" w:cs="Times New Roman"/>
          <w:sz w:val="24"/>
          <w:szCs w:val="24"/>
        </w:rPr>
        <w:t xml:space="preserve"> </w:t>
      </w:r>
      <w:r w:rsidR="00F26B51">
        <w:rPr>
          <w:rFonts w:ascii="Times New Roman" w:hAnsi="Times New Roman" w:cs="Times New Roman"/>
          <w:sz w:val="24"/>
          <w:szCs w:val="24"/>
        </w:rPr>
        <w:t>denotes belief</w:t>
      </w:r>
      <w:r w:rsidRPr="000F0660">
        <w:rPr>
          <w:rFonts w:ascii="Times New Roman" w:hAnsi="Times New Roman" w:cs="Times New Roman"/>
          <w:sz w:val="24"/>
          <w:szCs w:val="24"/>
        </w:rPr>
        <w:t xml:space="preserve"> that human existence is oriented around values </w:t>
      </w:r>
      <w:r w:rsidR="0000073F">
        <w:rPr>
          <w:rFonts w:ascii="Times New Roman" w:hAnsi="Times New Roman" w:cs="Times New Roman"/>
          <w:sz w:val="24"/>
          <w:szCs w:val="24"/>
        </w:rPr>
        <w:t>that</w:t>
      </w:r>
      <w:r w:rsidR="0000073F" w:rsidRPr="000F0660">
        <w:rPr>
          <w:rFonts w:ascii="Times New Roman" w:hAnsi="Times New Roman" w:cs="Times New Roman"/>
          <w:sz w:val="24"/>
          <w:szCs w:val="24"/>
        </w:rPr>
        <w:t xml:space="preserve"> </w:t>
      </w:r>
      <w:r w:rsidRPr="000F0660">
        <w:rPr>
          <w:rFonts w:ascii="Times New Roman" w:hAnsi="Times New Roman" w:cs="Times New Roman"/>
          <w:sz w:val="24"/>
          <w:szCs w:val="24"/>
        </w:rPr>
        <w:t>are objective, universal</w:t>
      </w:r>
      <w:r>
        <w:rPr>
          <w:rFonts w:ascii="Times New Roman" w:hAnsi="Times New Roman" w:cs="Times New Roman"/>
          <w:sz w:val="24"/>
          <w:szCs w:val="24"/>
        </w:rPr>
        <w:t xml:space="preserve"> and</w:t>
      </w:r>
      <w:r w:rsidRPr="000F0660">
        <w:rPr>
          <w:rFonts w:ascii="Times New Roman" w:hAnsi="Times New Roman" w:cs="Times New Roman"/>
          <w:sz w:val="24"/>
          <w:szCs w:val="24"/>
        </w:rPr>
        <w:t xml:space="preserve"> multiply real</w:t>
      </w:r>
      <w:r w:rsidR="001F1A4A">
        <w:rPr>
          <w:rFonts w:ascii="Times New Roman" w:hAnsi="Times New Roman" w:cs="Times New Roman"/>
          <w:sz w:val="24"/>
          <w:szCs w:val="24"/>
        </w:rPr>
        <w:t>isa</w:t>
      </w:r>
      <w:r>
        <w:rPr>
          <w:rFonts w:ascii="Times New Roman" w:hAnsi="Times New Roman" w:cs="Times New Roman"/>
          <w:sz w:val="24"/>
          <w:szCs w:val="24"/>
        </w:rPr>
        <w:t xml:space="preserve">ble, but incommensurable, </w:t>
      </w:r>
      <w:r w:rsidRPr="000F0660">
        <w:rPr>
          <w:rFonts w:ascii="Times New Roman" w:hAnsi="Times New Roman" w:cs="Times New Roman"/>
          <w:sz w:val="24"/>
          <w:szCs w:val="24"/>
        </w:rPr>
        <w:t xml:space="preserve">often </w:t>
      </w:r>
      <w:proofErr w:type="spellStart"/>
      <w:r w:rsidRPr="000F0660">
        <w:rPr>
          <w:rFonts w:ascii="Times New Roman" w:hAnsi="Times New Roman" w:cs="Times New Roman"/>
          <w:sz w:val="24"/>
          <w:szCs w:val="24"/>
        </w:rPr>
        <w:t>uncombinable</w:t>
      </w:r>
      <w:proofErr w:type="spellEnd"/>
      <w:r w:rsidRPr="000F0660">
        <w:rPr>
          <w:rFonts w:ascii="Times New Roman" w:hAnsi="Times New Roman" w:cs="Times New Roman"/>
          <w:sz w:val="24"/>
          <w:szCs w:val="24"/>
        </w:rPr>
        <w:t xml:space="preserve"> and naturally conflictual.</w:t>
      </w:r>
      <w:r w:rsidR="00692C25">
        <w:rPr>
          <w:rFonts w:ascii="Times New Roman" w:hAnsi="Times New Roman" w:cs="Times New Roman"/>
          <w:sz w:val="24"/>
          <w:szCs w:val="24"/>
        </w:rPr>
        <w:t xml:space="preserve"> H</w:t>
      </w:r>
      <w:r w:rsidRPr="000F0660">
        <w:rPr>
          <w:rFonts w:ascii="Times New Roman" w:hAnsi="Times New Roman" w:cs="Times New Roman"/>
          <w:sz w:val="24"/>
          <w:szCs w:val="24"/>
        </w:rPr>
        <w:t>umans have basic biological</w:t>
      </w:r>
      <w:r>
        <w:rPr>
          <w:rFonts w:ascii="Times New Roman" w:hAnsi="Times New Roman" w:cs="Times New Roman"/>
          <w:sz w:val="24"/>
          <w:szCs w:val="24"/>
        </w:rPr>
        <w:t>, animal and social</w:t>
      </w:r>
      <w:r w:rsidR="00826868">
        <w:rPr>
          <w:rFonts w:ascii="Times New Roman" w:hAnsi="Times New Roman" w:cs="Times New Roman"/>
          <w:sz w:val="24"/>
          <w:szCs w:val="24"/>
        </w:rPr>
        <w:t xml:space="preserve"> </w:t>
      </w:r>
      <w:r w:rsidRPr="000F0660">
        <w:rPr>
          <w:rFonts w:ascii="Times New Roman" w:hAnsi="Times New Roman" w:cs="Times New Roman"/>
          <w:sz w:val="24"/>
          <w:szCs w:val="24"/>
        </w:rPr>
        <w:t xml:space="preserve">needs </w:t>
      </w:r>
      <w:r w:rsidR="00826868">
        <w:rPr>
          <w:rFonts w:ascii="Times New Roman" w:hAnsi="Times New Roman" w:cs="Times New Roman"/>
          <w:sz w:val="24"/>
          <w:szCs w:val="24"/>
        </w:rPr>
        <w:t>that</w:t>
      </w:r>
      <w:r w:rsidR="00826868" w:rsidRPr="000F0660">
        <w:rPr>
          <w:rFonts w:ascii="Times New Roman" w:hAnsi="Times New Roman" w:cs="Times New Roman"/>
          <w:sz w:val="24"/>
          <w:szCs w:val="24"/>
        </w:rPr>
        <w:t xml:space="preserve"> </w:t>
      </w:r>
      <w:r w:rsidRPr="000F0660">
        <w:rPr>
          <w:rFonts w:ascii="Times New Roman" w:hAnsi="Times New Roman" w:cs="Times New Roman"/>
          <w:sz w:val="24"/>
          <w:szCs w:val="24"/>
        </w:rPr>
        <w:t>must be satisfied if they are to do and be well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1997</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Pr="000F0660">
        <w:rPr>
          <w:rFonts w:ascii="Times New Roman" w:hAnsi="Times New Roman" w:cs="Times New Roman"/>
          <w:sz w:val="24"/>
          <w:szCs w:val="24"/>
        </w:rPr>
        <w:t xml:space="preserve">58). </w:t>
      </w:r>
      <w:r w:rsidR="008402B6">
        <w:rPr>
          <w:rFonts w:ascii="Times New Roman" w:hAnsi="Times New Roman" w:cs="Times New Roman"/>
          <w:sz w:val="24"/>
          <w:szCs w:val="24"/>
        </w:rPr>
        <w:t xml:space="preserve">Values provide means of responding appropriately to the </w:t>
      </w:r>
      <w:r w:rsidRPr="000F0660">
        <w:rPr>
          <w:rFonts w:ascii="Times New Roman" w:hAnsi="Times New Roman" w:cs="Times New Roman"/>
          <w:sz w:val="24"/>
          <w:szCs w:val="24"/>
        </w:rPr>
        <w:t>different resources and challenges</w:t>
      </w:r>
      <w:r w:rsidR="008402B6">
        <w:rPr>
          <w:rFonts w:ascii="Times New Roman" w:hAnsi="Times New Roman" w:cs="Times New Roman"/>
          <w:sz w:val="24"/>
          <w:szCs w:val="24"/>
        </w:rPr>
        <w:t xml:space="preserve"> of different circumstances </w:t>
      </w:r>
      <w:proofErr w:type="gramStart"/>
      <w:r w:rsidR="008402B6">
        <w:rPr>
          <w:rFonts w:ascii="Times New Roman" w:hAnsi="Times New Roman" w:cs="Times New Roman"/>
          <w:sz w:val="24"/>
          <w:szCs w:val="24"/>
        </w:rPr>
        <w:t>so as to</w:t>
      </w:r>
      <w:proofErr w:type="gramEnd"/>
      <w:r w:rsidR="008402B6">
        <w:rPr>
          <w:rFonts w:ascii="Times New Roman" w:hAnsi="Times New Roman" w:cs="Times New Roman"/>
          <w:sz w:val="24"/>
          <w:szCs w:val="24"/>
        </w:rPr>
        <w:t xml:space="preserve"> satisfy needs and achieve flourishing in each context</w:t>
      </w:r>
      <w:r w:rsidR="00230AC7">
        <w:rPr>
          <w:rFonts w:ascii="Times New Roman" w:hAnsi="Times New Roman" w:cs="Times New Roman"/>
          <w:sz w:val="24"/>
          <w:szCs w:val="24"/>
        </w:rPr>
        <w:t xml:space="preserve"> </w:t>
      </w:r>
      <w:r w:rsidRPr="000F0660">
        <w:rPr>
          <w:rFonts w:ascii="Times New Roman" w:hAnsi="Times New Roman" w:cs="Times New Roman"/>
          <w:sz w:val="24"/>
          <w:szCs w:val="24"/>
        </w:rPr>
        <w:t>(</w:t>
      </w:r>
      <w:proofErr w:type="spellStart"/>
      <w:r w:rsidR="00DB4778" w:rsidRPr="000F0660">
        <w:rPr>
          <w:rFonts w:ascii="Times New Roman" w:hAnsi="Times New Roman" w:cs="Times New Roman"/>
          <w:sz w:val="24"/>
          <w:szCs w:val="24"/>
        </w:rPr>
        <w:t>Gray</w:t>
      </w:r>
      <w:proofErr w:type="spellEnd"/>
      <w:r w:rsidR="00DB4778" w:rsidRPr="000F0660">
        <w:rPr>
          <w:rFonts w:ascii="Times New Roman" w:hAnsi="Times New Roman" w:cs="Times New Roman"/>
          <w:sz w:val="24"/>
          <w:szCs w:val="24"/>
        </w:rPr>
        <w:t>, 2004b</w:t>
      </w:r>
      <w:r w:rsidR="00823E7B">
        <w:rPr>
          <w:rFonts w:ascii="Times New Roman" w:hAnsi="Times New Roman" w:cs="Times New Roman"/>
          <w:sz w:val="24"/>
          <w:szCs w:val="24"/>
        </w:rPr>
        <w:t>,</w:t>
      </w:r>
      <w:r w:rsidR="00DB4778">
        <w:rPr>
          <w:rFonts w:ascii="Times New Roman" w:hAnsi="Times New Roman" w:cs="Times New Roman"/>
          <w:sz w:val="24"/>
          <w:szCs w:val="24"/>
        </w:rPr>
        <w:t xml:space="preserve"> </w:t>
      </w:r>
      <w:r w:rsidR="00DB4778" w:rsidRPr="000F0660">
        <w:rPr>
          <w:rFonts w:ascii="Times New Roman" w:hAnsi="Times New Roman" w:cs="Times New Roman"/>
          <w:sz w:val="24"/>
          <w:szCs w:val="24"/>
        </w:rPr>
        <w:t>1-8</w:t>
      </w:r>
      <w:r w:rsidR="00DB4778">
        <w:rPr>
          <w:rFonts w:ascii="Times New Roman" w:hAnsi="Times New Roman" w:cs="Times New Roman"/>
          <w:sz w:val="24"/>
          <w:szCs w:val="24"/>
        </w:rPr>
        <w:t>; 41-48</w:t>
      </w:r>
      <w:r w:rsidRPr="000F0660">
        <w:rPr>
          <w:rFonts w:ascii="Times New Roman" w:hAnsi="Times New Roman" w:cs="Times New Roman"/>
          <w:sz w:val="24"/>
          <w:szCs w:val="24"/>
        </w:rPr>
        <w:t>). Sometimes the value choices we need to make are identifiable through reason, but</w:t>
      </w:r>
      <w:r>
        <w:rPr>
          <w:rFonts w:ascii="Times New Roman" w:hAnsi="Times New Roman" w:cs="Times New Roman"/>
          <w:sz w:val="24"/>
          <w:szCs w:val="24"/>
        </w:rPr>
        <w:t xml:space="preserve"> at</w:t>
      </w:r>
      <w:r w:rsidRPr="000F0660">
        <w:rPr>
          <w:rFonts w:ascii="Times New Roman" w:hAnsi="Times New Roman" w:cs="Times New Roman"/>
          <w:sz w:val="24"/>
          <w:szCs w:val="24"/>
        </w:rPr>
        <w:t xml:space="preserve"> other times </w:t>
      </w:r>
      <w:r w:rsidR="008402B6">
        <w:rPr>
          <w:rFonts w:ascii="Times New Roman" w:hAnsi="Times New Roman" w:cs="Times New Roman"/>
          <w:sz w:val="24"/>
          <w:szCs w:val="24"/>
        </w:rPr>
        <w:t xml:space="preserve">they are dependent on intuitive, </w:t>
      </w:r>
      <w:r>
        <w:rPr>
          <w:rFonts w:ascii="Times New Roman" w:hAnsi="Times New Roman" w:cs="Times New Roman"/>
          <w:sz w:val="24"/>
          <w:szCs w:val="24"/>
        </w:rPr>
        <w:t xml:space="preserve">speculative </w:t>
      </w:r>
      <w:r w:rsidRPr="000F0660">
        <w:rPr>
          <w:rFonts w:ascii="Times New Roman" w:hAnsi="Times New Roman" w:cs="Times New Roman"/>
          <w:sz w:val="24"/>
          <w:szCs w:val="24"/>
        </w:rPr>
        <w:t>‘radical choice’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2000</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Pr="000F0660">
        <w:rPr>
          <w:rFonts w:ascii="Times New Roman" w:hAnsi="Times New Roman" w:cs="Times New Roman"/>
          <w:sz w:val="24"/>
          <w:szCs w:val="24"/>
        </w:rPr>
        <w:t>65). Whatever the situation, we need to be pragmatic, rather than dogmatic</w:t>
      </w:r>
      <w:r w:rsidR="00DB4778">
        <w:rPr>
          <w:rFonts w:ascii="Times New Roman" w:hAnsi="Times New Roman" w:cs="Times New Roman"/>
          <w:sz w:val="24"/>
          <w:szCs w:val="24"/>
        </w:rPr>
        <w:t>,</w:t>
      </w:r>
      <w:r w:rsidRPr="000F0660">
        <w:rPr>
          <w:rFonts w:ascii="Times New Roman" w:hAnsi="Times New Roman" w:cs="Times New Roman"/>
          <w:sz w:val="24"/>
          <w:szCs w:val="24"/>
        </w:rPr>
        <w:t xml:space="preserve"> understanding that different contexts call for different value sets (see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2003</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Pr="000F0660">
        <w:rPr>
          <w:rFonts w:ascii="Times New Roman" w:hAnsi="Times New Roman" w:cs="Times New Roman"/>
          <w:sz w:val="24"/>
          <w:szCs w:val="24"/>
        </w:rPr>
        <w:t>xi</w:t>
      </w:r>
      <w:r w:rsidR="00DB4778">
        <w:rPr>
          <w:rFonts w:ascii="Times New Roman" w:hAnsi="Times New Roman" w:cs="Times New Roman"/>
          <w:sz w:val="24"/>
          <w:szCs w:val="24"/>
        </w:rPr>
        <w:t xml:space="preserve">; </w:t>
      </w:r>
      <w:proofErr w:type="spellStart"/>
      <w:r w:rsidR="00DB4778" w:rsidRPr="000F0660">
        <w:rPr>
          <w:rFonts w:ascii="Times New Roman" w:hAnsi="Times New Roman" w:cs="Times New Roman"/>
          <w:sz w:val="24"/>
          <w:szCs w:val="24"/>
        </w:rPr>
        <w:t>Gray</w:t>
      </w:r>
      <w:proofErr w:type="spellEnd"/>
      <w:r w:rsidR="00DB4778" w:rsidRPr="000F0660">
        <w:rPr>
          <w:rFonts w:ascii="Times New Roman" w:hAnsi="Times New Roman" w:cs="Times New Roman"/>
          <w:sz w:val="24"/>
          <w:szCs w:val="24"/>
        </w:rPr>
        <w:t>, 2002</w:t>
      </w:r>
      <w:r w:rsidR="00823E7B">
        <w:rPr>
          <w:rFonts w:ascii="Times New Roman" w:hAnsi="Times New Roman" w:cs="Times New Roman"/>
          <w:sz w:val="24"/>
          <w:szCs w:val="24"/>
        </w:rPr>
        <w:t>,</w:t>
      </w:r>
      <w:r w:rsidR="00DB4778">
        <w:rPr>
          <w:rFonts w:ascii="Times New Roman" w:hAnsi="Times New Roman" w:cs="Times New Roman"/>
          <w:sz w:val="24"/>
          <w:szCs w:val="24"/>
        </w:rPr>
        <w:t xml:space="preserve"> 127-128, Johnson 2013</w:t>
      </w:r>
      <w:r w:rsidRPr="000F0660">
        <w:rPr>
          <w:rFonts w:ascii="Times New Roman" w:hAnsi="Times New Roman" w:cs="Times New Roman"/>
          <w:sz w:val="24"/>
          <w:szCs w:val="24"/>
        </w:rPr>
        <w:t xml:space="preserve">). </w:t>
      </w:r>
      <w:r w:rsidR="00DB4778" w:rsidRPr="000F0660">
        <w:rPr>
          <w:rFonts w:ascii="Times New Roman" w:hAnsi="Times New Roman" w:cs="Times New Roman"/>
          <w:sz w:val="24"/>
          <w:szCs w:val="24"/>
        </w:rPr>
        <w:t>People guided by ‘good’</w:t>
      </w:r>
      <w:r w:rsidR="008402B6">
        <w:rPr>
          <w:rFonts w:ascii="Times New Roman" w:hAnsi="Times New Roman" w:cs="Times New Roman"/>
          <w:sz w:val="24"/>
          <w:szCs w:val="24"/>
        </w:rPr>
        <w:t xml:space="preserve">, </w:t>
      </w:r>
      <w:r w:rsidR="00DB4778" w:rsidRPr="000F0660">
        <w:rPr>
          <w:rFonts w:ascii="Times New Roman" w:hAnsi="Times New Roman" w:cs="Times New Roman"/>
          <w:sz w:val="24"/>
          <w:szCs w:val="24"/>
        </w:rPr>
        <w:t xml:space="preserve">non-fundamentalist </w:t>
      </w:r>
      <w:r w:rsidR="00DB4778">
        <w:rPr>
          <w:rFonts w:ascii="Times New Roman" w:hAnsi="Times New Roman" w:cs="Times New Roman"/>
          <w:sz w:val="24"/>
          <w:szCs w:val="24"/>
        </w:rPr>
        <w:t>value</w:t>
      </w:r>
      <w:r w:rsidR="00DB4778" w:rsidRPr="000F0660">
        <w:rPr>
          <w:rFonts w:ascii="Times New Roman" w:hAnsi="Times New Roman" w:cs="Times New Roman"/>
          <w:sz w:val="24"/>
          <w:szCs w:val="24"/>
        </w:rPr>
        <w:t xml:space="preserve"> commitments </w:t>
      </w:r>
      <w:r w:rsidR="00DB4778">
        <w:rPr>
          <w:rFonts w:ascii="Times New Roman" w:hAnsi="Times New Roman" w:cs="Times New Roman"/>
          <w:sz w:val="24"/>
          <w:szCs w:val="24"/>
        </w:rPr>
        <w:t>priorit</w:t>
      </w:r>
      <w:r w:rsidR="001F1A4A">
        <w:rPr>
          <w:rFonts w:ascii="Times New Roman" w:hAnsi="Times New Roman" w:cs="Times New Roman"/>
          <w:sz w:val="24"/>
          <w:szCs w:val="24"/>
        </w:rPr>
        <w:t>ise</w:t>
      </w:r>
      <w:r w:rsidR="00DB4778" w:rsidRPr="000F0660">
        <w:rPr>
          <w:rFonts w:ascii="Times New Roman" w:hAnsi="Times New Roman" w:cs="Times New Roman"/>
          <w:sz w:val="24"/>
          <w:szCs w:val="24"/>
        </w:rPr>
        <w:t xml:space="preserve"> human well</w:t>
      </w:r>
      <w:r w:rsidR="00DB4778">
        <w:rPr>
          <w:rFonts w:ascii="Times New Roman" w:hAnsi="Times New Roman" w:cs="Times New Roman"/>
          <w:sz w:val="24"/>
          <w:szCs w:val="24"/>
        </w:rPr>
        <w:t>-</w:t>
      </w:r>
      <w:r w:rsidR="00BD02A3">
        <w:rPr>
          <w:rFonts w:ascii="Times New Roman" w:hAnsi="Times New Roman" w:cs="Times New Roman"/>
          <w:sz w:val="24"/>
          <w:szCs w:val="24"/>
        </w:rPr>
        <w:t>being and strive</w:t>
      </w:r>
      <w:r w:rsidR="00DB4778" w:rsidRPr="000F0660">
        <w:rPr>
          <w:rFonts w:ascii="Times New Roman" w:hAnsi="Times New Roman" w:cs="Times New Roman"/>
          <w:sz w:val="24"/>
          <w:szCs w:val="24"/>
        </w:rPr>
        <w:t xml:space="preserve"> to stave ‘off disaster from day to day’ by overcoming short-sighted ‘fecklessness’ (</w:t>
      </w:r>
      <w:proofErr w:type="spellStart"/>
      <w:r w:rsidR="00DB4778" w:rsidRPr="000F0660">
        <w:rPr>
          <w:rFonts w:ascii="Times New Roman" w:hAnsi="Times New Roman" w:cs="Times New Roman"/>
          <w:sz w:val="24"/>
          <w:szCs w:val="24"/>
        </w:rPr>
        <w:t>Gray</w:t>
      </w:r>
      <w:proofErr w:type="spellEnd"/>
      <w:r w:rsidR="00DB4778" w:rsidRPr="000F0660">
        <w:rPr>
          <w:rFonts w:ascii="Times New Roman" w:hAnsi="Times New Roman" w:cs="Times New Roman"/>
          <w:sz w:val="24"/>
          <w:szCs w:val="24"/>
        </w:rPr>
        <w:t>, 2004b</w:t>
      </w:r>
      <w:r w:rsidR="00823E7B">
        <w:rPr>
          <w:rFonts w:ascii="Times New Roman" w:hAnsi="Times New Roman" w:cs="Times New Roman"/>
          <w:sz w:val="24"/>
          <w:szCs w:val="24"/>
        </w:rPr>
        <w:t>,</w:t>
      </w:r>
      <w:r w:rsidR="00DB4778">
        <w:rPr>
          <w:rFonts w:ascii="Times New Roman" w:hAnsi="Times New Roman" w:cs="Times New Roman"/>
          <w:sz w:val="24"/>
          <w:szCs w:val="24"/>
        </w:rPr>
        <w:t xml:space="preserve"> </w:t>
      </w:r>
      <w:r w:rsidR="00DB4778" w:rsidRPr="000F0660">
        <w:rPr>
          <w:rFonts w:ascii="Times New Roman" w:hAnsi="Times New Roman" w:cs="Times New Roman"/>
          <w:sz w:val="24"/>
          <w:szCs w:val="24"/>
        </w:rPr>
        <w:t>30</w:t>
      </w:r>
      <w:r w:rsidR="00DB4778">
        <w:rPr>
          <w:rFonts w:ascii="Times New Roman" w:hAnsi="Times New Roman" w:cs="Times New Roman"/>
          <w:sz w:val="24"/>
          <w:szCs w:val="24"/>
        </w:rPr>
        <w:t>;</w:t>
      </w:r>
      <w:r w:rsidR="00DB4778" w:rsidRPr="000F0660">
        <w:rPr>
          <w:rFonts w:ascii="Times New Roman" w:hAnsi="Times New Roman" w:cs="Times New Roman"/>
          <w:sz w:val="24"/>
          <w:szCs w:val="24"/>
        </w:rPr>
        <w:t xml:space="preserve"> 31).</w:t>
      </w:r>
    </w:p>
    <w:p w14:paraId="5ECB15B2" w14:textId="3C0541B4" w:rsidR="00B432C0" w:rsidRDefault="00223847" w:rsidP="00D0774A">
      <w:pPr>
        <w:pStyle w:val="NoSpacing"/>
        <w:ind w:firstLine="720"/>
        <w:jc w:val="both"/>
        <w:rPr>
          <w:rFonts w:ascii="Times New Roman" w:hAnsi="Times New Roman" w:cs="Times New Roman"/>
          <w:sz w:val="24"/>
          <w:szCs w:val="24"/>
        </w:rPr>
      </w:pPr>
      <w:proofErr w:type="spellStart"/>
      <w:r>
        <w:rPr>
          <w:rFonts w:ascii="Times New Roman" w:hAnsi="Times New Roman" w:cs="Times New Roman"/>
          <w:sz w:val="24"/>
          <w:szCs w:val="24"/>
        </w:rPr>
        <w:t>Gray’s</w:t>
      </w:r>
      <w:proofErr w:type="spellEnd"/>
      <w:r>
        <w:rPr>
          <w:rFonts w:ascii="Times New Roman" w:hAnsi="Times New Roman" w:cs="Times New Roman"/>
          <w:sz w:val="24"/>
          <w:szCs w:val="24"/>
        </w:rPr>
        <w:t xml:space="preserve"> </w:t>
      </w:r>
      <w:r w:rsidR="00230AC7">
        <w:rPr>
          <w:rFonts w:ascii="Times New Roman" w:hAnsi="Times New Roman" w:cs="Times New Roman"/>
          <w:sz w:val="24"/>
          <w:szCs w:val="24"/>
        </w:rPr>
        <w:t xml:space="preserve">main target </w:t>
      </w:r>
      <w:r>
        <w:rPr>
          <w:rFonts w:ascii="Times New Roman" w:hAnsi="Times New Roman" w:cs="Times New Roman"/>
          <w:sz w:val="24"/>
          <w:szCs w:val="24"/>
        </w:rPr>
        <w:t xml:space="preserve">is </w:t>
      </w:r>
      <w:r w:rsidR="008402B6">
        <w:rPr>
          <w:rFonts w:ascii="Times New Roman" w:hAnsi="Times New Roman" w:cs="Times New Roman"/>
          <w:sz w:val="24"/>
          <w:szCs w:val="24"/>
        </w:rPr>
        <w:t xml:space="preserve">a </w:t>
      </w:r>
      <w:r>
        <w:rPr>
          <w:rFonts w:ascii="Times New Roman" w:hAnsi="Times New Roman" w:cs="Times New Roman"/>
          <w:sz w:val="24"/>
          <w:szCs w:val="24"/>
        </w:rPr>
        <w:t xml:space="preserve">liberalism </w:t>
      </w:r>
      <w:r w:rsidR="00230AC7">
        <w:rPr>
          <w:rFonts w:ascii="Times New Roman" w:hAnsi="Times New Roman" w:cs="Times New Roman"/>
          <w:sz w:val="24"/>
          <w:szCs w:val="24"/>
        </w:rPr>
        <w:t>destructively unaware</w:t>
      </w:r>
      <w:r>
        <w:rPr>
          <w:rFonts w:ascii="Times New Roman" w:hAnsi="Times New Roman" w:cs="Times New Roman"/>
          <w:sz w:val="24"/>
          <w:szCs w:val="24"/>
        </w:rPr>
        <w:t xml:space="preserve"> of its</w:t>
      </w:r>
      <w:r w:rsidR="008F7E41">
        <w:rPr>
          <w:rFonts w:ascii="Times New Roman" w:hAnsi="Times New Roman" w:cs="Times New Roman"/>
          <w:sz w:val="24"/>
          <w:szCs w:val="24"/>
        </w:rPr>
        <w:t xml:space="preserve"> limitation as one way of life among many</w:t>
      </w:r>
      <w:r w:rsidR="00230AC7">
        <w:rPr>
          <w:rFonts w:ascii="Times New Roman" w:hAnsi="Times New Roman" w:cs="Times New Roman"/>
          <w:sz w:val="24"/>
          <w:szCs w:val="24"/>
        </w:rPr>
        <w:t xml:space="preserve"> and</w:t>
      </w:r>
      <w:r w:rsidR="008402B6">
        <w:rPr>
          <w:rFonts w:ascii="Times New Roman" w:hAnsi="Times New Roman" w:cs="Times New Roman"/>
          <w:sz w:val="24"/>
          <w:szCs w:val="24"/>
        </w:rPr>
        <w:t xml:space="preserve"> of</w:t>
      </w:r>
      <w:r w:rsidR="00230AC7">
        <w:rPr>
          <w:rFonts w:ascii="Times New Roman" w:hAnsi="Times New Roman" w:cs="Times New Roman"/>
          <w:sz w:val="24"/>
          <w:szCs w:val="24"/>
        </w:rPr>
        <w:t xml:space="preserve"> the broader need to prioritise the good over the right (</w:t>
      </w:r>
      <w:proofErr w:type="spellStart"/>
      <w:r w:rsidR="00230AC7">
        <w:rPr>
          <w:rFonts w:ascii="Times New Roman" w:hAnsi="Times New Roman" w:cs="Times New Roman"/>
          <w:sz w:val="24"/>
          <w:szCs w:val="24"/>
        </w:rPr>
        <w:t>Gray</w:t>
      </w:r>
      <w:proofErr w:type="spellEnd"/>
      <w:r w:rsidR="00230AC7">
        <w:rPr>
          <w:rFonts w:ascii="Times New Roman" w:hAnsi="Times New Roman" w:cs="Times New Roman"/>
          <w:sz w:val="24"/>
          <w:szCs w:val="24"/>
        </w:rPr>
        <w:t xml:space="preserve"> 2000, 21; 135)</w:t>
      </w:r>
      <w:r w:rsidR="008F7E41">
        <w:rPr>
          <w:rFonts w:ascii="Times New Roman" w:hAnsi="Times New Roman" w:cs="Times New Roman"/>
          <w:sz w:val="24"/>
          <w:szCs w:val="24"/>
        </w:rPr>
        <w:t>. However, despite his</w:t>
      </w:r>
      <w:r w:rsidR="00F45B0D">
        <w:rPr>
          <w:rFonts w:ascii="Times New Roman" w:hAnsi="Times New Roman" w:cs="Times New Roman"/>
          <w:sz w:val="24"/>
          <w:szCs w:val="24"/>
        </w:rPr>
        <w:t xml:space="preserve"> lengthy criticisms of liberalism, he endorses the development of political systems grounded in reciprocity between holders of different comprehensive doctrines. To this end, he supports ‘a </w:t>
      </w:r>
      <w:r w:rsidR="00F45B0D" w:rsidRPr="00DF3F7D">
        <w:rPr>
          <w:rFonts w:ascii="Times New Roman" w:hAnsi="Times New Roman" w:cs="Times New Roman"/>
          <w:sz w:val="24"/>
          <w:szCs w:val="24"/>
        </w:rPr>
        <w:t>modus</w:t>
      </w:r>
      <w:r w:rsidR="00F45B0D">
        <w:rPr>
          <w:rFonts w:ascii="Times New Roman" w:hAnsi="Times New Roman" w:cs="Times New Roman"/>
          <w:sz w:val="24"/>
          <w:szCs w:val="24"/>
        </w:rPr>
        <w:t xml:space="preserve"> vivendi among goods and evils’ attractive to ‘all or’ ‘nearly all’</w:t>
      </w:r>
      <w:r w:rsidR="00F45B0D" w:rsidRPr="00DF3F7D">
        <w:rPr>
          <w:rFonts w:ascii="Times New Roman" w:hAnsi="Times New Roman" w:cs="Times New Roman"/>
          <w:sz w:val="24"/>
          <w:szCs w:val="24"/>
        </w:rPr>
        <w:t xml:space="preserve"> because it </w:t>
      </w:r>
      <w:r w:rsidR="00F45B0D">
        <w:rPr>
          <w:rFonts w:ascii="Times New Roman" w:hAnsi="Times New Roman" w:cs="Times New Roman"/>
          <w:sz w:val="24"/>
          <w:szCs w:val="24"/>
        </w:rPr>
        <w:t>enables radically divergent ways of life to flourish. Such modus vivendi seek, not to promote ‘any particular value’,</w:t>
      </w:r>
      <w:r w:rsidR="00F45B0D" w:rsidRPr="00DF3F7D">
        <w:rPr>
          <w:rFonts w:ascii="Times New Roman" w:hAnsi="Times New Roman" w:cs="Times New Roman"/>
          <w:sz w:val="24"/>
          <w:szCs w:val="24"/>
        </w:rPr>
        <w:t xml:space="preserve"> but </w:t>
      </w:r>
      <w:r w:rsidR="00F45B0D">
        <w:rPr>
          <w:rFonts w:ascii="Times New Roman" w:hAnsi="Times New Roman" w:cs="Times New Roman"/>
          <w:sz w:val="24"/>
          <w:szCs w:val="24"/>
        </w:rPr>
        <w:t>to enable ‘</w:t>
      </w:r>
      <w:r w:rsidR="00F45B0D" w:rsidRPr="00DF3F7D">
        <w:rPr>
          <w:rFonts w:ascii="Times New Roman" w:hAnsi="Times New Roman" w:cs="Times New Roman"/>
          <w:sz w:val="24"/>
          <w:szCs w:val="24"/>
        </w:rPr>
        <w:t>conflicts</w:t>
      </w:r>
      <w:r w:rsidR="00F45B0D">
        <w:rPr>
          <w:rFonts w:ascii="Times New Roman" w:hAnsi="Times New Roman" w:cs="Times New Roman"/>
          <w:sz w:val="24"/>
          <w:szCs w:val="24"/>
        </w:rPr>
        <w:t xml:space="preserve"> among values to be negotiated’ (</w:t>
      </w:r>
      <w:proofErr w:type="spellStart"/>
      <w:r w:rsidR="00F45B0D">
        <w:rPr>
          <w:rFonts w:ascii="Times New Roman" w:hAnsi="Times New Roman" w:cs="Times New Roman"/>
          <w:sz w:val="24"/>
          <w:szCs w:val="24"/>
        </w:rPr>
        <w:t>Gray</w:t>
      </w:r>
      <w:proofErr w:type="spellEnd"/>
      <w:r w:rsidR="00F45B0D">
        <w:rPr>
          <w:rFonts w:ascii="Times New Roman" w:hAnsi="Times New Roman" w:cs="Times New Roman"/>
          <w:sz w:val="24"/>
          <w:szCs w:val="24"/>
        </w:rPr>
        <w:t xml:space="preserve"> 2000</w:t>
      </w:r>
      <w:r w:rsidR="00823E7B">
        <w:rPr>
          <w:rFonts w:ascii="Times New Roman" w:hAnsi="Times New Roman" w:cs="Times New Roman"/>
          <w:sz w:val="24"/>
          <w:szCs w:val="24"/>
        </w:rPr>
        <w:t>,</w:t>
      </w:r>
      <w:r w:rsidR="00F45B0D">
        <w:rPr>
          <w:rFonts w:ascii="Times New Roman" w:hAnsi="Times New Roman" w:cs="Times New Roman"/>
          <w:sz w:val="24"/>
          <w:szCs w:val="24"/>
        </w:rPr>
        <w:t xml:space="preserve"> 133; 135; 133). </w:t>
      </w:r>
      <w:r w:rsidR="00D86CD4" w:rsidRPr="000F0660">
        <w:rPr>
          <w:rFonts w:ascii="Times New Roman" w:hAnsi="Times New Roman" w:cs="Times New Roman"/>
          <w:sz w:val="24"/>
          <w:szCs w:val="24"/>
        </w:rPr>
        <w:t xml:space="preserve">There are, though, many </w:t>
      </w:r>
      <w:r w:rsidR="00692C25">
        <w:rPr>
          <w:rFonts w:ascii="Times New Roman" w:hAnsi="Times New Roman" w:cs="Times New Roman"/>
          <w:sz w:val="24"/>
          <w:szCs w:val="24"/>
        </w:rPr>
        <w:t xml:space="preserve">‘fundamentalist’ </w:t>
      </w:r>
      <w:r w:rsidR="00D86CD4">
        <w:rPr>
          <w:rFonts w:ascii="Times New Roman" w:hAnsi="Times New Roman" w:cs="Times New Roman"/>
          <w:sz w:val="24"/>
          <w:szCs w:val="24"/>
        </w:rPr>
        <w:t>doctrines</w:t>
      </w:r>
      <w:r w:rsidR="00D86CD4" w:rsidRPr="000F0660">
        <w:rPr>
          <w:rFonts w:ascii="Times New Roman" w:hAnsi="Times New Roman" w:cs="Times New Roman"/>
          <w:sz w:val="24"/>
          <w:szCs w:val="24"/>
        </w:rPr>
        <w:t xml:space="preserve"> </w:t>
      </w:r>
      <w:r w:rsidR="00230AC7">
        <w:rPr>
          <w:rFonts w:ascii="Times New Roman" w:hAnsi="Times New Roman" w:cs="Times New Roman"/>
          <w:sz w:val="24"/>
          <w:szCs w:val="24"/>
        </w:rPr>
        <w:t>that</w:t>
      </w:r>
      <w:r w:rsidR="00230AC7" w:rsidRPr="000F0660">
        <w:rPr>
          <w:rFonts w:ascii="Times New Roman" w:hAnsi="Times New Roman" w:cs="Times New Roman"/>
          <w:sz w:val="24"/>
          <w:szCs w:val="24"/>
        </w:rPr>
        <w:t xml:space="preserve"> </w:t>
      </w:r>
      <w:r w:rsidR="00D86CD4" w:rsidRPr="000F0660">
        <w:rPr>
          <w:rFonts w:ascii="Times New Roman" w:hAnsi="Times New Roman" w:cs="Times New Roman"/>
          <w:sz w:val="24"/>
          <w:szCs w:val="24"/>
        </w:rPr>
        <w:t xml:space="preserve">remain committed to the </w:t>
      </w:r>
      <w:r w:rsidR="00D86CD4">
        <w:rPr>
          <w:rFonts w:ascii="Times New Roman" w:hAnsi="Times New Roman" w:cs="Times New Roman"/>
          <w:sz w:val="24"/>
          <w:szCs w:val="24"/>
        </w:rPr>
        <w:t>illusion</w:t>
      </w:r>
      <w:r w:rsidR="00D86CD4" w:rsidRPr="000F0660">
        <w:rPr>
          <w:rFonts w:ascii="Times New Roman" w:hAnsi="Times New Roman" w:cs="Times New Roman"/>
          <w:sz w:val="24"/>
          <w:szCs w:val="24"/>
        </w:rPr>
        <w:t xml:space="preserve"> that their value sets are the only legitimate means of real</w:t>
      </w:r>
      <w:r w:rsidR="001F1A4A">
        <w:rPr>
          <w:rFonts w:ascii="Times New Roman" w:hAnsi="Times New Roman" w:cs="Times New Roman"/>
          <w:sz w:val="24"/>
          <w:szCs w:val="24"/>
        </w:rPr>
        <w:t>isi</w:t>
      </w:r>
      <w:r w:rsidR="00D86CD4" w:rsidRPr="000F0660">
        <w:rPr>
          <w:rFonts w:ascii="Times New Roman" w:hAnsi="Times New Roman" w:cs="Times New Roman"/>
          <w:sz w:val="24"/>
          <w:szCs w:val="24"/>
        </w:rPr>
        <w:t>ng the good</w:t>
      </w:r>
      <w:r w:rsidR="00BD02A3">
        <w:rPr>
          <w:rFonts w:ascii="Times New Roman" w:hAnsi="Times New Roman" w:cs="Times New Roman"/>
          <w:sz w:val="24"/>
          <w:szCs w:val="24"/>
        </w:rPr>
        <w:t xml:space="preserve"> and that sustenance of those sets should be priorit</w:t>
      </w:r>
      <w:r w:rsidR="001F1A4A">
        <w:rPr>
          <w:rFonts w:ascii="Times New Roman" w:hAnsi="Times New Roman" w:cs="Times New Roman"/>
          <w:sz w:val="24"/>
          <w:szCs w:val="24"/>
        </w:rPr>
        <w:t>ise</w:t>
      </w:r>
      <w:r w:rsidR="00BD02A3">
        <w:rPr>
          <w:rFonts w:ascii="Times New Roman" w:hAnsi="Times New Roman" w:cs="Times New Roman"/>
          <w:sz w:val="24"/>
          <w:szCs w:val="24"/>
        </w:rPr>
        <w:t>d over human well</w:t>
      </w:r>
      <w:r w:rsidR="00CF601F">
        <w:rPr>
          <w:rFonts w:ascii="Times New Roman" w:hAnsi="Times New Roman" w:cs="Times New Roman"/>
          <w:sz w:val="24"/>
          <w:szCs w:val="24"/>
        </w:rPr>
        <w:t>-</w:t>
      </w:r>
      <w:r w:rsidR="00BD02A3">
        <w:rPr>
          <w:rFonts w:ascii="Times New Roman" w:hAnsi="Times New Roman" w:cs="Times New Roman"/>
          <w:sz w:val="24"/>
          <w:szCs w:val="24"/>
        </w:rPr>
        <w:t>being</w:t>
      </w:r>
      <w:r w:rsidR="00D86CD4" w:rsidRPr="000F0660">
        <w:rPr>
          <w:rFonts w:ascii="Times New Roman" w:hAnsi="Times New Roman" w:cs="Times New Roman"/>
          <w:sz w:val="24"/>
          <w:szCs w:val="24"/>
        </w:rPr>
        <w:t xml:space="preserve"> (</w:t>
      </w:r>
      <w:proofErr w:type="spellStart"/>
      <w:r w:rsidR="00D86CD4" w:rsidRPr="000F0660">
        <w:rPr>
          <w:rFonts w:ascii="Times New Roman" w:hAnsi="Times New Roman" w:cs="Times New Roman"/>
          <w:sz w:val="24"/>
          <w:szCs w:val="24"/>
        </w:rPr>
        <w:t>Gray</w:t>
      </w:r>
      <w:proofErr w:type="spellEnd"/>
      <w:r w:rsidR="00D86CD4" w:rsidRPr="000F0660">
        <w:rPr>
          <w:rFonts w:ascii="Times New Roman" w:hAnsi="Times New Roman" w:cs="Times New Roman"/>
          <w:sz w:val="24"/>
          <w:szCs w:val="24"/>
        </w:rPr>
        <w:t>, 2003</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00D86CD4" w:rsidRPr="000F0660">
        <w:rPr>
          <w:rFonts w:ascii="Times New Roman" w:hAnsi="Times New Roman" w:cs="Times New Roman"/>
          <w:sz w:val="24"/>
          <w:szCs w:val="24"/>
        </w:rPr>
        <w:t>xi-xv</w:t>
      </w:r>
      <w:r w:rsidR="00702A12">
        <w:rPr>
          <w:rFonts w:ascii="Times New Roman" w:hAnsi="Times New Roman" w:cs="Times New Roman"/>
          <w:sz w:val="24"/>
          <w:szCs w:val="24"/>
        </w:rPr>
        <w:t>;</w:t>
      </w:r>
      <w:r w:rsidR="00D86CD4" w:rsidRPr="000F0660">
        <w:rPr>
          <w:rFonts w:ascii="Times New Roman" w:hAnsi="Times New Roman" w:cs="Times New Roman"/>
          <w:sz w:val="24"/>
          <w:szCs w:val="24"/>
        </w:rPr>
        <w:t xml:space="preserve"> 2004a</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00D86CD4" w:rsidRPr="000F0660">
        <w:rPr>
          <w:rFonts w:ascii="Times New Roman" w:hAnsi="Times New Roman" w:cs="Times New Roman"/>
          <w:sz w:val="24"/>
          <w:szCs w:val="24"/>
        </w:rPr>
        <w:t>1-58</w:t>
      </w:r>
      <w:r w:rsidR="00702A12">
        <w:rPr>
          <w:rFonts w:ascii="Times New Roman" w:hAnsi="Times New Roman" w:cs="Times New Roman"/>
          <w:sz w:val="24"/>
          <w:szCs w:val="24"/>
        </w:rPr>
        <w:t>;</w:t>
      </w:r>
      <w:r w:rsidR="00D86CD4" w:rsidRPr="000F0660">
        <w:rPr>
          <w:rFonts w:ascii="Times New Roman" w:hAnsi="Times New Roman" w:cs="Times New Roman"/>
          <w:sz w:val="24"/>
          <w:szCs w:val="24"/>
        </w:rPr>
        <w:t xml:space="preserve"> 2004b</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00D86CD4" w:rsidRPr="000F0660">
        <w:rPr>
          <w:rFonts w:ascii="Times New Roman" w:hAnsi="Times New Roman" w:cs="Times New Roman"/>
          <w:sz w:val="24"/>
          <w:szCs w:val="24"/>
        </w:rPr>
        <w:t>1-8). These</w:t>
      </w:r>
      <w:r w:rsidR="00D86CD4">
        <w:rPr>
          <w:rFonts w:ascii="Times New Roman" w:hAnsi="Times New Roman" w:cs="Times New Roman"/>
          <w:sz w:val="24"/>
          <w:szCs w:val="24"/>
        </w:rPr>
        <w:t xml:space="preserve"> doctrines </w:t>
      </w:r>
      <w:r w:rsidR="00D86CD4" w:rsidRPr="000F0660">
        <w:rPr>
          <w:rFonts w:ascii="Times New Roman" w:hAnsi="Times New Roman" w:cs="Times New Roman"/>
          <w:sz w:val="24"/>
          <w:szCs w:val="24"/>
        </w:rPr>
        <w:t>neglect core animal and human needs (</w:t>
      </w:r>
      <w:proofErr w:type="spellStart"/>
      <w:r w:rsidR="00D86CD4" w:rsidRPr="000F0660">
        <w:rPr>
          <w:rFonts w:ascii="Times New Roman" w:hAnsi="Times New Roman" w:cs="Times New Roman"/>
          <w:sz w:val="24"/>
          <w:szCs w:val="24"/>
        </w:rPr>
        <w:t>Gray</w:t>
      </w:r>
      <w:proofErr w:type="spellEnd"/>
      <w:r w:rsidR="00D86CD4" w:rsidRPr="000F0660">
        <w:rPr>
          <w:rFonts w:ascii="Times New Roman" w:hAnsi="Times New Roman" w:cs="Times New Roman"/>
          <w:sz w:val="24"/>
          <w:szCs w:val="24"/>
        </w:rPr>
        <w:t>, 2004a</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00692C25">
        <w:rPr>
          <w:rFonts w:ascii="Times New Roman" w:hAnsi="Times New Roman" w:cs="Times New Roman"/>
          <w:sz w:val="24"/>
          <w:szCs w:val="24"/>
        </w:rPr>
        <w:t xml:space="preserve">4) and </w:t>
      </w:r>
      <w:r w:rsidR="00D86CD4" w:rsidRPr="000F0660">
        <w:rPr>
          <w:rFonts w:ascii="Times New Roman" w:hAnsi="Times New Roman" w:cs="Times New Roman"/>
          <w:sz w:val="24"/>
          <w:szCs w:val="24"/>
        </w:rPr>
        <w:t xml:space="preserve">can be identified equally in </w:t>
      </w:r>
      <w:r w:rsidR="00D86CD4">
        <w:rPr>
          <w:rFonts w:ascii="Times New Roman" w:hAnsi="Times New Roman" w:cs="Times New Roman"/>
          <w:sz w:val="24"/>
          <w:szCs w:val="24"/>
        </w:rPr>
        <w:t>al Qaeda-</w:t>
      </w:r>
      <w:r w:rsidR="00347FBB">
        <w:rPr>
          <w:rFonts w:ascii="Times New Roman" w:hAnsi="Times New Roman" w:cs="Times New Roman"/>
          <w:sz w:val="24"/>
          <w:szCs w:val="24"/>
        </w:rPr>
        <w:t xml:space="preserve">inspired Islamism, Nazism and the ‘Enlightenment faiths’ </w:t>
      </w:r>
      <w:r w:rsidR="00AB5031">
        <w:rPr>
          <w:rFonts w:ascii="Times New Roman" w:hAnsi="Times New Roman" w:cs="Times New Roman"/>
          <w:sz w:val="24"/>
          <w:szCs w:val="24"/>
        </w:rPr>
        <w:t xml:space="preserve">of </w:t>
      </w:r>
      <w:r w:rsidR="00347FBB">
        <w:rPr>
          <w:rFonts w:ascii="Times New Roman" w:hAnsi="Times New Roman" w:cs="Times New Roman"/>
          <w:sz w:val="24"/>
          <w:szCs w:val="24"/>
        </w:rPr>
        <w:t xml:space="preserve">communism and </w:t>
      </w:r>
      <w:r w:rsidR="00D86CD4" w:rsidRPr="000F0660">
        <w:rPr>
          <w:rFonts w:ascii="Times New Roman" w:hAnsi="Times New Roman" w:cs="Times New Roman"/>
          <w:sz w:val="24"/>
          <w:szCs w:val="24"/>
        </w:rPr>
        <w:t>neo-</w:t>
      </w:r>
      <w:r w:rsidR="00347FBB">
        <w:rPr>
          <w:rFonts w:ascii="Times New Roman" w:hAnsi="Times New Roman" w:cs="Times New Roman"/>
          <w:sz w:val="24"/>
          <w:szCs w:val="24"/>
        </w:rPr>
        <w:t xml:space="preserve">liberalism (see </w:t>
      </w:r>
      <w:proofErr w:type="spellStart"/>
      <w:r w:rsidR="00347FBB">
        <w:rPr>
          <w:rFonts w:ascii="Times New Roman" w:hAnsi="Times New Roman" w:cs="Times New Roman"/>
          <w:sz w:val="24"/>
          <w:szCs w:val="24"/>
        </w:rPr>
        <w:t>Gray</w:t>
      </w:r>
      <w:proofErr w:type="spellEnd"/>
      <w:r w:rsidR="00347FBB">
        <w:rPr>
          <w:rFonts w:ascii="Times New Roman" w:hAnsi="Times New Roman" w:cs="Times New Roman"/>
          <w:sz w:val="24"/>
          <w:szCs w:val="24"/>
        </w:rPr>
        <w:t xml:space="preserve">, 2004a, 4). </w:t>
      </w:r>
      <w:r w:rsidR="00692C25">
        <w:rPr>
          <w:rFonts w:ascii="Times New Roman" w:hAnsi="Times New Roman" w:cs="Times New Roman"/>
          <w:sz w:val="24"/>
          <w:szCs w:val="24"/>
        </w:rPr>
        <w:t xml:space="preserve">They </w:t>
      </w:r>
      <w:r w:rsidR="00D86CD4">
        <w:rPr>
          <w:rFonts w:ascii="Times New Roman" w:hAnsi="Times New Roman" w:cs="Times New Roman"/>
          <w:sz w:val="24"/>
          <w:szCs w:val="24"/>
        </w:rPr>
        <w:t xml:space="preserve">are necessarily political: having identified their value sets as exclusively legitimate, they use </w:t>
      </w:r>
      <w:r w:rsidR="00692C25">
        <w:rPr>
          <w:rFonts w:ascii="Times New Roman" w:hAnsi="Times New Roman" w:cs="Times New Roman"/>
          <w:sz w:val="24"/>
          <w:szCs w:val="24"/>
        </w:rPr>
        <w:t>power to</w:t>
      </w:r>
      <w:r w:rsidR="004C1A37">
        <w:rPr>
          <w:rFonts w:ascii="Times New Roman" w:hAnsi="Times New Roman" w:cs="Times New Roman"/>
          <w:sz w:val="24"/>
          <w:szCs w:val="24"/>
        </w:rPr>
        <w:t xml:space="preserve"> </w:t>
      </w:r>
      <w:r w:rsidR="00A030E5">
        <w:rPr>
          <w:rFonts w:ascii="Times New Roman" w:hAnsi="Times New Roman" w:cs="Times New Roman"/>
          <w:sz w:val="24"/>
          <w:szCs w:val="24"/>
        </w:rPr>
        <w:t>impose</w:t>
      </w:r>
      <w:r w:rsidR="004C1A37">
        <w:rPr>
          <w:rFonts w:ascii="Times New Roman" w:hAnsi="Times New Roman" w:cs="Times New Roman"/>
          <w:sz w:val="24"/>
          <w:szCs w:val="24"/>
        </w:rPr>
        <w:t xml:space="preserve"> their</w:t>
      </w:r>
      <w:r w:rsidR="00692C25">
        <w:rPr>
          <w:rFonts w:ascii="Times New Roman" w:hAnsi="Times New Roman" w:cs="Times New Roman"/>
          <w:sz w:val="24"/>
          <w:szCs w:val="24"/>
        </w:rPr>
        <w:t xml:space="preserve"> real</w:t>
      </w:r>
      <w:r w:rsidR="001F1A4A">
        <w:rPr>
          <w:rFonts w:ascii="Times New Roman" w:hAnsi="Times New Roman" w:cs="Times New Roman"/>
          <w:sz w:val="24"/>
          <w:szCs w:val="24"/>
        </w:rPr>
        <w:t>is</w:t>
      </w:r>
      <w:r w:rsidR="00A030E5">
        <w:rPr>
          <w:rFonts w:ascii="Times New Roman" w:hAnsi="Times New Roman" w:cs="Times New Roman"/>
          <w:sz w:val="24"/>
          <w:szCs w:val="24"/>
        </w:rPr>
        <w:t>ation.</w:t>
      </w:r>
      <w:r w:rsidR="00D86CD4" w:rsidRPr="000F0660">
        <w:rPr>
          <w:rFonts w:ascii="Times New Roman" w:hAnsi="Times New Roman" w:cs="Times New Roman"/>
          <w:sz w:val="24"/>
          <w:szCs w:val="24"/>
        </w:rPr>
        <w:t xml:space="preserve"> </w:t>
      </w:r>
      <w:r w:rsidR="00692C25">
        <w:rPr>
          <w:rFonts w:ascii="Times New Roman" w:hAnsi="Times New Roman" w:cs="Times New Roman"/>
          <w:sz w:val="24"/>
          <w:szCs w:val="24"/>
        </w:rPr>
        <w:t>In doing</w:t>
      </w:r>
      <w:r w:rsidR="009615BC" w:rsidRPr="009615BC">
        <w:rPr>
          <w:rFonts w:ascii="Times New Roman" w:hAnsi="Times New Roman" w:cs="Times New Roman"/>
          <w:sz w:val="24"/>
          <w:szCs w:val="24"/>
        </w:rPr>
        <w:t xml:space="preserve"> </w:t>
      </w:r>
      <w:r w:rsidR="009615BC">
        <w:rPr>
          <w:rFonts w:ascii="Times New Roman" w:hAnsi="Times New Roman" w:cs="Times New Roman"/>
          <w:sz w:val="24"/>
          <w:szCs w:val="24"/>
        </w:rPr>
        <w:t>so</w:t>
      </w:r>
      <w:r w:rsidR="00D86CD4" w:rsidRPr="000F0660">
        <w:rPr>
          <w:rFonts w:ascii="Times New Roman" w:hAnsi="Times New Roman" w:cs="Times New Roman"/>
          <w:sz w:val="24"/>
          <w:szCs w:val="24"/>
        </w:rPr>
        <w:t xml:space="preserve">, they inflict harm, not simply by neglecting needs but, also, by eradicating the possibility of living according to </w:t>
      </w:r>
      <w:r w:rsidR="00D86CD4">
        <w:rPr>
          <w:rFonts w:ascii="Times New Roman" w:hAnsi="Times New Roman" w:cs="Times New Roman"/>
          <w:sz w:val="24"/>
          <w:szCs w:val="24"/>
        </w:rPr>
        <w:t xml:space="preserve">alternative </w:t>
      </w:r>
      <w:r w:rsidR="00D86CD4" w:rsidRPr="000F0660">
        <w:rPr>
          <w:rFonts w:ascii="Times New Roman" w:hAnsi="Times New Roman" w:cs="Times New Roman"/>
          <w:sz w:val="24"/>
          <w:szCs w:val="24"/>
        </w:rPr>
        <w:t>value sets</w:t>
      </w:r>
      <w:r w:rsidR="00D86CD4">
        <w:rPr>
          <w:rFonts w:ascii="Times New Roman" w:hAnsi="Times New Roman" w:cs="Times New Roman"/>
          <w:sz w:val="24"/>
          <w:szCs w:val="24"/>
        </w:rPr>
        <w:t xml:space="preserve"> </w:t>
      </w:r>
      <w:r w:rsidR="00230AC7">
        <w:rPr>
          <w:rFonts w:ascii="Times New Roman" w:hAnsi="Times New Roman" w:cs="Times New Roman"/>
          <w:sz w:val="24"/>
          <w:szCs w:val="24"/>
        </w:rPr>
        <w:t xml:space="preserve">that </w:t>
      </w:r>
      <w:r w:rsidR="00D86CD4">
        <w:rPr>
          <w:rFonts w:ascii="Times New Roman" w:hAnsi="Times New Roman" w:cs="Times New Roman"/>
          <w:sz w:val="24"/>
          <w:szCs w:val="24"/>
        </w:rPr>
        <w:t xml:space="preserve">might foster greater levels of well-being within </w:t>
      </w:r>
      <w:proofErr w:type="gramStart"/>
      <w:r w:rsidR="00D86CD4">
        <w:rPr>
          <w:rFonts w:ascii="Times New Roman" w:hAnsi="Times New Roman" w:cs="Times New Roman"/>
          <w:sz w:val="24"/>
          <w:szCs w:val="24"/>
        </w:rPr>
        <w:t>particular circumstances</w:t>
      </w:r>
      <w:proofErr w:type="gramEnd"/>
      <w:r w:rsidR="00DB4778">
        <w:rPr>
          <w:rFonts w:ascii="Times New Roman" w:hAnsi="Times New Roman" w:cs="Times New Roman"/>
          <w:sz w:val="24"/>
          <w:szCs w:val="24"/>
        </w:rPr>
        <w:t xml:space="preserve">. </w:t>
      </w:r>
      <w:r w:rsidR="00B432C0">
        <w:rPr>
          <w:rFonts w:ascii="Times New Roman" w:hAnsi="Times New Roman" w:cs="Times New Roman"/>
          <w:sz w:val="24"/>
          <w:szCs w:val="24"/>
        </w:rPr>
        <w:t>They</w:t>
      </w:r>
      <w:r w:rsidR="00D86CD4" w:rsidRPr="000F0660">
        <w:rPr>
          <w:rFonts w:ascii="Times New Roman" w:hAnsi="Times New Roman" w:cs="Times New Roman"/>
          <w:sz w:val="24"/>
          <w:szCs w:val="24"/>
        </w:rPr>
        <w:t xml:space="preserve"> seek convergence on value sets</w:t>
      </w:r>
      <w:r w:rsidR="00A030E5">
        <w:rPr>
          <w:rFonts w:ascii="Times New Roman" w:hAnsi="Times New Roman" w:cs="Times New Roman"/>
          <w:sz w:val="24"/>
          <w:szCs w:val="24"/>
        </w:rPr>
        <w:t xml:space="preserve">, </w:t>
      </w:r>
      <w:r w:rsidR="00230AC7">
        <w:rPr>
          <w:rFonts w:ascii="Times New Roman" w:hAnsi="Times New Roman" w:cs="Times New Roman"/>
          <w:sz w:val="24"/>
          <w:szCs w:val="24"/>
        </w:rPr>
        <w:t>fail</w:t>
      </w:r>
      <w:r w:rsidR="00A030E5">
        <w:rPr>
          <w:rFonts w:ascii="Times New Roman" w:hAnsi="Times New Roman" w:cs="Times New Roman"/>
          <w:sz w:val="24"/>
          <w:szCs w:val="24"/>
        </w:rPr>
        <w:t>ing</w:t>
      </w:r>
      <w:r w:rsidR="00230AC7">
        <w:rPr>
          <w:rFonts w:ascii="Times New Roman" w:hAnsi="Times New Roman" w:cs="Times New Roman"/>
          <w:sz w:val="24"/>
          <w:szCs w:val="24"/>
        </w:rPr>
        <w:t xml:space="preserve"> to recognise</w:t>
      </w:r>
      <w:r w:rsidR="00D86CD4">
        <w:rPr>
          <w:rFonts w:ascii="Times New Roman" w:hAnsi="Times New Roman" w:cs="Times New Roman"/>
          <w:sz w:val="24"/>
          <w:szCs w:val="24"/>
        </w:rPr>
        <w:t xml:space="preserve"> </w:t>
      </w:r>
      <w:r w:rsidR="00DB4778">
        <w:rPr>
          <w:rFonts w:ascii="Times New Roman" w:hAnsi="Times New Roman" w:cs="Times New Roman"/>
          <w:sz w:val="24"/>
          <w:szCs w:val="24"/>
        </w:rPr>
        <w:t xml:space="preserve">objective </w:t>
      </w:r>
      <w:r w:rsidR="00D86CD4" w:rsidRPr="000F0660">
        <w:rPr>
          <w:rFonts w:ascii="Times New Roman" w:hAnsi="Times New Roman" w:cs="Times New Roman"/>
          <w:sz w:val="24"/>
          <w:szCs w:val="24"/>
        </w:rPr>
        <w:t>truth</w:t>
      </w:r>
      <w:r w:rsidR="00BD02A3">
        <w:rPr>
          <w:rFonts w:ascii="Times New Roman" w:hAnsi="Times New Roman" w:cs="Times New Roman"/>
          <w:sz w:val="24"/>
          <w:szCs w:val="24"/>
        </w:rPr>
        <w:t xml:space="preserve"> –</w:t>
      </w:r>
      <w:r w:rsidR="00DB4778">
        <w:rPr>
          <w:rFonts w:ascii="Times New Roman" w:hAnsi="Times New Roman" w:cs="Times New Roman"/>
          <w:sz w:val="24"/>
          <w:szCs w:val="24"/>
        </w:rPr>
        <w:t xml:space="preserve"> </w:t>
      </w:r>
      <w:r w:rsidR="00BD6077">
        <w:rPr>
          <w:rFonts w:ascii="Times New Roman" w:hAnsi="Times New Roman" w:cs="Times New Roman"/>
          <w:sz w:val="24"/>
          <w:szCs w:val="24"/>
        </w:rPr>
        <w:t>‘</w:t>
      </w:r>
      <w:r w:rsidR="0021172D">
        <w:rPr>
          <w:rFonts w:ascii="Times New Roman" w:hAnsi="Times New Roman" w:cs="Times New Roman"/>
          <w:sz w:val="24"/>
          <w:szCs w:val="24"/>
        </w:rPr>
        <w:t xml:space="preserve">the fact </w:t>
      </w:r>
      <w:r w:rsidR="00BD6077">
        <w:rPr>
          <w:rFonts w:ascii="Times New Roman" w:hAnsi="Times New Roman" w:cs="Times New Roman"/>
          <w:sz w:val="24"/>
          <w:szCs w:val="24"/>
        </w:rPr>
        <w:t xml:space="preserve">of </w:t>
      </w:r>
      <w:r w:rsidR="00DB4778">
        <w:rPr>
          <w:rFonts w:ascii="Times New Roman" w:hAnsi="Times New Roman" w:cs="Times New Roman"/>
          <w:sz w:val="24"/>
          <w:szCs w:val="24"/>
        </w:rPr>
        <w:t>pluralism</w:t>
      </w:r>
      <w:r w:rsidR="00BD6077">
        <w:rPr>
          <w:rFonts w:ascii="Times New Roman" w:hAnsi="Times New Roman" w:cs="Times New Roman"/>
          <w:sz w:val="24"/>
          <w:szCs w:val="24"/>
        </w:rPr>
        <w:t>’</w:t>
      </w:r>
      <w:r w:rsidR="00BD02A3">
        <w:rPr>
          <w:rFonts w:ascii="Times New Roman" w:hAnsi="Times New Roman" w:cs="Times New Roman"/>
          <w:sz w:val="24"/>
          <w:szCs w:val="24"/>
        </w:rPr>
        <w:t xml:space="preserve"> –</w:t>
      </w:r>
      <w:r w:rsidR="00A030E5">
        <w:rPr>
          <w:rFonts w:ascii="Times New Roman" w:hAnsi="Times New Roman" w:cs="Times New Roman"/>
          <w:sz w:val="24"/>
          <w:szCs w:val="24"/>
        </w:rPr>
        <w:t xml:space="preserve"> and </w:t>
      </w:r>
      <w:r w:rsidR="00D86CD4" w:rsidRPr="000F0660">
        <w:rPr>
          <w:rFonts w:ascii="Times New Roman" w:hAnsi="Times New Roman" w:cs="Times New Roman"/>
          <w:sz w:val="24"/>
          <w:szCs w:val="24"/>
        </w:rPr>
        <w:t xml:space="preserve">denying humanity in the process (see </w:t>
      </w:r>
      <w:proofErr w:type="spellStart"/>
      <w:r w:rsidR="00D86CD4" w:rsidRPr="000F0660">
        <w:rPr>
          <w:rFonts w:ascii="Times New Roman" w:hAnsi="Times New Roman" w:cs="Times New Roman"/>
          <w:sz w:val="24"/>
          <w:szCs w:val="24"/>
        </w:rPr>
        <w:t>Gray</w:t>
      </w:r>
      <w:proofErr w:type="spellEnd"/>
      <w:r w:rsidR="00D86CD4" w:rsidRPr="000F0660">
        <w:rPr>
          <w:rFonts w:ascii="Times New Roman" w:hAnsi="Times New Roman" w:cs="Times New Roman"/>
          <w:sz w:val="24"/>
          <w:szCs w:val="24"/>
        </w:rPr>
        <w:t>, 2000</w:t>
      </w:r>
      <w:r w:rsidR="00823E7B">
        <w:rPr>
          <w:rFonts w:ascii="Times New Roman" w:hAnsi="Times New Roman" w:cs="Times New Roman"/>
          <w:sz w:val="24"/>
          <w:szCs w:val="24"/>
        </w:rPr>
        <w:t>,</w:t>
      </w:r>
      <w:r w:rsidR="002E69EB">
        <w:rPr>
          <w:rFonts w:ascii="Times New Roman" w:hAnsi="Times New Roman" w:cs="Times New Roman"/>
          <w:sz w:val="24"/>
          <w:szCs w:val="24"/>
        </w:rPr>
        <w:t xml:space="preserve"> </w:t>
      </w:r>
      <w:r w:rsidR="00DC6C8C">
        <w:rPr>
          <w:rFonts w:ascii="Times New Roman" w:hAnsi="Times New Roman" w:cs="Times New Roman"/>
          <w:sz w:val="24"/>
          <w:szCs w:val="24"/>
        </w:rPr>
        <w:t xml:space="preserve">22). </w:t>
      </w:r>
      <w:r w:rsidR="00A030E5">
        <w:rPr>
          <w:rFonts w:ascii="Times New Roman" w:hAnsi="Times New Roman" w:cs="Times New Roman"/>
          <w:sz w:val="24"/>
          <w:szCs w:val="24"/>
        </w:rPr>
        <w:t xml:space="preserve">Highlighting </w:t>
      </w:r>
      <w:r w:rsidR="00DC6C8C">
        <w:rPr>
          <w:rFonts w:ascii="Times New Roman" w:hAnsi="Times New Roman" w:cs="Times New Roman"/>
          <w:sz w:val="24"/>
          <w:szCs w:val="24"/>
        </w:rPr>
        <w:t xml:space="preserve">the deficit in Lincoln’s account, </w:t>
      </w:r>
      <w:proofErr w:type="spellStart"/>
      <w:r w:rsidR="00DC6C8C">
        <w:rPr>
          <w:rFonts w:ascii="Times New Roman" w:hAnsi="Times New Roman" w:cs="Times New Roman"/>
          <w:sz w:val="24"/>
          <w:szCs w:val="24"/>
        </w:rPr>
        <w:t>Gray</w:t>
      </w:r>
      <w:proofErr w:type="spellEnd"/>
      <w:r w:rsidR="00DC6C8C">
        <w:rPr>
          <w:rFonts w:ascii="Times New Roman" w:hAnsi="Times New Roman" w:cs="Times New Roman"/>
          <w:sz w:val="24"/>
          <w:szCs w:val="24"/>
        </w:rPr>
        <w:t xml:space="preserve"> holds that f</w:t>
      </w:r>
      <w:r w:rsidR="00DB4D1E">
        <w:rPr>
          <w:rFonts w:ascii="Times New Roman" w:hAnsi="Times New Roman" w:cs="Times New Roman"/>
          <w:sz w:val="24"/>
          <w:szCs w:val="24"/>
        </w:rPr>
        <w:t xml:space="preserve">undamentalists are not just concerned that values permeate their lives ‘maximally’, but that their values </w:t>
      </w:r>
      <w:r w:rsidR="00230AC7">
        <w:rPr>
          <w:rFonts w:ascii="Times New Roman" w:hAnsi="Times New Roman" w:cs="Times New Roman"/>
          <w:sz w:val="24"/>
          <w:szCs w:val="24"/>
        </w:rPr>
        <w:t xml:space="preserve">(and those values may differ from fundamentalist to fundamentalist) </w:t>
      </w:r>
      <w:r w:rsidR="00DB4D1E">
        <w:rPr>
          <w:rFonts w:ascii="Times New Roman" w:hAnsi="Times New Roman" w:cs="Times New Roman"/>
          <w:sz w:val="24"/>
          <w:szCs w:val="24"/>
        </w:rPr>
        <w:t>are the only values deemed worthy of life (</w:t>
      </w:r>
      <w:proofErr w:type="spellStart"/>
      <w:r w:rsidR="00DB4D1E">
        <w:rPr>
          <w:rFonts w:ascii="Times New Roman" w:hAnsi="Times New Roman" w:cs="Times New Roman"/>
          <w:sz w:val="24"/>
          <w:szCs w:val="24"/>
        </w:rPr>
        <w:t>Gray</w:t>
      </w:r>
      <w:proofErr w:type="spellEnd"/>
      <w:r w:rsidR="00DB4D1E">
        <w:rPr>
          <w:rFonts w:ascii="Times New Roman" w:hAnsi="Times New Roman" w:cs="Times New Roman"/>
          <w:sz w:val="24"/>
          <w:szCs w:val="24"/>
        </w:rPr>
        <w:t>, 2015).</w:t>
      </w:r>
    </w:p>
    <w:p w14:paraId="27CB8F9B" w14:textId="1F393A2F" w:rsidR="002628A9" w:rsidRDefault="00283BFD"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As they do this, they </w:t>
      </w:r>
      <w:r w:rsidRPr="000F0660">
        <w:rPr>
          <w:rFonts w:ascii="Times New Roman" w:hAnsi="Times New Roman" w:cs="Times New Roman"/>
          <w:sz w:val="24"/>
          <w:szCs w:val="24"/>
        </w:rPr>
        <w:t>emphas</w:t>
      </w:r>
      <w:r w:rsidR="001F1A4A">
        <w:rPr>
          <w:rFonts w:ascii="Times New Roman" w:hAnsi="Times New Roman" w:cs="Times New Roman"/>
          <w:sz w:val="24"/>
          <w:szCs w:val="24"/>
        </w:rPr>
        <w:t>ise</w:t>
      </w:r>
      <w:r w:rsidRPr="000F0660">
        <w:rPr>
          <w:rFonts w:ascii="Times New Roman" w:hAnsi="Times New Roman" w:cs="Times New Roman"/>
          <w:sz w:val="24"/>
          <w:szCs w:val="24"/>
        </w:rPr>
        <w:t xml:space="preserve"> the importance of </w:t>
      </w:r>
      <w:r>
        <w:rPr>
          <w:rFonts w:ascii="Times New Roman" w:hAnsi="Times New Roman" w:cs="Times New Roman"/>
          <w:sz w:val="24"/>
          <w:szCs w:val="24"/>
        </w:rPr>
        <w:t>social goods, such as security,</w:t>
      </w:r>
      <w:r w:rsidRPr="000F0660">
        <w:rPr>
          <w:rFonts w:ascii="Times New Roman" w:hAnsi="Times New Roman" w:cs="Times New Roman"/>
          <w:sz w:val="24"/>
          <w:szCs w:val="24"/>
        </w:rPr>
        <w:t xml:space="preserve"> threatened by the dislocation and atom</w:t>
      </w:r>
      <w:r w:rsidR="001F1A4A">
        <w:rPr>
          <w:rFonts w:ascii="Times New Roman" w:hAnsi="Times New Roman" w:cs="Times New Roman"/>
          <w:sz w:val="24"/>
          <w:szCs w:val="24"/>
        </w:rPr>
        <w:t>isa</w:t>
      </w:r>
      <w:r w:rsidRPr="000F0660">
        <w:rPr>
          <w:rFonts w:ascii="Times New Roman" w:hAnsi="Times New Roman" w:cs="Times New Roman"/>
          <w:sz w:val="24"/>
          <w:szCs w:val="24"/>
        </w:rPr>
        <w:t xml:space="preserve">tion of </w:t>
      </w:r>
      <w:r>
        <w:rPr>
          <w:rFonts w:ascii="Times New Roman" w:hAnsi="Times New Roman" w:cs="Times New Roman"/>
          <w:sz w:val="24"/>
          <w:szCs w:val="24"/>
        </w:rPr>
        <w:t>modernity</w:t>
      </w:r>
      <w:r w:rsidRPr="000F0660">
        <w:rPr>
          <w:rFonts w:ascii="Times New Roman" w:hAnsi="Times New Roman" w:cs="Times New Roman"/>
          <w:sz w:val="24"/>
          <w:szCs w:val="24"/>
        </w:rPr>
        <w:t>.</w:t>
      </w:r>
      <w:r w:rsidR="00ED094F">
        <w:rPr>
          <w:rFonts w:ascii="Times New Roman" w:hAnsi="Times New Roman" w:cs="Times New Roman"/>
          <w:sz w:val="24"/>
          <w:szCs w:val="24"/>
        </w:rPr>
        <w:t xml:space="preserve"> Given that </w:t>
      </w:r>
      <w:proofErr w:type="spellStart"/>
      <w:r w:rsidR="00ED094F">
        <w:rPr>
          <w:rFonts w:ascii="Times New Roman" w:hAnsi="Times New Roman" w:cs="Times New Roman"/>
          <w:sz w:val="24"/>
          <w:szCs w:val="24"/>
        </w:rPr>
        <w:t>Gray</w:t>
      </w:r>
      <w:proofErr w:type="spellEnd"/>
      <w:r w:rsidR="00ED094F">
        <w:rPr>
          <w:rFonts w:ascii="Times New Roman" w:hAnsi="Times New Roman" w:cs="Times New Roman"/>
          <w:sz w:val="24"/>
          <w:szCs w:val="24"/>
        </w:rPr>
        <w:t xml:space="preserve"> seeks actively to </w:t>
      </w:r>
      <w:r w:rsidR="009C7CB3">
        <w:rPr>
          <w:rFonts w:ascii="Times New Roman" w:hAnsi="Times New Roman" w:cs="Times New Roman"/>
          <w:sz w:val="24"/>
          <w:szCs w:val="24"/>
        </w:rPr>
        <w:t xml:space="preserve">reject liberalism </w:t>
      </w:r>
      <w:r w:rsidR="00EF1459">
        <w:rPr>
          <w:rFonts w:ascii="Times New Roman" w:hAnsi="Times New Roman" w:cs="Times New Roman"/>
          <w:sz w:val="24"/>
          <w:szCs w:val="24"/>
        </w:rPr>
        <w:t>(</w:t>
      </w:r>
      <w:proofErr w:type="spellStart"/>
      <w:r w:rsidR="00EF1459">
        <w:rPr>
          <w:rFonts w:ascii="Times New Roman" w:hAnsi="Times New Roman" w:cs="Times New Roman"/>
          <w:sz w:val="24"/>
          <w:szCs w:val="24"/>
        </w:rPr>
        <w:t>Gray</w:t>
      </w:r>
      <w:proofErr w:type="spellEnd"/>
      <w:r w:rsidR="00EF1459">
        <w:rPr>
          <w:rFonts w:ascii="Times New Roman" w:hAnsi="Times New Roman" w:cs="Times New Roman"/>
          <w:sz w:val="24"/>
          <w:szCs w:val="24"/>
        </w:rPr>
        <w:t xml:space="preserve"> 2000</w:t>
      </w:r>
      <w:r w:rsidR="00823E7B">
        <w:rPr>
          <w:rFonts w:ascii="Times New Roman" w:hAnsi="Times New Roman" w:cs="Times New Roman"/>
          <w:sz w:val="24"/>
          <w:szCs w:val="24"/>
        </w:rPr>
        <w:t>,</w:t>
      </w:r>
      <w:r w:rsidR="00EF1459">
        <w:rPr>
          <w:rFonts w:ascii="Times New Roman" w:hAnsi="Times New Roman" w:cs="Times New Roman"/>
          <w:sz w:val="24"/>
          <w:szCs w:val="24"/>
        </w:rPr>
        <w:t xml:space="preserve"> 21; 135), we might expect him to advance</w:t>
      </w:r>
      <w:r w:rsidR="00CD44E3">
        <w:rPr>
          <w:rFonts w:ascii="Times New Roman" w:hAnsi="Times New Roman" w:cs="Times New Roman"/>
          <w:sz w:val="24"/>
          <w:szCs w:val="24"/>
        </w:rPr>
        <w:t xml:space="preserve"> </w:t>
      </w:r>
      <w:r w:rsidR="00EF1459">
        <w:rPr>
          <w:rFonts w:ascii="Times New Roman" w:hAnsi="Times New Roman" w:cs="Times New Roman"/>
          <w:sz w:val="24"/>
          <w:szCs w:val="24"/>
        </w:rPr>
        <w:t>alternative means of accommodating threatened ways of life.</w:t>
      </w:r>
      <w:r w:rsidR="009C7CB3">
        <w:rPr>
          <w:rFonts w:ascii="Times New Roman" w:hAnsi="Times New Roman" w:cs="Times New Roman"/>
          <w:sz w:val="24"/>
          <w:szCs w:val="24"/>
        </w:rPr>
        <w:t xml:space="preserve"> </w:t>
      </w:r>
      <w:r w:rsidR="00B432C0">
        <w:rPr>
          <w:rFonts w:ascii="Times New Roman" w:hAnsi="Times New Roman" w:cs="Times New Roman"/>
          <w:sz w:val="24"/>
          <w:szCs w:val="24"/>
        </w:rPr>
        <w:t>However,</w:t>
      </w:r>
      <w:r w:rsidR="00AE5AB9">
        <w:rPr>
          <w:rFonts w:ascii="Times New Roman" w:hAnsi="Times New Roman" w:cs="Times New Roman"/>
          <w:sz w:val="24"/>
          <w:szCs w:val="24"/>
        </w:rPr>
        <w:t xml:space="preserve"> </w:t>
      </w:r>
      <w:r w:rsidR="00DA7494">
        <w:rPr>
          <w:rFonts w:ascii="Times New Roman" w:hAnsi="Times New Roman" w:cs="Times New Roman"/>
          <w:sz w:val="24"/>
          <w:szCs w:val="24"/>
        </w:rPr>
        <w:t xml:space="preserve">his value pluralist account of </w:t>
      </w:r>
      <w:r w:rsidR="00DA7494" w:rsidRPr="00A97F56">
        <w:rPr>
          <w:rFonts w:ascii="Times New Roman" w:hAnsi="Times New Roman" w:cs="Times New Roman"/>
          <w:sz w:val="24"/>
          <w:szCs w:val="24"/>
        </w:rPr>
        <w:t>modus vivendi</w:t>
      </w:r>
      <w:r w:rsidR="00DA7494">
        <w:rPr>
          <w:rFonts w:ascii="Times New Roman" w:hAnsi="Times New Roman" w:cs="Times New Roman"/>
          <w:sz w:val="24"/>
          <w:szCs w:val="24"/>
        </w:rPr>
        <w:t xml:space="preserve"> </w:t>
      </w:r>
      <w:r w:rsidR="00AE5AB9">
        <w:rPr>
          <w:rFonts w:ascii="Times New Roman" w:hAnsi="Times New Roman" w:cs="Times New Roman"/>
          <w:sz w:val="24"/>
          <w:szCs w:val="24"/>
        </w:rPr>
        <w:t xml:space="preserve">follows a similar course to </w:t>
      </w:r>
      <w:r w:rsidR="003C009A">
        <w:rPr>
          <w:rFonts w:ascii="Times New Roman" w:hAnsi="Times New Roman" w:cs="Times New Roman"/>
          <w:sz w:val="24"/>
          <w:szCs w:val="24"/>
        </w:rPr>
        <w:t xml:space="preserve">that of </w:t>
      </w:r>
      <w:r w:rsidR="00AE5AB9">
        <w:rPr>
          <w:rFonts w:ascii="Times New Roman" w:hAnsi="Times New Roman" w:cs="Times New Roman"/>
          <w:sz w:val="24"/>
          <w:szCs w:val="24"/>
        </w:rPr>
        <w:t xml:space="preserve">Rawls’ </w:t>
      </w:r>
      <w:r w:rsidR="00ED7E05">
        <w:rPr>
          <w:rFonts w:ascii="Times New Roman" w:hAnsi="Times New Roman" w:cs="Times New Roman"/>
          <w:sz w:val="24"/>
          <w:szCs w:val="24"/>
        </w:rPr>
        <w:t>reasonableness</w:t>
      </w:r>
      <w:r w:rsidR="003C009A">
        <w:rPr>
          <w:rFonts w:ascii="Times New Roman" w:hAnsi="Times New Roman" w:cs="Times New Roman"/>
          <w:sz w:val="24"/>
          <w:szCs w:val="24"/>
        </w:rPr>
        <w:t xml:space="preserve"> as reciprocity</w:t>
      </w:r>
      <w:r w:rsidR="00DA7494">
        <w:rPr>
          <w:rFonts w:ascii="Times New Roman" w:hAnsi="Times New Roman" w:cs="Times New Roman"/>
          <w:sz w:val="24"/>
          <w:szCs w:val="24"/>
        </w:rPr>
        <w:t xml:space="preserve"> in its </w:t>
      </w:r>
      <w:r w:rsidR="00792064">
        <w:rPr>
          <w:rFonts w:ascii="Times New Roman" w:hAnsi="Times New Roman" w:cs="Times New Roman"/>
          <w:sz w:val="24"/>
          <w:szCs w:val="24"/>
        </w:rPr>
        <w:t>belief that groups ought to recogn</w:t>
      </w:r>
      <w:r w:rsidR="001F1A4A">
        <w:rPr>
          <w:rFonts w:ascii="Times New Roman" w:hAnsi="Times New Roman" w:cs="Times New Roman"/>
          <w:sz w:val="24"/>
          <w:szCs w:val="24"/>
        </w:rPr>
        <w:t>ise</w:t>
      </w:r>
      <w:r w:rsidR="00792064">
        <w:rPr>
          <w:rFonts w:ascii="Times New Roman" w:hAnsi="Times New Roman" w:cs="Times New Roman"/>
          <w:sz w:val="24"/>
          <w:szCs w:val="24"/>
        </w:rPr>
        <w:t xml:space="preserve"> </w:t>
      </w:r>
      <w:r w:rsidR="00A030E5">
        <w:rPr>
          <w:rFonts w:ascii="Times New Roman" w:hAnsi="Times New Roman" w:cs="Times New Roman"/>
          <w:sz w:val="24"/>
          <w:szCs w:val="24"/>
        </w:rPr>
        <w:t>one an</w:t>
      </w:r>
      <w:r w:rsidR="00792064">
        <w:rPr>
          <w:rFonts w:ascii="Times New Roman" w:hAnsi="Times New Roman" w:cs="Times New Roman"/>
          <w:sz w:val="24"/>
          <w:szCs w:val="24"/>
        </w:rPr>
        <w:t>other’s interest in co-existence</w:t>
      </w:r>
      <w:r w:rsidR="00AE5AB9">
        <w:rPr>
          <w:rFonts w:ascii="Times New Roman" w:hAnsi="Times New Roman" w:cs="Times New Roman"/>
          <w:sz w:val="24"/>
          <w:szCs w:val="24"/>
        </w:rPr>
        <w:t xml:space="preserve">. </w:t>
      </w:r>
      <w:proofErr w:type="gramStart"/>
      <w:r w:rsidR="00006A10" w:rsidRPr="000F0660">
        <w:rPr>
          <w:rFonts w:ascii="Times New Roman" w:hAnsi="Times New Roman" w:cs="Times New Roman"/>
          <w:sz w:val="24"/>
          <w:szCs w:val="24"/>
        </w:rPr>
        <w:t>In order to</w:t>
      </w:r>
      <w:proofErr w:type="gramEnd"/>
      <w:r w:rsidR="00006A10" w:rsidRPr="000F0660">
        <w:rPr>
          <w:rFonts w:ascii="Times New Roman" w:hAnsi="Times New Roman" w:cs="Times New Roman"/>
          <w:sz w:val="24"/>
          <w:szCs w:val="24"/>
        </w:rPr>
        <w:t xml:space="preserve"> deal with </w:t>
      </w:r>
      <w:r w:rsidR="00230AC7">
        <w:rPr>
          <w:rFonts w:ascii="Times New Roman" w:hAnsi="Times New Roman" w:cs="Times New Roman"/>
          <w:sz w:val="24"/>
          <w:szCs w:val="24"/>
        </w:rPr>
        <w:t xml:space="preserve">the </w:t>
      </w:r>
      <w:r w:rsidR="00006A10">
        <w:rPr>
          <w:rFonts w:ascii="Times New Roman" w:hAnsi="Times New Roman" w:cs="Times New Roman"/>
          <w:sz w:val="24"/>
          <w:szCs w:val="24"/>
        </w:rPr>
        <w:t xml:space="preserve">pathology </w:t>
      </w:r>
      <w:r w:rsidR="00230AC7">
        <w:rPr>
          <w:rFonts w:ascii="Times New Roman" w:hAnsi="Times New Roman" w:cs="Times New Roman"/>
          <w:sz w:val="24"/>
          <w:szCs w:val="24"/>
        </w:rPr>
        <w:lastRenderedPageBreak/>
        <w:t>of fundamentalism</w:t>
      </w:r>
      <w:r w:rsidR="00006A10" w:rsidRPr="000F0660">
        <w:rPr>
          <w:rFonts w:ascii="Times New Roman" w:hAnsi="Times New Roman" w:cs="Times New Roman"/>
          <w:sz w:val="24"/>
          <w:szCs w:val="24"/>
        </w:rPr>
        <w:t xml:space="preserve">, there is implicit scope, in </w:t>
      </w:r>
      <w:proofErr w:type="spellStart"/>
      <w:r w:rsidR="00006A10" w:rsidRPr="000F0660">
        <w:rPr>
          <w:rFonts w:ascii="Times New Roman" w:hAnsi="Times New Roman" w:cs="Times New Roman"/>
          <w:sz w:val="24"/>
          <w:szCs w:val="24"/>
        </w:rPr>
        <w:t>Gray</w:t>
      </w:r>
      <w:proofErr w:type="spellEnd"/>
      <w:r w:rsidR="00006A10" w:rsidRPr="000F0660">
        <w:rPr>
          <w:rFonts w:ascii="Times New Roman" w:hAnsi="Times New Roman" w:cs="Times New Roman"/>
          <w:sz w:val="24"/>
          <w:szCs w:val="24"/>
        </w:rPr>
        <w:t xml:space="preserve">, for revealing the </w:t>
      </w:r>
      <w:r w:rsidR="00006A10">
        <w:rPr>
          <w:rFonts w:ascii="Times New Roman" w:hAnsi="Times New Roman" w:cs="Times New Roman"/>
          <w:sz w:val="24"/>
          <w:szCs w:val="24"/>
        </w:rPr>
        <w:t>‘</w:t>
      </w:r>
      <w:r w:rsidR="00006A10" w:rsidRPr="000F0660">
        <w:rPr>
          <w:rFonts w:ascii="Times New Roman" w:hAnsi="Times New Roman" w:cs="Times New Roman"/>
          <w:sz w:val="24"/>
          <w:szCs w:val="24"/>
        </w:rPr>
        <w:t>truth</w:t>
      </w:r>
      <w:r w:rsidR="00006A10">
        <w:rPr>
          <w:rFonts w:ascii="Times New Roman" w:hAnsi="Times New Roman" w:cs="Times New Roman"/>
          <w:sz w:val="24"/>
          <w:szCs w:val="24"/>
        </w:rPr>
        <w:t>’</w:t>
      </w:r>
      <w:r w:rsidR="00AE5AB9">
        <w:rPr>
          <w:rFonts w:ascii="Times New Roman" w:hAnsi="Times New Roman" w:cs="Times New Roman"/>
          <w:sz w:val="24"/>
          <w:szCs w:val="24"/>
        </w:rPr>
        <w:t xml:space="preserve"> of value pluralism –</w:t>
      </w:r>
      <w:r w:rsidR="00006A10" w:rsidRPr="000F0660">
        <w:rPr>
          <w:rFonts w:ascii="Times New Roman" w:hAnsi="Times New Roman" w:cs="Times New Roman"/>
          <w:sz w:val="24"/>
          <w:szCs w:val="24"/>
        </w:rPr>
        <w:t xml:space="preserve"> of leading fundamentalists ‘out of their caves and inform</w:t>
      </w:r>
      <w:r w:rsidR="00006A10">
        <w:rPr>
          <w:rFonts w:ascii="Times New Roman" w:hAnsi="Times New Roman" w:cs="Times New Roman"/>
          <w:sz w:val="24"/>
          <w:szCs w:val="24"/>
        </w:rPr>
        <w:t>[</w:t>
      </w:r>
      <w:proofErr w:type="spellStart"/>
      <w:r w:rsidR="00006A10">
        <w:rPr>
          <w:rFonts w:ascii="Times New Roman" w:hAnsi="Times New Roman" w:cs="Times New Roman"/>
          <w:sz w:val="24"/>
          <w:szCs w:val="24"/>
        </w:rPr>
        <w:t>ing</w:t>
      </w:r>
      <w:proofErr w:type="spellEnd"/>
      <w:r w:rsidR="00006A10">
        <w:rPr>
          <w:rFonts w:ascii="Times New Roman" w:hAnsi="Times New Roman" w:cs="Times New Roman"/>
          <w:sz w:val="24"/>
          <w:szCs w:val="24"/>
        </w:rPr>
        <w:t>]</w:t>
      </w:r>
      <w:r w:rsidR="00006A10" w:rsidRPr="000F0660">
        <w:rPr>
          <w:rFonts w:ascii="Times New Roman" w:hAnsi="Times New Roman" w:cs="Times New Roman"/>
          <w:sz w:val="24"/>
          <w:szCs w:val="24"/>
        </w:rPr>
        <w:t xml:space="preserve"> or remind</w:t>
      </w:r>
      <w:r w:rsidR="00006A10">
        <w:rPr>
          <w:rFonts w:ascii="Times New Roman" w:hAnsi="Times New Roman" w:cs="Times New Roman"/>
          <w:sz w:val="24"/>
          <w:szCs w:val="24"/>
        </w:rPr>
        <w:t>[</w:t>
      </w:r>
      <w:proofErr w:type="spellStart"/>
      <w:r w:rsidR="00006A10">
        <w:rPr>
          <w:rFonts w:ascii="Times New Roman" w:hAnsi="Times New Roman" w:cs="Times New Roman"/>
          <w:sz w:val="24"/>
          <w:szCs w:val="24"/>
        </w:rPr>
        <w:t>ing</w:t>
      </w:r>
      <w:proofErr w:type="spellEnd"/>
      <w:r w:rsidR="00006A10">
        <w:rPr>
          <w:rFonts w:ascii="Times New Roman" w:hAnsi="Times New Roman" w:cs="Times New Roman"/>
          <w:sz w:val="24"/>
          <w:szCs w:val="24"/>
        </w:rPr>
        <w:t>]</w:t>
      </w:r>
      <w:r w:rsidR="00006A10" w:rsidRPr="000F0660">
        <w:rPr>
          <w:rFonts w:ascii="Times New Roman" w:hAnsi="Times New Roman" w:cs="Times New Roman"/>
          <w:sz w:val="24"/>
          <w:szCs w:val="24"/>
        </w:rPr>
        <w:t xml:space="preserve"> them of what the world is really like’ (Jones, 2006</w:t>
      </w:r>
      <w:r w:rsidR="00823E7B">
        <w:rPr>
          <w:rFonts w:ascii="Times New Roman" w:hAnsi="Times New Roman" w:cs="Times New Roman"/>
          <w:sz w:val="24"/>
          <w:szCs w:val="24"/>
        </w:rPr>
        <w:t>,</w:t>
      </w:r>
      <w:r w:rsidR="00006A10">
        <w:rPr>
          <w:rFonts w:ascii="Times New Roman" w:hAnsi="Times New Roman" w:cs="Times New Roman"/>
          <w:sz w:val="24"/>
          <w:szCs w:val="24"/>
        </w:rPr>
        <w:t xml:space="preserve"> </w:t>
      </w:r>
      <w:r w:rsidR="00006A10" w:rsidRPr="000F0660">
        <w:rPr>
          <w:rFonts w:ascii="Times New Roman" w:hAnsi="Times New Roman" w:cs="Times New Roman"/>
          <w:sz w:val="24"/>
          <w:szCs w:val="24"/>
        </w:rPr>
        <w:t>196).</w:t>
      </w:r>
      <w:r w:rsidR="00470C55">
        <w:rPr>
          <w:rFonts w:ascii="Times New Roman" w:hAnsi="Times New Roman" w:cs="Times New Roman"/>
          <w:sz w:val="24"/>
          <w:szCs w:val="24"/>
        </w:rPr>
        <w:t xml:space="preserve"> </w:t>
      </w:r>
      <w:r w:rsidR="00470C55">
        <w:rPr>
          <w:rFonts w:ascii="Times New Roman" w:hAnsi="Times New Roman" w:cs="Times New Roman"/>
          <w:i/>
          <w:sz w:val="24"/>
          <w:szCs w:val="24"/>
        </w:rPr>
        <w:t>Prima facie</w:t>
      </w:r>
      <w:r w:rsidR="00470C55">
        <w:rPr>
          <w:rFonts w:ascii="Times New Roman" w:hAnsi="Times New Roman" w:cs="Times New Roman"/>
          <w:sz w:val="24"/>
          <w:szCs w:val="24"/>
        </w:rPr>
        <w:t>, t</w:t>
      </w:r>
      <w:r w:rsidR="000D3B30">
        <w:rPr>
          <w:rFonts w:ascii="Times New Roman" w:hAnsi="Times New Roman" w:cs="Times New Roman"/>
          <w:sz w:val="24"/>
          <w:szCs w:val="24"/>
        </w:rPr>
        <w:t xml:space="preserve">his </w:t>
      </w:r>
      <w:r w:rsidR="00470C55">
        <w:rPr>
          <w:rFonts w:ascii="Times New Roman" w:hAnsi="Times New Roman" w:cs="Times New Roman"/>
          <w:sz w:val="24"/>
          <w:szCs w:val="24"/>
        </w:rPr>
        <w:t xml:space="preserve">appears </w:t>
      </w:r>
      <w:r w:rsidR="000D3B30">
        <w:rPr>
          <w:rFonts w:ascii="Times New Roman" w:hAnsi="Times New Roman" w:cs="Times New Roman"/>
          <w:sz w:val="24"/>
          <w:szCs w:val="24"/>
        </w:rPr>
        <w:t>at least</w:t>
      </w:r>
      <w:r w:rsidR="00A030E5">
        <w:rPr>
          <w:rFonts w:ascii="Times New Roman" w:hAnsi="Times New Roman" w:cs="Times New Roman"/>
          <w:sz w:val="24"/>
          <w:szCs w:val="24"/>
        </w:rPr>
        <w:t xml:space="preserve"> </w:t>
      </w:r>
      <w:r w:rsidR="000D3B30">
        <w:rPr>
          <w:rFonts w:ascii="Times New Roman" w:hAnsi="Times New Roman" w:cs="Times New Roman"/>
          <w:sz w:val="24"/>
          <w:szCs w:val="24"/>
        </w:rPr>
        <w:t xml:space="preserve">compatible with attempts </w:t>
      </w:r>
      <w:r w:rsidR="00A030E5">
        <w:rPr>
          <w:rFonts w:ascii="Times New Roman" w:hAnsi="Times New Roman" w:cs="Times New Roman"/>
          <w:sz w:val="24"/>
          <w:szCs w:val="24"/>
        </w:rPr>
        <w:t xml:space="preserve">to </w:t>
      </w:r>
      <w:r w:rsidR="000D3B30">
        <w:rPr>
          <w:rFonts w:ascii="Times New Roman" w:hAnsi="Times New Roman" w:cs="Times New Roman"/>
          <w:sz w:val="24"/>
          <w:szCs w:val="24"/>
        </w:rPr>
        <w:t>promot</w:t>
      </w:r>
      <w:r w:rsidR="00A030E5">
        <w:rPr>
          <w:rFonts w:ascii="Times New Roman" w:hAnsi="Times New Roman" w:cs="Times New Roman"/>
          <w:sz w:val="24"/>
          <w:szCs w:val="24"/>
        </w:rPr>
        <w:t>e</w:t>
      </w:r>
      <w:r w:rsidR="000D3B30">
        <w:rPr>
          <w:rFonts w:ascii="Times New Roman" w:hAnsi="Times New Roman" w:cs="Times New Roman"/>
          <w:sz w:val="24"/>
          <w:szCs w:val="24"/>
        </w:rPr>
        <w:t xml:space="preserve"> public reason, with </w:t>
      </w:r>
      <w:proofErr w:type="spellStart"/>
      <w:r w:rsidR="000D3B30">
        <w:rPr>
          <w:rFonts w:ascii="Times New Roman" w:hAnsi="Times New Roman" w:cs="Times New Roman"/>
          <w:sz w:val="24"/>
          <w:szCs w:val="24"/>
        </w:rPr>
        <w:t>Gray</w:t>
      </w:r>
      <w:proofErr w:type="spellEnd"/>
      <w:r w:rsidR="000D3B30">
        <w:rPr>
          <w:rFonts w:ascii="Times New Roman" w:hAnsi="Times New Roman" w:cs="Times New Roman"/>
          <w:sz w:val="24"/>
          <w:szCs w:val="24"/>
        </w:rPr>
        <w:t xml:space="preserve"> presuming that </w:t>
      </w:r>
      <w:r w:rsidR="00006A10" w:rsidRPr="000F0660">
        <w:rPr>
          <w:rFonts w:ascii="Times New Roman" w:hAnsi="Times New Roman" w:cs="Times New Roman"/>
          <w:sz w:val="24"/>
          <w:szCs w:val="24"/>
        </w:rPr>
        <w:t>people can converge on truth, without ever conv</w:t>
      </w:r>
      <w:r w:rsidR="00006A10">
        <w:rPr>
          <w:rFonts w:ascii="Times New Roman" w:hAnsi="Times New Roman" w:cs="Times New Roman"/>
          <w:sz w:val="24"/>
          <w:szCs w:val="24"/>
        </w:rPr>
        <w:t xml:space="preserve">erging on values </w:t>
      </w:r>
      <w:r w:rsidR="00006A10" w:rsidRPr="000F0660">
        <w:rPr>
          <w:rFonts w:ascii="Times New Roman" w:hAnsi="Times New Roman" w:cs="Times New Roman"/>
          <w:sz w:val="24"/>
          <w:szCs w:val="24"/>
        </w:rPr>
        <w:t xml:space="preserve">and without ever regarding </w:t>
      </w:r>
      <w:r w:rsidR="00006A10">
        <w:rPr>
          <w:rFonts w:ascii="Times New Roman" w:hAnsi="Times New Roman" w:cs="Times New Roman"/>
          <w:sz w:val="24"/>
          <w:szCs w:val="24"/>
        </w:rPr>
        <w:t xml:space="preserve">others’ </w:t>
      </w:r>
      <w:r w:rsidR="00006A10" w:rsidRPr="000F0660">
        <w:rPr>
          <w:rFonts w:ascii="Times New Roman" w:hAnsi="Times New Roman" w:cs="Times New Roman"/>
          <w:sz w:val="24"/>
          <w:szCs w:val="24"/>
        </w:rPr>
        <w:t>value sets as being inferior in abstraction from context.</w:t>
      </w:r>
      <w:r w:rsidR="00006A10" w:rsidRPr="00006A10">
        <w:rPr>
          <w:rFonts w:ascii="Times New Roman" w:hAnsi="Times New Roman" w:cs="Times New Roman"/>
          <w:sz w:val="24"/>
          <w:szCs w:val="24"/>
        </w:rPr>
        <w:t xml:space="preserve"> </w:t>
      </w:r>
      <w:r w:rsidR="00470C55">
        <w:rPr>
          <w:rFonts w:ascii="Times New Roman" w:hAnsi="Times New Roman" w:cs="Times New Roman"/>
          <w:sz w:val="24"/>
          <w:szCs w:val="24"/>
        </w:rPr>
        <w:t>However, as Jones (2006</w:t>
      </w:r>
      <w:r w:rsidR="00823E7B">
        <w:rPr>
          <w:rFonts w:ascii="Times New Roman" w:hAnsi="Times New Roman" w:cs="Times New Roman"/>
          <w:sz w:val="24"/>
          <w:szCs w:val="24"/>
        </w:rPr>
        <w:t>,</w:t>
      </w:r>
      <w:r w:rsidR="00470C55">
        <w:rPr>
          <w:rFonts w:ascii="Times New Roman" w:hAnsi="Times New Roman" w:cs="Times New Roman"/>
          <w:sz w:val="24"/>
          <w:szCs w:val="24"/>
        </w:rPr>
        <w:t xml:space="preserve"> 196) notes, revealing the ‘truth of pluralism’ not only fosters political reasonableness, it also changes, fundamentally, the nature of the doctrine itself by removing illusions of exceptionalism and the </w:t>
      </w:r>
      <w:proofErr w:type="spellStart"/>
      <w:r w:rsidR="00470C55">
        <w:rPr>
          <w:rFonts w:ascii="Times New Roman" w:hAnsi="Times New Roman" w:cs="Times New Roman"/>
          <w:sz w:val="24"/>
          <w:szCs w:val="24"/>
        </w:rPr>
        <w:t>fetish</w:t>
      </w:r>
      <w:r w:rsidR="001F1A4A">
        <w:rPr>
          <w:rFonts w:ascii="Times New Roman" w:hAnsi="Times New Roman" w:cs="Times New Roman"/>
          <w:sz w:val="24"/>
          <w:szCs w:val="24"/>
        </w:rPr>
        <w:t>isa</w:t>
      </w:r>
      <w:r w:rsidR="00470C55">
        <w:rPr>
          <w:rFonts w:ascii="Times New Roman" w:hAnsi="Times New Roman" w:cs="Times New Roman"/>
          <w:sz w:val="24"/>
          <w:szCs w:val="24"/>
        </w:rPr>
        <w:t>tion</w:t>
      </w:r>
      <w:proofErr w:type="spellEnd"/>
      <w:r w:rsidR="00470C55">
        <w:rPr>
          <w:rFonts w:ascii="Times New Roman" w:hAnsi="Times New Roman" w:cs="Times New Roman"/>
          <w:sz w:val="24"/>
          <w:szCs w:val="24"/>
        </w:rPr>
        <w:t xml:space="preserve"> of value sets. It does not leave doctrines unchanged, even if </w:t>
      </w:r>
      <w:proofErr w:type="spellStart"/>
      <w:r w:rsidR="00470C55">
        <w:rPr>
          <w:rFonts w:ascii="Times New Roman" w:hAnsi="Times New Roman" w:cs="Times New Roman"/>
          <w:sz w:val="24"/>
          <w:szCs w:val="24"/>
        </w:rPr>
        <w:t>Gray</w:t>
      </w:r>
      <w:proofErr w:type="spellEnd"/>
      <w:r w:rsidR="00470C55">
        <w:rPr>
          <w:rFonts w:ascii="Times New Roman" w:hAnsi="Times New Roman" w:cs="Times New Roman"/>
          <w:sz w:val="24"/>
          <w:szCs w:val="24"/>
        </w:rPr>
        <w:t xml:space="preserve"> critiques such homogen</w:t>
      </w:r>
      <w:r w:rsidR="001F1A4A">
        <w:rPr>
          <w:rFonts w:ascii="Times New Roman" w:hAnsi="Times New Roman" w:cs="Times New Roman"/>
          <w:sz w:val="24"/>
          <w:szCs w:val="24"/>
        </w:rPr>
        <w:t>isi</w:t>
      </w:r>
      <w:r w:rsidR="00470C55">
        <w:rPr>
          <w:rFonts w:ascii="Times New Roman" w:hAnsi="Times New Roman" w:cs="Times New Roman"/>
          <w:sz w:val="24"/>
          <w:szCs w:val="24"/>
        </w:rPr>
        <w:t xml:space="preserve">ng forces in liberalism. As such, if we afford Jones’ understanding weight, </w:t>
      </w:r>
      <w:r w:rsidR="005C3251">
        <w:rPr>
          <w:rFonts w:ascii="Times New Roman" w:hAnsi="Times New Roman" w:cs="Times New Roman"/>
          <w:sz w:val="24"/>
          <w:szCs w:val="24"/>
        </w:rPr>
        <w:t>the revelation of t</w:t>
      </w:r>
      <w:r w:rsidR="003C009A">
        <w:rPr>
          <w:rFonts w:ascii="Times New Roman" w:hAnsi="Times New Roman" w:cs="Times New Roman"/>
          <w:sz w:val="24"/>
          <w:szCs w:val="24"/>
        </w:rPr>
        <w:t xml:space="preserve">he </w:t>
      </w:r>
      <w:r w:rsidR="00470C55">
        <w:rPr>
          <w:rFonts w:ascii="Times New Roman" w:hAnsi="Times New Roman" w:cs="Times New Roman"/>
          <w:sz w:val="24"/>
          <w:szCs w:val="24"/>
        </w:rPr>
        <w:t>‘fact’</w:t>
      </w:r>
      <w:r w:rsidR="003C009A">
        <w:rPr>
          <w:rFonts w:ascii="Times New Roman" w:hAnsi="Times New Roman" w:cs="Times New Roman"/>
          <w:sz w:val="24"/>
          <w:szCs w:val="24"/>
        </w:rPr>
        <w:t xml:space="preserve"> of pluralism </w:t>
      </w:r>
      <w:r w:rsidR="00470C55">
        <w:rPr>
          <w:rFonts w:ascii="Times New Roman" w:hAnsi="Times New Roman" w:cs="Times New Roman"/>
          <w:sz w:val="24"/>
          <w:szCs w:val="24"/>
        </w:rPr>
        <w:t>does not simply add toleration to groups’ beliefs, as in the case of</w:t>
      </w:r>
      <w:r w:rsidR="008F7978">
        <w:rPr>
          <w:rFonts w:ascii="Times New Roman" w:hAnsi="Times New Roman" w:cs="Times New Roman"/>
          <w:sz w:val="24"/>
          <w:szCs w:val="24"/>
        </w:rPr>
        <w:t xml:space="preserve"> public education in </w:t>
      </w:r>
      <w:proofErr w:type="spellStart"/>
      <w:r w:rsidR="008F7978" w:rsidRPr="008F7978">
        <w:rPr>
          <w:rFonts w:ascii="Times New Roman" w:hAnsi="Times New Roman" w:cs="Times New Roman"/>
          <w:i/>
          <w:sz w:val="24"/>
          <w:szCs w:val="24"/>
        </w:rPr>
        <w:t>Mozert</w:t>
      </w:r>
      <w:proofErr w:type="spellEnd"/>
      <w:r w:rsidR="008F7978" w:rsidRPr="008F7978">
        <w:rPr>
          <w:rFonts w:ascii="Times New Roman" w:hAnsi="Times New Roman" w:cs="Times New Roman"/>
          <w:i/>
          <w:sz w:val="24"/>
          <w:szCs w:val="24"/>
        </w:rPr>
        <w:t xml:space="preserve"> vs Hawkins</w:t>
      </w:r>
      <w:r w:rsidR="00485A57">
        <w:rPr>
          <w:rFonts w:ascii="Times New Roman" w:hAnsi="Times New Roman" w:cs="Times New Roman"/>
          <w:sz w:val="24"/>
          <w:szCs w:val="24"/>
        </w:rPr>
        <w:t xml:space="preserve">, </w:t>
      </w:r>
      <w:r w:rsidR="00470C55">
        <w:rPr>
          <w:rFonts w:ascii="Times New Roman" w:hAnsi="Times New Roman" w:cs="Times New Roman"/>
          <w:sz w:val="24"/>
          <w:szCs w:val="24"/>
        </w:rPr>
        <w:t xml:space="preserve">it actively alters the core tenets of their doctrines. </w:t>
      </w:r>
    </w:p>
    <w:p w14:paraId="50ECF902" w14:textId="6EDC51F5" w:rsidR="00D86CD4" w:rsidRPr="000F0660" w:rsidRDefault="006A14E4"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While w</w:t>
      </w:r>
      <w:r w:rsidR="00F45B0D">
        <w:rPr>
          <w:rFonts w:ascii="Times New Roman" w:hAnsi="Times New Roman" w:cs="Times New Roman"/>
          <w:sz w:val="24"/>
          <w:szCs w:val="24"/>
        </w:rPr>
        <w:t xml:space="preserve">e do not suggest that </w:t>
      </w:r>
      <w:proofErr w:type="spellStart"/>
      <w:r w:rsidR="00F45B0D">
        <w:rPr>
          <w:rFonts w:ascii="Times New Roman" w:hAnsi="Times New Roman" w:cs="Times New Roman"/>
          <w:sz w:val="24"/>
          <w:szCs w:val="24"/>
        </w:rPr>
        <w:t>Gray</w:t>
      </w:r>
      <w:proofErr w:type="spellEnd"/>
      <w:r w:rsidR="00F45B0D">
        <w:rPr>
          <w:rFonts w:ascii="Times New Roman" w:hAnsi="Times New Roman" w:cs="Times New Roman"/>
          <w:sz w:val="24"/>
          <w:szCs w:val="24"/>
        </w:rPr>
        <w:t xml:space="preserve"> endorses</w:t>
      </w:r>
      <w:r w:rsidR="00230AC7">
        <w:rPr>
          <w:rFonts w:ascii="Times New Roman" w:hAnsi="Times New Roman" w:cs="Times New Roman"/>
          <w:sz w:val="24"/>
          <w:szCs w:val="24"/>
        </w:rPr>
        <w:t xml:space="preserve"> </w:t>
      </w:r>
      <w:r w:rsidR="00F45B0D">
        <w:rPr>
          <w:rFonts w:ascii="Times New Roman" w:hAnsi="Times New Roman" w:cs="Times New Roman"/>
          <w:sz w:val="24"/>
          <w:szCs w:val="24"/>
        </w:rPr>
        <w:t>liberalism</w:t>
      </w:r>
      <w:r w:rsidR="00230AC7">
        <w:rPr>
          <w:rFonts w:ascii="Times New Roman" w:hAnsi="Times New Roman" w:cs="Times New Roman"/>
          <w:sz w:val="24"/>
          <w:szCs w:val="24"/>
        </w:rPr>
        <w:t xml:space="preserve"> </w:t>
      </w:r>
      <w:proofErr w:type="gramStart"/>
      <w:r w:rsidR="00230AC7">
        <w:rPr>
          <w:rFonts w:ascii="Times New Roman" w:hAnsi="Times New Roman" w:cs="Times New Roman"/>
          <w:sz w:val="24"/>
          <w:szCs w:val="24"/>
        </w:rPr>
        <w:t>as a whole</w:t>
      </w:r>
      <w:r w:rsidR="00F45B0D">
        <w:rPr>
          <w:rFonts w:ascii="Times New Roman" w:hAnsi="Times New Roman" w:cs="Times New Roman"/>
          <w:sz w:val="24"/>
          <w:szCs w:val="24"/>
        </w:rPr>
        <w:t xml:space="preserve">, </w:t>
      </w:r>
      <w:r w:rsidR="00230AC7">
        <w:rPr>
          <w:rFonts w:ascii="Times New Roman" w:hAnsi="Times New Roman" w:cs="Times New Roman"/>
          <w:sz w:val="24"/>
          <w:szCs w:val="24"/>
        </w:rPr>
        <w:t>there</w:t>
      </w:r>
      <w:proofErr w:type="gramEnd"/>
      <w:r w:rsidR="00230AC7">
        <w:rPr>
          <w:rFonts w:ascii="Times New Roman" w:hAnsi="Times New Roman" w:cs="Times New Roman"/>
          <w:sz w:val="24"/>
          <w:szCs w:val="24"/>
        </w:rPr>
        <w:t xml:space="preserve"> are grounds</w:t>
      </w:r>
      <w:r w:rsidR="00A030E5">
        <w:rPr>
          <w:rFonts w:ascii="Times New Roman" w:hAnsi="Times New Roman" w:cs="Times New Roman"/>
          <w:sz w:val="24"/>
          <w:szCs w:val="24"/>
        </w:rPr>
        <w:t xml:space="preserve"> to suggest that he regards public reason as a precondition </w:t>
      </w:r>
      <w:r w:rsidR="00F37CC3">
        <w:rPr>
          <w:rFonts w:ascii="Times New Roman" w:hAnsi="Times New Roman" w:cs="Times New Roman"/>
          <w:sz w:val="24"/>
          <w:szCs w:val="24"/>
        </w:rPr>
        <w:t>of</w:t>
      </w:r>
      <w:r w:rsidR="00A030E5">
        <w:rPr>
          <w:rFonts w:ascii="Times New Roman" w:hAnsi="Times New Roman" w:cs="Times New Roman"/>
          <w:sz w:val="24"/>
          <w:szCs w:val="24"/>
        </w:rPr>
        <w:t xml:space="preserve"> modus vivendi</w:t>
      </w:r>
      <w:r w:rsidR="00317F2F">
        <w:rPr>
          <w:rFonts w:ascii="Times New Roman" w:hAnsi="Times New Roman" w:cs="Times New Roman"/>
          <w:sz w:val="24"/>
          <w:szCs w:val="24"/>
        </w:rPr>
        <w:t xml:space="preserve"> and</w:t>
      </w:r>
      <w:r w:rsidR="00A030E5">
        <w:rPr>
          <w:rFonts w:ascii="Times New Roman" w:hAnsi="Times New Roman" w:cs="Times New Roman"/>
          <w:sz w:val="24"/>
          <w:szCs w:val="24"/>
        </w:rPr>
        <w:t xml:space="preserve"> </w:t>
      </w:r>
      <w:r w:rsidR="00317F2F">
        <w:rPr>
          <w:rFonts w:ascii="Times New Roman" w:hAnsi="Times New Roman" w:cs="Times New Roman"/>
          <w:sz w:val="24"/>
          <w:szCs w:val="24"/>
        </w:rPr>
        <w:t>views</w:t>
      </w:r>
      <w:r w:rsidR="00A030E5">
        <w:rPr>
          <w:rFonts w:ascii="Times New Roman" w:hAnsi="Times New Roman" w:cs="Times New Roman"/>
          <w:sz w:val="24"/>
          <w:szCs w:val="24"/>
        </w:rPr>
        <w:t xml:space="preserve"> an inability to accept reasonableness as reciprocity as the defining</w:t>
      </w:r>
      <w:r w:rsidR="00317F2F">
        <w:rPr>
          <w:rFonts w:ascii="Times New Roman" w:hAnsi="Times New Roman" w:cs="Times New Roman"/>
          <w:sz w:val="24"/>
          <w:szCs w:val="24"/>
        </w:rPr>
        <w:t xml:space="preserve"> and intolerable</w:t>
      </w:r>
      <w:r w:rsidR="00A030E5">
        <w:rPr>
          <w:rFonts w:ascii="Times New Roman" w:hAnsi="Times New Roman" w:cs="Times New Roman"/>
          <w:sz w:val="24"/>
          <w:szCs w:val="24"/>
        </w:rPr>
        <w:t xml:space="preserve"> </w:t>
      </w:r>
      <w:r w:rsidR="00317F2F">
        <w:rPr>
          <w:rFonts w:ascii="Times New Roman" w:hAnsi="Times New Roman" w:cs="Times New Roman"/>
          <w:sz w:val="24"/>
          <w:szCs w:val="24"/>
        </w:rPr>
        <w:t>characteristic</w:t>
      </w:r>
      <w:r w:rsidR="00A030E5">
        <w:rPr>
          <w:rFonts w:ascii="Times New Roman" w:hAnsi="Times New Roman" w:cs="Times New Roman"/>
          <w:sz w:val="24"/>
          <w:szCs w:val="24"/>
        </w:rPr>
        <w:t xml:space="preserve"> of </w:t>
      </w:r>
      <w:r w:rsidR="00F45B0D">
        <w:rPr>
          <w:rFonts w:ascii="Times New Roman" w:hAnsi="Times New Roman" w:cs="Times New Roman"/>
          <w:sz w:val="24"/>
          <w:szCs w:val="24"/>
        </w:rPr>
        <w:t>fundamentalism.</w:t>
      </w:r>
      <w:r w:rsidR="006D4A21">
        <w:rPr>
          <w:rFonts w:ascii="Times New Roman" w:hAnsi="Times New Roman" w:cs="Times New Roman"/>
          <w:sz w:val="24"/>
          <w:szCs w:val="24"/>
        </w:rPr>
        <w:t xml:space="preserve"> </w:t>
      </w:r>
      <w:r w:rsidR="00317F2F">
        <w:rPr>
          <w:rFonts w:ascii="Times New Roman" w:hAnsi="Times New Roman" w:cs="Times New Roman"/>
          <w:sz w:val="24"/>
          <w:szCs w:val="24"/>
        </w:rPr>
        <w:t xml:space="preserve">However, unlike </w:t>
      </w:r>
      <w:r w:rsidR="00F37CC3">
        <w:rPr>
          <w:rFonts w:ascii="Times New Roman" w:hAnsi="Times New Roman" w:cs="Times New Roman"/>
          <w:sz w:val="24"/>
          <w:szCs w:val="24"/>
        </w:rPr>
        <w:t xml:space="preserve">political liberals like </w:t>
      </w:r>
      <w:r w:rsidR="00F37CC3" w:rsidRPr="00F37CC3">
        <w:rPr>
          <w:rFonts w:ascii="Times New Roman" w:hAnsi="Times New Roman" w:cs="Times New Roman"/>
          <w:sz w:val="24"/>
          <w:szCs w:val="24"/>
        </w:rPr>
        <w:t>Kelly and McPherson (2001)</w:t>
      </w:r>
      <w:r w:rsidR="00317F2F">
        <w:rPr>
          <w:rFonts w:ascii="Times New Roman" w:hAnsi="Times New Roman" w:cs="Times New Roman"/>
          <w:sz w:val="24"/>
          <w:szCs w:val="24"/>
        </w:rPr>
        <w:t>, he does not believe that philosophical unreasonableness can be quarantined from political unreasonableness. As such</w:t>
      </w:r>
      <w:r>
        <w:rPr>
          <w:rFonts w:ascii="Times New Roman" w:hAnsi="Times New Roman" w:cs="Times New Roman"/>
          <w:sz w:val="24"/>
          <w:szCs w:val="24"/>
        </w:rPr>
        <w:t xml:space="preserve">, </w:t>
      </w:r>
      <w:r w:rsidR="00317F2F">
        <w:rPr>
          <w:rFonts w:ascii="Times New Roman" w:hAnsi="Times New Roman" w:cs="Times New Roman"/>
          <w:sz w:val="24"/>
          <w:szCs w:val="24"/>
        </w:rPr>
        <w:t xml:space="preserve">having been driven by concern for liberalism’s capacity for homogenisation, </w:t>
      </w:r>
      <w:proofErr w:type="spellStart"/>
      <w:r w:rsidR="00317F2F">
        <w:rPr>
          <w:rFonts w:ascii="Times New Roman" w:hAnsi="Times New Roman" w:cs="Times New Roman"/>
          <w:sz w:val="24"/>
          <w:szCs w:val="24"/>
        </w:rPr>
        <w:t>Gray</w:t>
      </w:r>
      <w:proofErr w:type="spellEnd"/>
      <w:r w:rsidR="00317F2F">
        <w:rPr>
          <w:rFonts w:ascii="Times New Roman" w:hAnsi="Times New Roman" w:cs="Times New Roman"/>
          <w:sz w:val="24"/>
          <w:szCs w:val="24"/>
        </w:rPr>
        <w:t xml:space="preserve"> </w:t>
      </w:r>
      <w:proofErr w:type="gramStart"/>
      <w:r w:rsidR="00317F2F">
        <w:rPr>
          <w:rFonts w:ascii="Times New Roman" w:hAnsi="Times New Roman" w:cs="Times New Roman"/>
          <w:sz w:val="24"/>
          <w:szCs w:val="24"/>
        </w:rPr>
        <w:t>opens up</w:t>
      </w:r>
      <w:proofErr w:type="gramEnd"/>
      <w:r w:rsidR="00317F2F">
        <w:rPr>
          <w:rFonts w:ascii="Times New Roman" w:hAnsi="Times New Roman" w:cs="Times New Roman"/>
          <w:sz w:val="24"/>
          <w:szCs w:val="24"/>
        </w:rPr>
        <w:t xml:space="preserve"> the possibility of advancing beliefs attendant to reason as reciprocity in </w:t>
      </w:r>
      <w:r>
        <w:rPr>
          <w:rFonts w:ascii="Times New Roman" w:hAnsi="Times New Roman" w:cs="Times New Roman"/>
          <w:sz w:val="24"/>
          <w:szCs w:val="24"/>
        </w:rPr>
        <w:t>almost comprehensive forms. This is, though</w:t>
      </w:r>
      <w:r w:rsidR="00F37CC3">
        <w:rPr>
          <w:rFonts w:ascii="Times New Roman" w:hAnsi="Times New Roman" w:cs="Times New Roman"/>
          <w:sz w:val="24"/>
          <w:szCs w:val="24"/>
        </w:rPr>
        <w:t>,</w:t>
      </w:r>
      <w:r>
        <w:rPr>
          <w:rFonts w:ascii="Times New Roman" w:hAnsi="Times New Roman" w:cs="Times New Roman"/>
          <w:sz w:val="24"/>
          <w:szCs w:val="24"/>
        </w:rPr>
        <w:t xml:space="preserve"> problematic on a number of grounds, since ‘fundamentalisms’ are often posited as emerging</w:t>
      </w:r>
      <w:r w:rsidR="008535C1">
        <w:rPr>
          <w:rFonts w:ascii="Times New Roman" w:hAnsi="Times New Roman" w:cs="Times New Roman"/>
          <w:sz w:val="24"/>
          <w:szCs w:val="24"/>
        </w:rPr>
        <w:t xml:space="preserve"> as</w:t>
      </w:r>
      <w:r w:rsidR="00317F2F">
        <w:rPr>
          <w:rFonts w:ascii="Times New Roman" w:hAnsi="Times New Roman" w:cs="Times New Roman"/>
          <w:sz w:val="24"/>
          <w:szCs w:val="24"/>
        </w:rPr>
        <w:t>,</w:t>
      </w:r>
      <w:r>
        <w:rPr>
          <w:rFonts w:ascii="Times New Roman" w:hAnsi="Times New Roman" w:cs="Times New Roman"/>
          <w:sz w:val="24"/>
          <w:szCs w:val="24"/>
        </w:rPr>
        <w:t xml:space="preserve"> or becoming politically unreasonable in response to</w:t>
      </w:r>
      <w:r w:rsidR="00317F2F">
        <w:rPr>
          <w:rFonts w:ascii="Times New Roman" w:hAnsi="Times New Roman" w:cs="Times New Roman"/>
          <w:sz w:val="24"/>
          <w:szCs w:val="24"/>
        </w:rPr>
        <w:t>,</w:t>
      </w:r>
      <w:r>
        <w:rPr>
          <w:rFonts w:ascii="Times New Roman" w:hAnsi="Times New Roman" w:cs="Times New Roman"/>
          <w:sz w:val="24"/>
          <w:szCs w:val="24"/>
        </w:rPr>
        <w:t xml:space="preserve"> their being challenged. </w:t>
      </w:r>
      <w:r w:rsidR="00317F2F">
        <w:rPr>
          <w:rFonts w:ascii="Times New Roman" w:hAnsi="Times New Roman" w:cs="Times New Roman"/>
          <w:sz w:val="24"/>
          <w:szCs w:val="24"/>
        </w:rPr>
        <w:t xml:space="preserve">Such concern lies at the heart of </w:t>
      </w:r>
      <w:proofErr w:type="spellStart"/>
      <w:r w:rsidR="00006A10" w:rsidRPr="000F0660">
        <w:rPr>
          <w:rFonts w:ascii="Times New Roman" w:hAnsi="Times New Roman" w:cs="Times New Roman"/>
          <w:sz w:val="24"/>
          <w:szCs w:val="24"/>
        </w:rPr>
        <w:t>Žižek</w:t>
      </w:r>
      <w:r w:rsidR="00317F2F">
        <w:rPr>
          <w:rFonts w:ascii="Times New Roman" w:hAnsi="Times New Roman" w:cs="Times New Roman"/>
          <w:sz w:val="24"/>
          <w:szCs w:val="24"/>
        </w:rPr>
        <w:t>’s</w:t>
      </w:r>
      <w:proofErr w:type="spellEnd"/>
      <w:r w:rsidR="00317F2F">
        <w:rPr>
          <w:rFonts w:ascii="Times New Roman" w:hAnsi="Times New Roman" w:cs="Times New Roman"/>
          <w:sz w:val="24"/>
          <w:szCs w:val="24"/>
        </w:rPr>
        <w:t xml:space="preserve"> distinction between </w:t>
      </w:r>
      <w:r w:rsidR="00F819D3">
        <w:rPr>
          <w:rFonts w:ascii="Times New Roman" w:hAnsi="Times New Roman" w:cs="Times New Roman"/>
          <w:sz w:val="24"/>
          <w:szCs w:val="24"/>
        </w:rPr>
        <w:t xml:space="preserve">confident, contemptuous </w:t>
      </w:r>
      <w:r>
        <w:rPr>
          <w:rFonts w:ascii="Times New Roman" w:hAnsi="Times New Roman" w:cs="Times New Roman"/>
          <w:sz w:val="24"/>
          <w:szCs w:val="24"/>
        </w:rPr>
        <w:t xml:space="preserve">‘good’ </w:t>
      </w:r>
      <w:r w:rsidR="00F819D3">
        <w:rPr>
          <w:rFonts w:ascii="Times New Roman" w:hAnsi="Times New Roman" w:cs="Times New Roman"/>
          <w:sz w:val="24"/>
          <w:szCs w:val="24"/>
        </w:rPr>
        <w:t xml:space="preserve">fundamentalists </w:t>
      </w:r>
      <w:r w:rsidR="00317F2F">
        <w:rPr>
          <w:rFonts w:ascii="Times New Roman" w:hAnsi="Times New Roman" w:cs="Times New Roman"/>
          <w:sz w:val="24"/>
          <w:szCs w:val="24"/>
        </w:rPr>
        <w:t xml:space="preserve">and </w:t>
      </w:r>
      <w:r w:rsidR="00F819D3">
        <w:rPr>
          <w:rFonts w:ascii="Times New Roman" w:hAnsi="Times New Roman" w:cs="Times New Roman"/>
          <w:sz w:val="24"/>
          <w:szCs w:val="24"/>
        </w:rPr>
        <w:t>diffident, envious, ‘bad’ fundamentalists</w:t>
      </w:r>
      <w:r w:rsidR="00702179">
        <w:rPr>
          <w:rFonts w:ascii="Times New Roman" w:hAnsi="Times New Roman" w:cs="Times New Roman"/>
          <w:sz w:val="24"/>
          <w:szCs w:val="24"/>
        </w:rPr>
        <w:t>.</w:t>
      </w:r>
    </w:p>
    <w:p w14:paraId="2E19A9E1" w14:textId="77777777" w:rsidR="00D86CD4" w:rsidRPr="000F0660" w:rsidRDefault="00D86CD4" w:rsidP="00D0774A">
      <w:pPr>
        <w:pStyle w:val="NoSpacing"/>
        <w:jc w:val="both"/>
        <w:rPr>
          <w:rFonts w:ascii="Times New Roman" w:hAnsi="Times New Roman" w:cs="Times New Roman"/>
          <w:sz w:val="24"/>
          <w:szCs w:val="24"/>
        </w:rPr>
      </w:pPr>
    </w:p>
    <w:p w14:paraId="2996E2A6" w14:textId="28D57E81" w:rsidR="00D86CD4" w:rsidRPr="000F0660" w:rsidRDefault="00A85E26" w:rsidP="00D0774A">
      <w:pPr>
        <w:pStyle w:val="NoSpacing"/>
        <w:jc w:val="both"/>
        <w:rPr>
          <w:rFonts w:ascii="Times New Roman" w:hAnsi="Times New Roman" w:cs="Times New Roman"/>
          <w:b/>
          <w:sz w:val="24"/>
          <w:szCs w:val="24"/>
        </w:rPr>
      </w:pPr>
      <w:proofErr w:type="spellStart"/>
      <w:r w:rsidRPr="00A85E26">
        <w:rPr>
          <w:rFonts w:ascii="Times New Roman" w:hAnsi="Times New Roman" w:cs="Times New Roman"/>
          <w:b/>
          <w:sz w:val="24"/>
          <w:szCs w:val="24"/>
        </w:rPr>
        <w:t>Žižek</w:t>
      </w:r>
      <w:proofErr w:type="spellEnd"/>
      <w:r>
        <w:rPr>
          <w:rFonts w:ascii="Times New Roman" w:hAnsi="Times New Roman" w:cs="Times New Roman"/>
          <w:b/>
          <w:sz w:val="24"/>
          <w:szCs w:val="24"/>
        </w:rPr>
        <w:t>: c</w:t>
      </w:r>
      <w:r w:rsidR="00D86CD4" w:rsidRPr="000F0660">
        <w:rPr>
          <w:rFonts w:ascii="Times New Roman" w:hAnsi="Times New Roman" w:cs="Times New Roman"/>
          <w:b/>
          <w:sz w:val="24"/>
          <w:szCs w:val="24"/>
        </w:rPr>
        <w:t>onvergence on truth</w:t>
      </w:r>
    </w:p>
    <w:p w14:paraId="387FC1E5" w14:textId="6DBD699A" w:rsidR="00205C6C" w:rsidRDefault="00D86CD4" w:rsidP="00D0774A">
      <w:pPr>
        <w:pStyle w:val="NoSpacing"/>
        <w:jc w:val="both"/>
        <w:rPr>
          <w:rFonts w:ascii="Times New Roman" w:hAnsi="Times New Roman" w:cs="Times New Roman"/>
          <w:sz w:val="24"/>
          <w:szCs w:val="24"/>
        </w:rPr>
      </w:pPr>
      <w:proofErr w:type="spellStart"/>
      <w:r w:rsidRPr="000F0660">
        <w:rPr>
          <w:rFonts w:ascii="Times New Roman" w:hAnsi="Times New Roman" w:cs="Times New Roman"/>
          <w:sz w:val="24"/>
          <w:szCs w:val="24"/>
        </w:rPr>
        <w:t>Žižek</w:t>
      </w:r>
      <w:r w:rsidR="008535C1">
        <w:rPr>
          <w:rFonts w:ascii="Times New Roman" w:hAnsi="Times New Roman" w:cs="Times New Roman"/>
          <w:sz w:val="24"/>
          <w:szCs w:val="24"/>
        </w:rPr>
        <w:t>’s</w:t>
      </w:r>
      <w:proofErr w:type="spellEnd"/>
      <w:r w:rsidRPr="000F0660">
        <w:rPr>
          <w:rFonts w:ascii="Times New Roman" w:hAnsi="Times New Roman" w:cs="Times New Roman"/>
          <w:sz w:val="24"/>
          <w:szCs w:val="24"/>
        </w:rPr>
        <w:t xml:space="preserve"> (2013a</w:t>
      </w:r>
      <w:r w:rsidR="00702A12">
        <w:rPr>
          <w:rFonts w:ascii="Times New Roman" w:hAnsi="Times New Roman" w:cs="Times New Roman"/>
          <w:sz w:val="24"/>
          <w:szCs w:val="24"/>
        </w:rPr>
        <w:t>;</w:t>
      </w:r>
      <w:r w:rsidRPr="000F0660">
        <w:rPr>
          <w:rFonts w:ascii="Times New Roman" w:hAnsi="Times New Roman" w:cs="Times New Roman"/>
          <w:sz w:val="24"/>
          <w:szCs w:val="24"/>
        </w:rPr>
        <w:t xml:space="preserve"> 2014) </w:t>
      </w:r>
      <w:r w:rsidR="008535C1">
        <w:rPr>
          <w:rFonts w:ascii="Times New Roman" w:hAnsi="Times New Roman" w:cs="Times New Roman"/>
          <w:sz w:val="24"/>
          <w:szCs w:val="24"/>
        </w:rPr>
        <w:t xml:space="preserve">work, though beyond simple classification, </w:t>
      </w:r>
      <w:proofErr w:type="gramStart"/>
      <w:r w:rsidR="008535C1">
        <w:rPr>
          <w:rFonts w:ascii="Times New Roman" w:hAnsi="Times New Roman" w:cs="Times New Roman"/>
          <w:sz w:val="24"/>
          <w:szCs w:val="24"/>
        </w:rPr>
        <w:t xml:space="preserve">has </w:t>
      </w:r>
      <w:r w:rsidR="00257383">
        <w:rPr>
          <w:rFonts w:ascii="Times New Roman" w:hAnsi="Times New Roman" w:cs="Times New Roman"/>
          <w:sz w:val="24"/>
          <w:szCs w:val="24"/>
        </w:rPr>
        <w:t xml:space="preserve"> famously</w:t>
      </w:r>
      <w:proofErr w:type="gramEnd"/>
      <w:r w:rsidR="008535C1">
        <w:rPr>
          <w:rFonts w:ascii="Times New Roman" w:hAnsi="Times New Roman" w:cs="Times New Roman"/>
          <w:sz w:val="24"/>
          <w:szCs w:val="24"/>
        </w:rPr>
        <w:t xml:space="preserve"> been</w:t>
      </w:r>
      <w:r w:rsidR="00257383">
        <w:rPr>
          <w:rFonts w:ascii="Times New Roman" w:hAnsi="Times New Roman" w:cs="Times New Roman"/>
          <w:sz w:val="24"/>
          <w:szCs w:val="24"/>
        </w:rPr>
        <w:t xml:space="preserve"> influenced by Marx, Hegel and Lacan</w:t>
      </w:r>
      <w:r w:rsidR="008535C1">
        <w:rPr>
          <w:rFonts w:ascii="Times New Roman" w:hAnsi="Times New Roman" w:cs="Times New Roman"/>
          <w:sz w:val="24"/>
          <w:szCs w:val="24"/>
        </w:rPr>
        <w:t>. However, his account of fundamentalism demonstrates synergies with political liberal approaches.</w:t>
      </w:r>
      <w:r>
        <w:rPr>
          <w:rFonts w:ascii="Times New Roman" w:hAnsi="Times New Roman" w:cs="Times New Roman"/>
          <w:sz w:val="24"/>
          <w:szCs w:val="24"/>
        </w:rPr>
        <w:t xml:space="preserve"> </w:t>
      </w:r>
      <w:r w:rsidR="00B925B0">
        <w:rPr>
          <w:rFonts w:ascii="Times New Roman" w:hAnsi="Times New Roman" w:cs="Times New Roman"/>
          <w:sz w:val="24"/>
          <w:szCs w:val="24"/>
        </w:rPr>
        <w:t xml:space="preserve">Fundamentalism’s </w:t>
      </w:r>
      <w:r>
        <w:rPr>
          <w:rFonts w:ascii="Times New Roman" w:hAnsi="Times New Roman" w:cs="Times New Roman"/>
          <w:sz w:val="24"/>
          <w:szCs w:val="24"/>
        </w:rPr>
        <w:t xml:space="preserve">defining feature is the way in which capturing </w:t>
      </w:r>
      <w:r w:rsidR="008535C1">
        <w:rPr>
          <w:rFonts w:ascii="Times New Roman" w:hAnsi="Times New Roman" w:cs="Times New Roman"/>
          <w:sz w:val="24"/>
          <w:szCs w:val="24"/>
        </w:rPr>
        <w:t xml:space="preserve">objective, universal </w:t>
      </w:r>
      <w:r>
        <w:rPr>
          <w:rFonts w:ascii="Times New Roman" w:hAnsi="Times New Roman" w:cs="Times New Roman"/>
          <w:sz w:val="24"/>
          <w:szCs w:val="24"/>
        </w:rPr>
        <w:t xml:space="preserve">truth </w:t>
      </w:r>
      <w:r w:rsidR="00B925B0">
        <w:rPr>
          <w:rFonts w:ascii="Times New Roman" w:hAnsi="Times New Roman" w:cs="Times New Roman"/>
          <w:sz w:val="24"/>
          <w:szCs w:val="24"/>
        </w:rPr>
        <w:t xml:space="preserve">is seen to provide </w:t>
      </w:r>
      <w:r>
        <w:rPr>
          <w:rFonts w:ascii="Times New Roman" w:hAnsi="Times New Roman" w:cs="Times New Roman"/>
          <w:sz w:val="24"/>
          <w:szCs w:val="24"/>
        </w:rPr>
        <w:t xml:space="preserve">specific </w:t>
      </w:r>
      <w:r w:rsidR="00BB57B0">
        <w:rPr>
          <w:rFonts w:ascii="Times New Roman" w:hAnsi="Times New Roman" w:cs="Times New Roman"/>
          <w:sz w:val="24"/>
          <w:szCs w:val="24"/>
        </w:rPr>
        <w:t>groups</w:t>
      </w:r>
      <w:r>
        <w:rPr>
          <w:rFonts w:ascii="Times New Roman" w:hAnsi="Times New Roman" w:cs="Times New Roman"/>
          <w:sz w:val="24"/>
          <w:szCs w:val="24"/>
        </w:rPr>
        <w:t xml:space="preserve"> with transcendental authority.</w:t>
      </w:r>
      <w:r w:rsidRPr="000F0660">
        <w:rPr>
          <w:rFonts w:ascii="Times New Roman" w:hAnsi="Times New Roman" w:cs="Times New Roman"/>
          <w:sz w:val="24"/>
          <w:szCs w:val="24"/>
        </w:rPr>
        <w:t xml:space="preserve"> The ‘good’ fundamentalist has unwavering belief in a truth </w:t>
      </w:r>
      <w:r w:rsidR="008535C1">
        <w:rPr>
          <w:rFonts w:ascii="Times New Roman" w:hAnsi="Times New Roman" w:cs="Times New Roman"/>
          <w:sz w:val="24"/>
          <w:szCs w:val="24"/>
        </w:rPr>
        <w:t>that</w:t>
      </w:r>
      <w:r w:rsidR="008535C1" w:rsidRPr="000F0660">
        <w:rPr>
          <w:rFonts w:ascii="Times New Roman" w:hAnsi="Times New Roman" w:cs="Times New Roman"/>
          <w:sz w:val="24"/>
          <w:szCs w:val="24"/>
        </w:rPr>
        <w:t xml:space="preserve"> </w:t>
      </w:r>
      <w:r>
        <w:rPr>
          <w:rFonts w:ascii="Times New Roman" w:hAnsi="Times New Roman" w:cs="Times New Roman"/>
          <w:sz w:val="24"/>
          <w:szCs w:val="24"/>
        </w:rPr>
        <w:t>has significance</w:t>
      </w:r>
      <w:r w:rsidRPr="000F0660">
        <w:rPr>
          <w:rFonts w:ascii="Times New Roman" w:hAnsi="Times New Roman" w:cs="Times New Roman"/>
          <w:sz w:val="24"/>
          <w:szCs w:val="24"/>
        </w:rPr>
        <w:t xml:space="preserve"> beyond </w:t>
      </w:r>
      <w:r>
        <w:rPr>
          <w:rFonts w:ascii="Times New Roman" w:hAnsi="Times New Roman" w:cs="Times New Roman"/>
          <w:sz w:val="24"/>
          <w:szCs w:val="24"/>
        </w:rPr>
        <w:t>individual human beings</w:t>
      </w:r>
      <w:r w:rsidRPr="000F0660">
        <w:rPr>
          <w:rFonts w:ascii="Times New Roman" w:hAnsi="Times New Roman" w:cs="Times New Roman"/>
          <w:sz w:val="24"/>
          <w:szCs w:val="24"/>
        </w:rPr>
        <w:t>. This truth conforms to</w:t>
      </w:r>
      <w:r w:rsidR="00B925B0">
        <w:rPr>
          <w:rFonts w:ascii="Times New Roman" w:hAnsi="Times New Roman" w:cs="Times New Roman"/>
          <w:sz w:val="24"/>
          <w:szCs w:val="24"/>
        </w:rPr>
        <w:t>, but cannot be reduced to,</w:t>
      </w:r>
      <w:r w:rsidRPr="000F0660">
        <w:rPr>
          <w:rFonts w:ascii="Times New Roman" w:hAnsi="Times New Roman" w:cs="Times New Roman"/>
          <w:sz w:val="24"/>
          <w:szCs w:val="24"/>
        </w:rPr>
        <w:t xml:space="preserve"> a value s</w:t>
      </w:r>
      <w:r w:rsidR="00BB57B0">
        <w:rPr>
          <w:rFonts w:ascii="Times New Roman" w:hAnsi="Times New Roman" w:cs="Times New Roman"/>
          <w:sz w:val="24"/>
          <w:szCs w:val="24"/>
        </w:rPr>
        <w:t xml:space="preserve">et. </w:t>
      </w:r>
      <w:r>
        <w:rPr>
          <w:rFonts w:ascii="Times New Roman" w:hAnsi="Times New Roman" w:cs="Times New Roman"/>
          <w:sz w:val="24"/>
          <w:szCs w:val="24"/>
        </w:rPr>
        <w:t>‘Good’</w:t>
      </w:r>
      <w:r w:rsidRPr="000F0660">
        <w:rPr>
          <w:rFonts w:ascii="Times New Roman" w:hAnsi="Times New Roman" w:cs="Times New Roman"/>
          <w:sz w:val="24"/>
          <w:szCs w:val="24"/>
        </w:rPr>
        <w:t xml:space="preserve"> fundamentalism induces a sense of calm </w:t>
      </w:r>
      <w:r w:rsidR="008535C1">
        <w:rPr>
          <w:rFonts w:ascii="Times New Roman" w:hAnsi="Times New Roman" w:cs="Times New Roman"/>
          <w:sz w:val="24"/>
          <w:szCs w:val="24"/>
        </w:rPr>
        <w:t>among believers, since it</w:t>
      </w:r>
      <w:r w:rsidRPr="000F0660">
        <w:rPr>
          <w:rFonts w:ascii="Times New Roman" w:hAnsi="Times New Roman" w:cs="Times New Roman"/>
          <w:sz w:val="24"/>
          <w:szCs w:val="24"/>
        </w:rPr>
        <w:t xml:space="preserve"> provid</w:t>
      </w:r>
      <w:r w:rsidR="008535C1">
        <w:rPr>
          <w:rFonts w:ascii="Times New Roman" w:hAnsi="Times New Roman" w:cs="Times New Roman"/>
          <w:sz w:val="24"/>
          <w:szCs w:val="24"/>
        </w:rPr>
        <w:t>es</w:t>
      </w:r>
      <w:r w:rsidRPr="000F0660">
        <w:rPr>
          <w:rFonts w:ascii="Times New Roman" w:hAnsi="Times New Roman" w:cs="Times New Roman"/>
          <w:sz w:val="24"/>
          <w:szCs w:val="24"/>
        </w:rPr>
        <w:t xml:space="preserve"> assurance in superiority. In identifying </w:t>
      </w:r>
      <w:r>
        <w:rPr>
          <w:rFonts w:ascii="Times New Roman" w:hAnsi="Times New Roman" w:cs="Times New Roman"/>
          <w:sz w:val="24"/>
          <w:szCs w:val="24"/>
        </w:rPr>
        <w:t>‘good’</w:t>
      </w:r>
      <w:r w:rsidRPr="000F0660">
        <w:rPr>
          <w:rFonts w:ascii="Times New Roman" w:hAnsi="Times New Roman" w:cs="Times New Roman"/>
          <w:sz w:val="24"/>
          <w:szCs w:val="24"/>
        </w:rPr>
        <w:t xml:space="preserve"> fundamentalists, </w:t>
      </w:r>
      <w:proofErr w:type="spellStart"/>
      <w:r w:rsidRPr="000F0660">
        <w:rPr>
          <w:rFonts w:ascii="Times New Roman" w:hAnsi="Times New Roman" w:cs="Times New Roman"/>
          <w:sz w:val="24"/>
          <w:szCs w:val="24"/>
        </w:rPr>
        <w:t>Žižek</w:t>
      </w:r>
      <w:proofErr w:type="spellEnd"/>
      <w:r w:rsidRPr="000F0660">
        <w:rPr>
          <w:rFonts w:ascii="Times New Roman" w:hAnsi="Times New Roman" w:cs="Times New Roman"/>
          <w:sz w:val="24"/>
          <w:szCs w:val="24"/>
        </w:rPr>
        <w:t xml:space="preserve"> (2014) highlights the rank indifference of Tibetan Buddhists or Amish to other ways of life that they regard, confidently, as inferior</w:t>
      </w:r>
      <w:r w:rsidR="00C045A8">
        <w:rPr>
          <w:rFonts w:ascii="Times New Roman" w:hAnsi="Times New Roman" w:cs="Times New Roman"/>
          <w:sz w:val="24"/>
          <w:szCs w:val="24"/>
        </w:rPr>
        <w:t xml:space="preserve"> (see also Macedo 1995</w:t>
      </w:r>
      <w:r w:rsidR="00823E7B">
        <w:rPr>
          <w:rFonts w:ascii="Times New Roman" w:hAnsi="Times New Roman" w:cs="Times New Roman"/>
          <w:sz w:val="24"/>
          <w:szCs w:val="24"/>
        </w:rPr>
        <w:t>,</w:t>
      </w:r>
      <w:r w:rsidR="00C045A8">
        <w:rPr>
          <w:rFonts w:ascii="Times New Roman" w:hAnsi="Times New Roman" w:cs="Times New Roman"/>
          <w:sz w:val="24"/>
          <w:szCs w:val="24"/>
        </w:rPr>
        <w:t xml:space="preserve"> 472)</w:t>
      </w:r>
      <w:r w:rsidRPr="000F0660">
        <w:rPr>
          <w:rFonts w:ascii="Times New Roman" w:hAnsi="Times New Roman" w:cs="Times New Roman"/>
          <w:sz w:val="24"/>
          <w:szCs w:val="24"/>
        </w:rPr>
        <w:t xml:space="preserve">. They have no need to convert </w:t>
      </w:r>
      <w:r w:rsidR="00702179">
        <w:rPr>
          <w:rFonts w:ascii="Times New Roman" w:hAnsi="Times New Roman" w:cs="Times New Roman"/>
          <w:sz w:val="24"/>
          <w:szCs w:val="24"/>
        </w:rPr>
        <w:t>non-believers</w:t>
      </w:r>
      <w:r w:rsidRPr="000F0660">
        <w:rPr>
          <w:rFonts w:ascii="Times New Roman" w:hAnsi="Times New Roman" w:cs="Times New Roman"/>
          <w:sz w:val="24"/>
          <w:szCs w:val="24"/>
        </w:rPr>
        <w:t xml:space="preserve"> or to alter the world universally to make it conform to their beliefs.</w:t>
      </w:r>
      <w:r>
        <w:rPr>
          <w:rFonts w:ascii="Times New Roman" w:hAnsi="Times New Roman" w:cs="Times New Roman"/>
          <w:sz w:val="24"/>
          <w:szCs w:val="24"/>
        </w:rPr>
        <w:t xml:space="preserve"> They wish sim</w:t>
      </w:r>
      <w:r w:rsidR="000921C3">
        <w:rPr>
          <w:rFonts w:ascii="Times New Roman" w:hAnsi="Times New Roman" w:cs="Times New Roman"/>
          <w:sz w:val="24"/>
          <w:szCs w:val="24"/>
        </w:rPr>
        <w:t>ply to be able</w:t>
      </w:r>
      <w:r w:rsidR="00B679CB">
        <w:rPr>
          <w:rFonts w:ascii="Times New Roman" w:hAnsi="Times New Roman" w:cs="Times New Roman"/>
          <w:sz w:val="24"/>
          <w:szCs w:val="24"/>
        </w:rPr>
        <w:t>,</w:t>
      </w:r>
      <w:r w:rsidR="000921C3">
        <w:rPr>
          <w:rFonts w:ascii="Times New Roman" w:hAnsi="Times New Roman" w:cs="Times New Roman"/>
          <w:sz w:val="24"/>
          <w:szCs w:val="24"/>
        </w:rPr>
        <w:t xml:space="preserve"> </w:t>
      </w:r>
      <w:r>
        <w:rPr>
          <w:rFonts w:ascii="Times New Roman" w:hAnsi="Times New Roman" w:cs="Times New Roman"/>
          <w:sz w:val="24"/>
          <w:szCs w:val="24"/>
        </w:rPr>
        <w:t>as true believers</w:t>
      </w:r>
      <w:r w:rsidR="00B679CB">
        <w:rPr>
          <w:rFonts w:ascii="Times New Roman" w:hAnsi="Times New Roman" w:cs="Times New Roman"/>
          <w:sz w:val="24"/>
          <w:szCs w:val="24"/>
        </w:rPr>
        <w:t>,</w:t>
      </w:r>
      <w:r>
        <w:rPr>
          <w:rFonts w:ascii="Times New Roman" w:hAnsi="Times New Roman" w:cs="Times New Roman"/>
          <w:sz w:val="24"/>
          <w:szCs w:val="24"/>
        </w:rPr>
        <w:t xml:space="preserve"> to live according to the truth</w:t>
      </w:r>
      <w:r w:rsidR="000921C3">
        <w:rPr>
          <w:rFonts w:ascii="Times New Roman" w:hAnsi="Times New Roman" w:cs="Times New Roman"/>
          <w:sz w:val="24"/>
          <w:szCs w:val="24"/>
        </w:rPr>
        <w:t xml:space="preserve"> or, failing that, </w:t>
      </w:r>
      <w:r w:rsidR="00B86A75">
        <w:rPr>
          <w:rFonts w:ascii="Times New Roman" w:hAnsi="Times New Roman" w:cs="Times New Roman"/>
          <w:sz w:val="24"/>
          <w:szCs w:val="24"/>
        </w:rPr>
        <w:t xml:space="preserve">to </w:t>
      </w:r>
      <w:r w:rsidR="000921C3">
        <w:rPr>
          <w:rFonts w:ascii="Times New Roman" w:hAnsi="Times New Roman" w:cs="Times New Roman"/>
          <w:sz w:val="24"/>
          <w:szCs w:val="24"/>
        </w:rPr>
        <w:t>uphold their internal belief (see Berlin</w:t>
      </w:r>
      <w:r w:rsidR="00C85983">
        <w:rPr>
          <w:rFonts w:ascii="Times New Roman" w:hAnsi="Times New Roman" w:cs="Times New Roman"/>
          <w:sz w:val="24"/>
          <w:szCs w:val="24"/>
        </w:rPr>
        <w:t>,</w:t>
      </w:r>
      <w:r w:rsidR="000921C3">
        <w:rPr>
          <w:rFonts w:ascii="Times New Roman" w:hAnsi="Times New Roman" w:cs="Times New Roman"/>
          <w:sz w:val="24"/>
          <w:szCs w:val="24"/>
        </w:rPr>
        <w:t xml:space="preserve"> 2002</w:t>
      </w:r>
      <w:r w:rsidR="00823E7B">
        <w:rPr>
          <w:rFonts w:ascii="Times New Roman" w:hAnsi="Times New Roman" w:cs="Times New Roman"/>
          <w:sz w:val="24"/>
          <w:szCs w:val="24"/>
        </w:rPr>
        <w:t>,</w:t>
      </w:r>
      <w:r w:rsidR="000921C3">
        <w:rPr>
          <w:rFonts w:ascii="Times New Roman" w:hAnsi="Times New Roman" w:cs="Times New Roman"/>
          <w:sz w:val="24"/>
          <w:szCs w:val="24"/>
        </w:rPr>
        <w:t xml:space="preserve"> 135-1</w:t>
      </w:r>
      <w:r w:rsidR="000921C3" w:rsidRPr="000921C3">
        <w:rPr>
          <w:rFonts w:ascii="Times New Roman" w:hAnsi="Times New Roman" w:cs="Times New Roman"/>
          <w:sz w:val="24"/>
          <w:szCs w:val="24"/>
        </w:rPr>
        <w:t>36</w:t>
      </w:r>
      <w:r w:rsidR="000921C3">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in order to</w:t>
      </w:r>
      <w:proofErr w:type="gramEnd"/>
      <w:r>
        <w:rPr>
          <w:rFonts w:ascii="Times New Roman" w:hAnsi="Times New Roman" w:cs="Times New Roman"/>
          <w:sz w:val="24"/>
          <w:szCs w:val="24"/>
        </w:rPr>
        <w:t xml:space="preserve"> achieve whatever t</w:t>
      </w:r>
      <w:r w:rsidR="005C3251">
        <w:rPr>
          <w:rFonts w:ascii="Times New Roman" w:hAnsi="Times New Roman" w:cs="Times New Roman"/>
          <w:sz w:val="24"/>
          <w:szCs w:val="24"/>
        </w:rPr>
        <w:t>ranscendental end</w:t>
      </w:r>
      <w:r w:rsidR="004B5B37">
        <w:rPr>
          <w:rFonts w:ascii="Times New Roman" w:hAnsi="Times New Roman" w:cs="Times New Roman"/>
          <w:sz w:val="24"/>
          <w:szCs w:val="24"/>
        </w:rPr>
        <w:t>s</w:t>
      </w:r>
      <w:r w:rsidR="005C3251">
        <w:rPr>
          <w:rFonts w:ascii="Times New Roman" w:hAnsi="Times New Roman" w:cs="Times New Roman"/>
          <w:sz w:val="24"/>
          <w:szCs w:val="24"/>
        </w:rPr>
        <w:t xml:space="preserve"> they pursue. Despite their disdain for others, these ‘fundamentalisms’</w:t>
      </w:r>
      <w:r>
        <w:rPr>
          <w:rFonts w:ascii="Times New Roman" w:hAnsi="Times New Roman" w:cs="Times New Roman"/>
          <w:sz w:val="24"/>
          <w:szCs w:val="24"/>
        </w:rPr>
        <w:t xml:space="preserve"> are </w:t>
      </w:r>
      <w:r w:rsidR="00BB57B0">
        <w:rPr>
          <w:rFonts w:ascii="Times New Roman" w:hAnsi="Times New Roman" w:cs="Times New Roman"/>
          <w:sz w:val="24"/>
          <w:szCs w:val="24"/>
        </w:rPr>
        <w:t>‘</w:t>
      </w:r>
      <w:r>
        <w:rPr>
          <w:rFonts w:ascii="Times New Roman" w:hAnsi="Times New Roman" w:cs="Times New Roman"/>
          <w:sz w:val="24"/>
          <w:szCs w:val="24"/>
        </w:rPr>
        <w:t>reasonable</w:t>
      </w:r>
      <w:r w:rsidR="00BB57B0">
        <w:rPr>
          <w:rFonts w:ascii="Times New Roman" w:hAnsi="Times New Roman" w:cs="Times New Roman"/>
          <w:sz w:val="24"/>
          <w:szCs w:val="24"/>
        </w:rPr>
        <w:t>’, apolitical</w:t>
      </w:r>
      <w:r>
        <w:rPr>
          <w:rFonts w:ascii="Times New Roman" w:hAnsi="Times New Roman" w:cs="Times New Roman"/>
          <w:sz w:val="24"/>
          <w:szCs w:val="24"/>
        </w:rPr>
        <w:t xml:space="preserve"> doctrines. </w:t>
      </w:r>
      <w:r w:rsidRPr="000F0660">
        <w:rPr>
          <w:rFonts w:ascii="Times New Roman" w:hAnsi="Times New Roman" w:cs="Times New Roman"/>
          <w:sz w:val="24"/>
          <w:szCs w:val="24"/>
        </w:rPr>
        <w:t xml:space="preserve">They view those who seek enlightenment in other ways of life with confusion. Central among </w:t>
      </w:r>
      <w:r>
        <w:rPr>
          <w:rFonts w:ascii="Times New Roman" w:hAnsi="Times New Roman" w:cs="Times New Roman"/>
          <w:sz w:val="24"/>
          <w:szCs w:val="24"/>
        </w:rPr>
        <w:t>‘the confused’</w:t>
      </w:r>
      <w:r w:rsidRPr="000F0660">
        <w:rPr>
          <w:rFonts w:ascii="Times New Roman" w:hAnsi="Times New Roman" w:cs="Times New Roman"/>
          <w:sz w:val="24"/>
          <w:szCs w:val="24"/>
        </w:rPr>
        <w:t xml:space="preserve"> </w:t>
      </w:r>
      <w:r w:rsidR="005C3251">
        <w:rPr>
          <w:rFonts w:ascii="Times New Roman" w:hAnsi="Times New Roman" w:cs="Times New Roman"/>
          <w:sz w:val="24"/>
          <w:szCs w:val="24"/>
        </w:rPr>
        <w:t>are</w:t>
      </w:r>
      <w:r w:rsidRPr="000F0660">
        <w:rPr>
          <w:rFonts w:ascii="Times New Roman" w:hAnsi="Times New Roman" w:cs="Times New Roman"/>
          <w:sz w:val="24"/>
          <w:szCs w:val="24"/>
        </w:rPr>
        <w:t xml:space="preserve"> Islamist militants, many of whose lives, paradoxically, are grounded centrally in Western thinking</w:t>
      </w:r>
      <w:r>
        <w:rPr>
          <w:rFonts w:ascii="Times New Roman" w:hAnsi="Times New Roman" w:cs="Times New Roman"/>
          <w:sz w:val="24"/>
          <w:szCs w:val="24"/>
        </w:rPr>
        <w:t xml:space="preserve"> and experience</w:t>
      </w:r>
      <w:r w:rsidRPr="000F0660">
        <w:rPr>
          <w:rFonts w:ascii="Times New Roman" w:hAnsi="Times New Roman" w:cs="Times New Roman"/>
          <w:sz w:val="24"/>
          <w:szCs w:val="24"/>
        </w:rPr>
        <w:t>. We misunderstand the</w:t>
      </w:r>
      <w:r w:rsidR="005C3251">
        <w:rPr>
          <w:rFonts w:ascii="Times New Roman" w:hAnsi="Times New Roman" w:cs="Times New Roman"/>
          <w:sz w:val="24"/>
          <w:szCs w:val="24"/>
        </w:rPr>
        <w:t xml:space="preserve">ir thinking </w:t>
      </w:r>
      <w:r w:rsidRPr="000F0660">
        <w:rPr>
          <w:rFonts w:ascii="Times New Roman" w:hAnsi="Times New Roman" w:cs="Times New Roman"/>
          <w:sz w:val="24"/>
          <w:szCs w:val="24"/>
        </w:rPr>
        <w:t>when we diagnose their schemes as conservative: ‘The problem is not cultural difference (their effort to preserve their identity), but the opposite fact that they already like us, that, secretly, they have already internal</w:t>
      </w:r>
      <w:r w:rsidR="001F1A4A">
        <w:rPr>
          <w:rFonts w:ascii="Times New Roman" w:hAnsi="Times New Roman" w:cs="Times New Roman"/>
          <w:sz w:val="24"/>
          <w:szCs w:val="24"/>
        </w:rPr>
        <w:t>ise</w:t>
      </w:r>
      <w:r w:rsidRPr="000F0660">
        <w:rPr>
          <w:rFonts w:ascii="Times New Roman" w:hAnsi="Times New Roman" w:cs="Times New Roman"/>
          <w:sz w:val="24"/>
          <w:szCs w:val="24"/>
        </w:rPr>
        <w:t>d our standards and measure themselves by them’ (</w:t>
      </w:r>
      <w:proofErr w:type="spellStart"/>
      <w:r w:rsidRPr="000F0660">
        <w:rPr>
          <w:rFonts w:ascii="Times New Roman" w:hAnsi="Times New Roman" w:cs="Times New Roman"/>
          <w:sz w:val="24"/>
          <w:szCs w:val="24"/>
        </w:rPr>
        <w:t>Žižek</w:t>
      </w:r>
      <w:proofErr w:type="spellEnd"/>
      <w:r w:rsidRPr="000F0660">
        <w:rPr>
          <w:rFonts w:ascii="Times New Roman" w:hAnsi="Times New Roman" w:cs="Times New Roman"/>
          <w:sz w:val="24"/>
          <w:szCs w:val="24"/>
        </w:rPr>
        <w:t>, 2014).</w:t>
      </w:r>
    </w:p>
    <w:p w14:paraId="38A96429" w14:textId="10A24AC9" w:rsidR="00D86CD4" w:rsidRDefault="00D86CD4" w:rsidP="00D0774A">
      <w:pPr>
        <w:pStyle w:val="NoSpacing"/>
        <w:ind w:firstLine="720"/>
        <w:jc w:val="both"/>
        <w:rPr>
          <w:rFonts w:ascii="Times New Roman" w:hAnsi="Times New Roman" w:cs="Times New Roman"/>
          <w:sz w:val="24"/>
          <w:szCs w:val="24"/>
        </w:rPr>
      </w:pPr>
      <w:r w:rsidRPr="000F0660">
        <w:rPr>
          <w:rFonts w:ascii="Times New Roman" w:hAnsi="Times New Roman" w:cs="Times New Roman"/>
          <w:sz w:val="24"/>
          <w:szCs w:val="24"/>
        </w:rPr>
        <w:t xml:space="preserve"> In this sense, although ISIS</w:t>
      </w:r>
      <w:r w:rsidR="00D56451">
        <w:rPr>
          <w:rFonts w:ascii="Times New Roman" w:hAnsi="Times New Roman" w:cs="Times New Roman"/>
          <w:sz w:val="24"/>
          <w:szCs w:val="24"/>
        </w:rPr>
        <w:t xml:space="preserve"> members</w:t>
      </w:r>
      <w:r w:rsidR="00C666E6">
        <w:rPr>
          <w:rFonts w:ascii="Times New Roman" w:hAnsi="Times New Roman" w:cs="Times New Roman"/>
          <w:sz w:val="24"/>
          <w:szCs w:val="24"/>
        </w:rPr>
        <w:t>, for example,</w:t>
      </w:r>
      <w:r w:rsidRPr="000F0660">
        <w:rPr>
          <w:rFonts w:ascii="Times New Roman" w:hAnsi="Times New Roman" w:cs="Times New Roman"/>
          <w:sz w:val="24"/>
          <w:szCs w:val="24"/>
        </w:rPr>
        <w:t xml:space="preserve"> are fundamentalists in </w:t>
      </w:r>
      <w:proofErr w:type="spellStart"/>
      <w:r w:rsidRPr="000F0660">
        <w:rPr>
          <w:rFonts w:ascii="Times New Roman" w:hAnsi="Times New Roman" w:cs="Times New Roman"/>
          <w:sz w:val="24"/>
          <w:szCs w:val="24"/>
        </w:rPr>
        <w:t>Gray’s</w:t>
      </w:r>
      <w:proofErr w:type="spellEnd"/>
      <w:r w:rsidRPr="000F0660">
        <w:rPr>
          <w:rFonts w:ascii="Times New Roman" w:hAnsi="Times New Roman" w:cs="Times New Roman"/>
          <w:sz w:val="24"/>
          <w:szCs w:val="24"/>
        </w:rPr>
        <w:t xml:space="preserve"> thinking </w:t>
      </w:r>
      <w:proofErr w:type="gramStart"/>
      <w:r w:rsidR="00205C6C">
        <w:rPr>
          <w:rFonts w:ascii="Times New Roman" w:hAnsi="Times New Roman" w:cs="Times New Roman"/>
          <w:sz w:val="24"/>
          <w:szCs w:val="24"/>
        </w:rPr>
        <w:t>by</w:t>
      </w:r>
      <w:r w:rsidR="008535C1">
        <w:rPr>
          <w:rFonts w:ascii="Times New Roman" w:hAnsi="Times New Roman" w:cs="Times New Roman"/>
          <w:sz w:val="24"/>
          <w:szCs w:val="24"/>
        </w:rPr>
        <w:t xml:space="preserve"> </w:t>
      </w:r>
      <w:r w:rsidR="00205C6C">
        <w:rPr>
          <w:rFonts w:ascii="Times New Roman" w:hAnsi="Times New Roman" w:cs="Times New Roman"/>
          <w:sz w:val="24"/>
          <w:szCs w:val="24"/>
        </w:rPr>
        <w:t xml:space="preserve">virtue </w:t>
      </w:r>
      <w:r w:rsidRPr="000F0660">
        <w:rPr>
          <w:rFonts w:ascii="Times New Roman" w:hAnsi="Times New Roman" w:cs="Times New Roman"/>
          <w:sz w:val="24"/>
          <w:szCs w:val="24"/>
        </w:rPr>
        <w:t>of</w:t>
      </w:r>
      <w:proofErr w:type="gramEnd"/>
      <w:r w:rsidRPr="000F0660">
        <w:rPr>
          <w:rFonts w:ascii="Times New Roman" w:hAnsi="Times New Roman" w:cs="Times New Roman"/>
          <w:sz w:val="24"/>
          <w:szCs w:val="24"/>
        </w:rPr>
        <w:t xml:space="preserve"> their desire to promote a narrow value set, they are not ‘good’ fundamentalists in </w:t>
      </w:r>
      <w:proofErr w:type="spellStart"/>
      <w:r w:rsidRPr="000F0660">
        <w:rPr>
          <w:rFonts w:ascii="Times New Roman" w:hAnsi="Times New Roman" w:cs="Times New Roman"/>
          <w:sz w:val="24"/>
          <w:szCs w:val="24"/>
        </w:rPr>
        <w:t>Žižek’s</w:t>
      </w:r>
      <w:proofErr w:type="spellEnd"/>
      <w:r w:rsidRPr="000F0660">
        <w:rPr>
          <w:rFonts w:ascii="Times New Roman" w:hAnsi="Times New Roman" w:cs="Times New Roman"/>
          <w:sz w:val="24"/>
          <w:szCs w:val="24"/>
        </w:rPr>
        <w:t xml:space="preserve"> psychological sense, since they lack authentic faith in their own superiority. It is this diffidence </w:t>
      </w:r>
      <w:r w:rsidR="008535C1">
        <w:rPr>
          <w:rFonts w:ascii="Times New Roman" w:hAnsi="Times New Roman" w:cs="Times New Roman"/>
          <w:sz w:val="24"/>
          <w:szCs w:val="24"/>
        </w:rPr>
        <w:t>that</w:t>
      </w:r>
      <w:r w:rsidR="008535C1" w:rsidRPr="000F0660">
        <w:rPr>
          <w:rFonts w:ascii="Times New Roman" w:hAnsi="Times New Roman" w:cs="Times New Roman"/>
          <w:sz w:val="24"/>
          <w:szCs w:val="24"/>
        </w:rPr>
        <w:t xml:space="preserve"> </w:t>
      </w:r>
      <w:r w:rsidRPr="000F0660">
        <w:rPr>
          <w:rFonts w:ascii="Times New Roman" w:hAnsi="Times New Roman" w:cs="Times New Roman"/>
          <w:sz w:val="24"/>
          <w:szCs w:val="24"/>
        </w:rPr>
        <w:t xml:space="preserve">leads ‘bad’ fundamentalists, like ISIS, to seek violently to </w:t>
      </w:r>
      <w:r w:rsidRPr="000F0660">
        <w:rPr>
          <w:rFonts w:ascii="Times New Roman" w:hAnsi="Times New Roman" w:cs="Times New Roman"/>
          <w:sz w:val="24"/>
          <w:szCs w:val="24"/>
        </w:rPr>
        <w:lastRenderedPageBreak/>
        <w:t>alter the world and to be threatened, rather than pacified, by revelation of the ‘truth’ of pluralism.</w:t>
      </w:r>
      <w:r>
        <w:rPr>
          <w:rFonts w:ascii="Times New Roman" w:hAnsi="Times New Roman" w:cs="Times New Roman"/>
          <w:sz w:val="24"/>
          <w:szCs w:val="24"/>
        </w:rPr>
        <w:t xml:space="preserve"> They are compelled to bestow support on an </w:t>
      </w:r>
      <w:r w:rsidR="008535C1">
        <w:rPr>
          <w:rFonts w:ascii="Times New Roman" w:hAnsi="Times New Roman" w:cs="Times New Roman"/>
          <w:sz w:val="24"/>
          <w:szCs w:val="24"/>
        </w:rPr>
        <w:t>ever-decreasing</w:t>
      </w:r>
      <w:r>
        <w:rPr>
          <w:rFonts w:ascii="Times New Roman" w:hAnsi="Times New Roman" w:cs="Times New Roman"/>
          <w:sz w:val="24"/>
          <w:szCs w:val="24"/>
        </w:rPr>
        <w:t xml:space="preserve"> number of ‘true’ believers who maintain</w:t>
      </w:r>
      <w:r w:rsidR="00205C6C">
        <w:rPr>
          <w:rFonts w:ascii="Times New Roman" w:hAnsi="Times New Roman" w:cs="Times New Roman"/>
          <w:sz w:val="24"/>
          <w:szCs w:val="24"/>
        </w:rPr>
        <w:t xml:space="preserve"> a veneer</w:t>
      </w:r>
      <w:r>
        <w:rPr>
          <w:rFonts w:ascii="Times New Roman" w:hAnsi="Times New Roman" w:cs="Times New Roman"/>
          <w:sz w:val="24"/>
          <w:szCs w:val="24"/>
        </w:rPr>
        <w:t xml:space="preserve"> </w:t>
      </w:r>
      <w:r w:rsidR="00540B36">
        <w:rPr>
          <w:rFonts w:ascii="Times New Roman" w:hAnsi="Times New Roman" w:cs="Times New Roman"/>
          <w:sz w:val="24"/>
          <w:szCs w:val="24"/>
        </w:rPr>
        <w:t xml:space="preserve">of </w:t>
      </w:r>
      <w:r>
        <w:rPr>
          <w:rFonts w:ascii="Times New Roman" w:hAnsi="Times New Roman" w:cs="Times New Roman"/>
          <w:sz w:val="24"/>
          <w:szCs w:val="24"/>
        </w:rPr>
        <w:t xml:space="preserve">belief </w:t>
      </w:r>
      <w:proofErr w:type="gramStart"/>
      <w:r>
        <w:rPr>
          <w:rFonts w:ascii="Times New Roman" w:hAnsi="Times New Roman" w:cs="Times New Roman"/>
          <w:sz w:val="24"/>
          <w:szCs w:val="24"/>
        </w:rPr>
        <w:t>in light of</w:t>
      </w:r>
      <w:proofErr w:type="gramEnd"/>
      <w:r>
        <w:rPr>
          <w:rFonts w:ascii="Times New Roman" w:hAnsi="Times New Roman" w:cs="Times New Roman"/>
          <w:sz w:val="24"/>
          <w:szCs w:val="24"/>
        </w:rPr>
        <w:t xml:space="preserve"> all emerging evidence to the contrary (see Wood </w:t>
      </w:r>
      <w:r w:rsidR="00702A12">
        <w:rPr>
          <w:rFonts w:ascii="Times New Roman" w:hAnsi="Times New Roman" w:cs="Times New Roman"/>
          <w:sz w:val="24"/>
          <w:szCs w:val="24"/>
        </w:rPr>
        <w:t xml:space="preserve">2014; </w:t>
      </w:r>
      <w:r>
        <w:rPr>
          <w:rFonts w:ascii="Times New Roman" w:hAnsi="Times New Roman" w:cs="Times New Roman"/>
          <w:sz w:val="24"/>
          <w:szCs w:val="24"/>
        </w:rPr>
        <w:t xml:space="preserve">2015). Because truth is so central to </w:t>
      </w:r>
      <w:r w:rsidR="008535C1">
        <w:rPr>
          <w:rFonts w:ascii="Times New Roman" w:hAnsi="Times New Roman" w:cs="Times New Roman"/>
          <w:sz w:val="24"/>
          <w:szCs w:val="24"/>
        </w:rPr>
        <w:t xml:space="preserve">fundamentalist </w:t>
      </w:r>
      <w:r>
        <w:rPr>
          <w:rFonts w:ascii="Times New Roman" w:hAnsi="Times New Roman" w:cs="Times New Roman"/>
          <w:sz w:val="24"/>
          <w:szCs w:val="24"/>
        </w:rPr>
        <w:t>comprehensive doctrine</w:t>
      </w:r>
      <w:r w:rsidR="00B679CB">
        <w:rPr>
          <w:rFonts w:ascii="Times New Roman" w:hAnsi="Times New Roman" w:cs="Times New Roman"/>
          <w:sz w:val="24"/>
          <w:szCs w:val="24"/>
        </w:rPr>
        <w:t>s</w:t>
      </w:r>
      <w:r>
        <w:rPr>
          <w:rFonts w:ascii="Times New Roman" w:hAnsi="Times New Roman" w:cs="Times New Roman"/>
          <w:sz w:val="24"/>
          <w:szCs w:val="24"/>
        </w:rPr>
        <w:t xml:space="preserve">, followers develop intricate means of </w:t>
      </w:r>
      <w:r w:rsidRPr="00865312">
        <w:rPr>
          <w:rFonts w:ascii="Times New Roman" w:hAnsi="Times New Roman" w:cs="Times New Roman"/>
          <w:sz w:val="24"/>
          <w:szCs w:val="24"/>
        </w:rPr>
        <w:t>understanding events through unfalsifiable lenses</w:t>
      </w:r>
      <w:r>
        <w:rPr>
          <w:rFonts w:ascii="Times New Roman" w:hAnsi="Times New Roman" w:cs="Times New Roman"/>
          <w:sz w:val="24"/>
          <w:szCs w:val="24"/>
        </w:rPr>
        <w:t xml:space="preserve"> and shaping the world to ensure the dominance of believers </w:t>
      </w:r>
      <w:r w:rsidR="00205C6C">
        <w:rPr>
          <w:rFonts w:ascii="Times New Roman" w:hAnsi="Times New Roman" w:cs="Times New Roman"/>
          <w:sz w:val="24"/>
          <w:szCs w:val="24"/>
        </w:rPr>
        <w:t>and the suppression of non-</w:t>
      </w:r>
      <w:r w:rsidR="003436C4">
        <w:rPr>
          <w:rFonts w:ascii="Times New Roman" w:hAnsi="Times New Roman" w:cs="Times New Roman"/>
          <w:sz w:val="24"/>
          <w:szCs w:val="24"/>
        </w:rPr>
        <w:t>believers.</w:t>
      </w:r>
      <w:r w:rsidR="003436C4" w:rsidRPr="003436C4">
        <w:rPr>
          <w:rFonts w:ascii="Times New Roman" w:hAnsi="Times New Roman" w:cs="Times New Roman"/>
          <w:sz w:val="24"/>
          <w:szCs w:val="24"/>
        </w:rPr>
        <w:t xml:space="preserve"> ISIS</w:t>
      </w:r>
      <w:r w:rsidR="003436C4">
        <w:rPr>
          <w:rFonts w:ascii="Times New Roman" w:hAnsi="Times New Roman" w:cs="Times New Roman"/>
          <w:sz w:val="24"/>
          <w:szCs w:val="24"/>
        </w:rPr>
        <w:t>, of course,</w:t>
      </w:r>
      <w:r w:rsidR="003436C4" w:rsidRPr="003436C4">
        <w:rPr>
          <w:rFonts w:ascii="Times New Roman" w:hAnsi="Times New Roman" w:cs="Times New Roman"/>
          <w:sz w:val="24"/>
          <w:szCs w:val="24"/>
        </w:rPr>
        <w:t xml:space="preserve"> </w:t>
      </w:r>
      <w:r w:rsidR="00D56451">
        <w:rPr>
          <w:rFonts w:ascii="Times New Roman" w:hAnsi="Times New Roman" w:cs="Times New Roman"/>
          <w:sz w:val="24"/>
          <w:szCs w:val="24"/>
        </w:rPr>
        <w:t>attributes</w:t>
      </w:r>
      <w:r w:rsidR="00D56451" w:rsidRPr="003436C4">
        <w:rPr>
          <w:rFonts w:ascii="Times New Roman" w:hAnsi="Times New Roman" w:cs="Times New Roman"/>
          <w:sz w:val="24"/>
          <w:szCs w:val="24"/>
        </w:rPr>
        <w:t xml:space="preserve"> </w:t>
      </w:r>
      <w:r w:rsidR="003436C4">
        <w:rPr>
          <w:rFonts w:ascii="Times New Roman" w:hAnsi="Times New Roman" w:cs="Times New Roman"/>
          <w:sz w:val="24"/>
          <w:szCs w:val="24"/>
        </w:rPr>
        <w:t>defeat</w:t>
      </w:r>
      <w:r w:rsidR="00D56451">
        <w:rPr>
          <w:rFonts w:ascii="Times New Roman" w:hAnsi="Times New Roman" w:cs="Times New Roman"/>
          <w:sz w:val="24"/>
          <w:szCs w:val="24"/>
        </w:rPr>
        <w:t xml:space="preserve"> to the</w:t>
      </w:r>
      <w:r w:rsidR="003436C4" w:rsidRPr="003436C4">
        <w:rPr>
          <w:rFonts w:ascii="Times New Roman" w:hAnsi="Times New Roman" w:cs="Times New Roman"/>
          <w:sz w:val="24"/>
          <w:szCs w:val="24"/>
        </w:rPr>
        <w:t xml:space="preserve"> impure human application of God’s will </w:t>
      </w:r>
      <w:r w:rsidR="003436C4">
        <w:rPr>
          <w:rFonts w:ascii="Times New Roman" w:hAnsi="Times New Roman" w:cs="Times New Roman"/>
          <w:sz w:val="24"/>
          <w:szCs w:val="24"/>
        </w:rPr>
        <w:t>and respond</w:t>
      </w:r>
      <w:r w:rsidR="008535C1">
        <w:rPr>
          <w:rFonts w:ascii="Times New Roman" w:hAnsi="Times New Roman" w:cs="Times New Roman"/>
          <w:sz w:val="24"/>
          <w:szCs w:val="24"/>
        </w:rPr>
        <w:t>s</w:t>
      </w:r>
      <w:r w:rsidR="003436C4">
        <w:rPr>
          <w:rFonts w:ascii="Times New Roman" w:hAnsi="Times New Roman" w:cs="Times New Roman"/>
          <w:sz w:val="24"/>
          <w:szCs w:val="24"/>
        </w:rPr>
        <w:t xml:space="preserve"> by implementing ever more fully that ‘will’ on populaces </w:t>
      </w:r>
      <w:r w:rsidR="003436C4" w:rsidRPr="003436C4">
        <w:rPr>
          <w:rFonts w:ascii="Times New Roman" w:hAnsi="Times New Roman" w:cs="Times New Roman"/>
          <w:sz w:val="24"/>
          <w:szCs w:val="24"/>
        </w:rPr>
        <w:t xml:space="preserve">(see Wood 2015). </w:t>
      </w:r>
      <w:r w:rsidR="003436C4">
        <w:rPr>
          <w:rFonts w:ascii="Times New Roman" w:hAnsi="Times New Roman" w:cs="Times New Roman"/>
          <w:sz w:val="24"/>
          <w:szCs w:val="24"/>
        </w:rPr>
        <w:t>This is because, i</w:t>
      </w:r>
      <w:r>
        <w:rPr>
          <w:rFonts w:ascii="Times New Roman" w:hAnsi="Times New Roman" w:cs="Times New Roman"/>
          <w:sz w:val="24"/>
          <w:szCs w:val="24"/>
        </w:rPr>
        <w:t xml:space="preserve">f </w:t>
      </w:r>
      <w:proofErr w:type="gramStart"/>
      <w:r w:rsidR="003436C4">
        <w:rPr>
          <w:rFonts w:ascii="Times New Roman" w:hAnsi="Times New Roman" w:cs="Times New Roman"/>
          <w:sz w:val="24"/>
          <w:szCs w:val="24"/>
        </w:rPr>
        <w:t xml:space="preserve">particular </w:t>
      </w:r>
      <w:r>
        <w:rPr>
          <w:rFonts w:ascii="Times New Roman" w:hAnsi="Times New Roman" w:cs="Times New Roman"/>
          <w:sz w:val="24"/>
          <w:szCs w:val="24"/>
        </w:rPr>
        <w:t>beliefs</w:t>
      </w:r>
      <w:proofErr w:type="gramEnd"/>
      <w:r>
        <w:rPr>
          <w:rFonts w:ascii="Times New Roman" w:hAnsi="Times New Roman" w:cs="Times New Roman"/>
          <w:sz w:val="24"/>
          <w:szCs w:val="24"/>
        </w:rPr>
        <w:t xml:space="preserve"> no longer correspond to ‘the truth’, the exalted status of group</w:t>
      </w:r>
      <w:r w:rsidR="003436C4">
        <w:rPr>
          <w:rFonts w:ascii="Times New Roman" w:hAnsi="Times New Roman" w:cs="Times New Roman"/>
          <w:sz w:val="24"/>
          <w:szCs w:val="24"/>
        </w:rPr>
        <w:t xml:space="preserve">s </w:t>
      </w:r>
      <w:r w:rsidR="001C54FB">
        <w:rPr>
          <w:rFonts w:ascii="Times New Roman" w:hAnsi="Times New Roman" w:cs="Times New Roman"/>
          <w:sz w:val="24"/>
          <w:szCs w:val="24"/>
        </w:rPr>
        <w:t>is</w:t>
      </w:r>
      <w:r w:rsidR="00F26B51">
        <w:rPr>
          <w:rFonts w:ascii="Times New Roman" w:hAnsi="Times New Roman" w:cs="Times New Roman"/>
          <w:sz w:val="24"/>
          <w:szCs w:val="24"/>
        </w:rPr>
        <w:t xml:space="preserve"> lost. For </w:t>
      </w:r>
      <w:proofErr w:type="spellStart"/>
      <w:r w:rsidR="00F26B51" w:rsidRPr="000F0660">
        <w:rPr>
          <w:rFonts w:ascii="Times New Roman" w:hAnsi="Times New Roman" w:cs="Times New Roman"/>
          <w:sz w:val="24"/>
          <w:szCs w:val="24"/>
        </w:rPr>
        <w:t>Žižek</w:t>
      </w:r>
      <w:proofErr w:type="spellEnd"/>
      <w:r w:rsidR="00F26B51">
        <w:rPr>
          <w:rFonts w:ascii="Times New Roman" w:hAnsi="Times New Roman" w:cs="Times New Roman"/>
          <w:sz w:val="24"/>
          <w:szCs w:val="24"/>
        </w:rPr>
        <w:t>, this</w:t>
      </w:r>
      <w:r>
        <w:rPr>
          <w:rFonts w:ascii="Times New Roman" w:hAnsi="Times New Roman" w:cs="Times New Roman"/>
          <w:sz w:val="24"/>
          <w:szCs w:val="24"/>
        </w:rPr>
        <w:t xml:space="preserve"> is a trait </w:t>
      </w:r>
      <w:r w:rsidR="00C666E6">
        <w:rPr>
          <w:rFonts w:ascii="Times New Roman" w:hAnsi="Times New Roman" w:cs="Times New Roman"/>
          <w:sz w:val="24"/>
          <w:szCs w:val="24"/>
        </w:rPr>
        <w:t>that permeates</w:t>
      </w:r>
      <w:r>
        <w:rPr>
          <w:rFonts w:ascii="Times New Roman" w:hAnsi="Times New Roman" w:cs="Times New Roman"/>
          <w:sz w:val="24"/>
          <w:szCs w:val="24"/>
        </w:rPr>
        <w:t xml:space="preserve"> non-faith groups. </w:t>
      </w:r>
    </w:p>
    <w:p w14:paraId="6B29615F" w14:textId="56CEFD3D" w:rsidR="00D86CD4" w:rsidRPr="000F0660" w:rsidRDefault="00D86CD4" w:rsidP="00D0774A">
      <w:pPr>
        <w:pStyle w:val="NoSpacing"/>
        <w:ind w:firstLine="720"/>
        <w:jc w:val="both"/>
        <w:rPr>
          <w:rFonts w:ascii="Times New Roman" w:hAnsi="Times New Roman" w:cs="Times New Roman"/>
          <w:sz w:val="24"/>
          <w:szCs w:val="24"/>
        </w:rPr>
      </w:pPr>
      <w:r w:rsidRPr="00865312">
        <w:rPr>
          <w:rFonts w:ascii="Times New Roman" w:hAnsi="Times New Roman" w:cs="Times New Roman"/>
          <w:sz w:val="24"/>
          <w:szCs w:val="24"/>
        </w:rPr>
        <w:t>Recounting the rhetoric of 20th</w:t>
      </w:r>
      <w:r w:rsidRPr="000F0660">
        <w:rPr>
          <w:rFonts w:ascii="Times New Roman" w:hAnsi="Times New Roman" w:cs="Times New Roman"/>
          <w:sz w:val="24"/>
          <w:szCs w:val="24"/>
        </w:rPr>
        <w:t xml:space="preserve"> century Marxists, </w:t>
      </w:r>
      <w:proofErr w:type="spellStart"/>
      <w:r w:rsidRPr="000F0660">
        <w:rPr>
          <w:rFonts w:ascii="Times New Roman" w:hAnsi="Times New Roman" w:cs="Times New Roman"/>
          <w:sz w:val="24"/>
          <w:szCs w:val="24"/>
        </w:rPr>
        <w:t>Žižek</w:t>
      </w:r>
      <w:proofErr w:type="spellEnd"/>
      <w:r w:rsidRPr="000F0660">
        <w:rPr>
          <w:rFonts w:ascii="Times New Roman" w:hAnsi="Times New Roman" w:cs="Times New Roman"/>
          <w:sz w:val="24"/>
          <w:szCs w:val="24"/>
        </w:rPr>
        <w:t xml:space="preserve"> (2013a) notes the cognitive dissonance in secular fundamentalism</w:t>
      </w:r>
      <w:r>
        <w:rPr>
          <w:rFonts w:ascii="Times New Roman" w:hAnsi="Times New Roman" w:cs="Times New Roman"/>
          <w:sz w:val="24"/>
          <w:szCs w:val="24"/>
        </w:rPr>
        <w:t>s</w:t>
      </w:r>
      <w:r w:rsidRPr="000F0660">
        <w:rPr>
          <w:rFonts w:ascii="Times New Roman" w:hAnsi="Times New Roman" w:cs="Times New Roman"/>
          <w:sz w:val="24"/>
          <w:szCs w:val="24"/>
        </w:rPr>
        <w:t xml:space="preserve">. </w:t>
      </w:r>
      <w:r w:rsidR="00205C6C">
        <w:rPr>
          <w:rFonts w:ascii="Times New Roman" w:hAnsi="Times New Roman" w:cs="Times New Roman"/>
          <w:sz w:val="24"/>
          <w:szCs w:val="24"/>
        </w:rPr>
        <w:t xml:space="preserve">Some </w:t>
      </w:r>
      <w:r w:rsidRPr="000F0660">
        <w:rPr>
          <w:rFonts w:ascii="Times New Roman" w:hAnsi="Times New Roman" w:cs="Times New Roman"/>
          <w:sz w:val="24"/>
          <w:szCs w:val="24"/>
        </w:rPr>
        <w:t>Marxists have, historically, sought to distance themselves from the failures of Marxism by arguing that Leninism, Stalinism or other forms of state socialism were human perversions of Marx</w:t>
      </w:r>
      <w:r w:rsidR="001C0569">
        <w:rPr>
          <w:rFonts w:ascii="Times New Roman" w:hAnsi="Times New Roman" w:cs="Times New Roman"/>
          <w:sz w:val="24"/>
          <w:szCs w:val="24"/>
        </w:rPr>
        <w:t>’s scripture</w:t>
      </w:r>
      <w:r w:rsidRPr="000F0660">
        <w:rPr>
          <w:rFonts w:ascii="Times New Roman" w:hAnsi="Times New Roman" w:cs="Times New Roman"/>
          <w:sz w:val="24"/>
          <w:szCs w:val="24"/>
        </w:rPr>
        <w:t xml:space="preserve">. Were </w:t>
      </w:r>
      <w:r w:rsidR="008535C1">
        <w:rPr>
          <w:rFonts w:ascii="Times New Roman" w:hAnsi="Times New Roman" w:cs="Times New Roman"/>
          <w:sz w:val="24"/>
          <w:szCs w:val="24"/>
        </w:rPr>
        <w:t>Marxian tenets</w:t>
      </w:r>
      <w:r w:rsidR="008535C1" w:rsidRPr="000F0660">
        <w:rPr>
          <w:rFonts w:ascii="Times New Roman" w:hAnsi="Times New Roman" w:cs="Times New Roman"/>
          <w:sz w:val="24"/>
          <w:szCs w:val="24"/>
        </w:rPr>
        <w:t xml:space="preserve"> </w:t>
      </w:r>
      <w:r w:rsidRPr="000F0660">
        <w:rPr>
          <w:rFonts w:ascii="Times New Roman" w:hAnsi="Times New Roman" w:cs="Times New Roman"/>
          <w:sz w:val="24"/>
          <w:szCs w:val="24"/>
        </w:rPr>
        <w:t>applied purely, they would lead humanity to a perfected condition.</w:t>
      </w:r>
      <w:r>
        <w:rPr>
          <w:rFonts w:ascii="Times New Roman" w:hAnsi="Times New Roman" w:cs="Times New Roman"/>
          <w:sz w:val="24"/>
          <w:szCs w:val="24"/>
        </w:rPr>
        <w:t xml:space="preserve"> This phenomenon </w:t>
      </w:r>
      <w:r w:rsidR="008535C1">
        <w:rPr>
          <w:rFonts w:ascii="Times New Roman" w:hAnsi="Times New Roman" w:cs="Times New Roman"/>
          <w:sz w:val="24"/>
          <w:szCs w:val="24"/>
        </w:rPr>
        <w:t xml:space="preserve">is </w:t>
      </w:r>
      <w:r>
        <w:rPr>
          <w:rFonts w:ascii="Times New Roman" w:hAnsi="Times New Roman" w:cs="Times New Roman"/>
          <w:sz w:val="24"/>
          <w:szCs w:val="24"/>
        </w:rPr>
        <w:t>also</w:t>
      </w:r>
      <w:r w:rsidRPr="000F0660">
        <w:rPr>
          <w:rFonts w:ascii="Times New Roman" w:hAnsi="Times New Roman" w:cs="Times New Roman"/>
          <w:sz w:val="24"/>
          <w:szCs w:val="24"/>
        </w:rPr>
        <w:t xml:space="preserve"> evident in </w:t>
      </w:r>
      <w:r w:rsidR="00205C6C">
        <w:rPr>
          <w:rFonts w:ascii="Times New Roman" w:hAnsi="Times New Roman" w:cs="Times New Roman"/>
          <w:sz w:val="24"/>
          <w:szCs w:val="24"/>
        </w:rPr>
        <w:t>neo-liberal</w:t>
      </w:r>
      <w:r>
        <w:rPr>
          <w:rFonts w:ascii="Times New Roman" w:hAnsi="Times New Roman" w:cs="Times New Roman"/>
          <w:sz w:val="24"/>
          <w:szCs w:val="24"/>
        </w:rPr>
        <w:t xml:space="preserve"> belief in the </w:t>
      </w:r>
      <w:r w:rsidR="008535C1">
        <w:rPr>
          <w:rFonts w:ascii="Times New Roman" w:hAnsi="Times New Roman" w:cs="Times New Roman"/>
          <w:sz w:val="24"/>
          <w:szCs w:val="24"/>
        </w:rPr>
        <w:t>exalted status</w:t>
      </w:r>
      <w:r>
        <w:rPr>
          <w:rFonts w:ascii="Times New Roman" w:hAnsi="Times New Roman" w:cs="Times New Roman"/>
          <w:sz w:val="24"/>
          <w:szCs w:val="24"/>
        </w:rPr>
        <w:t xml:space="preserve"> of Wall Street or The City</w:t>
      </w:r>
      <w:r w:rsidR="00463B6B">
        <w:rPr>
          <w:rFonts w:ascii="Times New Roman" w:hAnsi="Times New Roman" w:cs="Times New Roman"/>
          <w:sz w:val="24"/>
          <w:szCs w:val="24"/>
        </w:rPr>
        <w:t xml:space="preserve"> and</w:t>
      </w:r>
      <w:r>
        <w:rPr>
          <w:rFonts w:ascii="Times New Roman" w:hAnsi="Times New Roman" w:cs="Times New Roman"/>
          <w:sz w:val="24"/>
          <w:szCs w:val="24"/>
        </w:rPr>
        <w:t xml:space="preserve"> the scriptural importance of economists and </w:t>
      </w:r>
      <w:r w:rsidR="00463B6B">
        <w:rPr>
          <w:rFonts w:ascii="Times New Roman" w:hAnsi="Times New Roman" w:cs="Times New Roman"/>
          <w:sz w:val="24"/>
          <w:szCs w:val="24"/>
        </w:rPr>
        <w:t xml:space="preserve">their </w:t>
      </w:r>
      <w:r>
        <w:rPr>
          <w:rFonts w:ascii="Times New Roman" w:hAnsi="Times New Roman" w:cs="Times New Roman"/>
          <w:sz w:val="24"/>
          <w:szCs w:val="24"/>
        </w:rPr>
        <w:t>unfalsifiable approaches to the Global Finance C</w:t>
      </w:r>
      <w:r w:rsidRPr="000F0660">
        <w:rPr>
          <w:rFonts w:ascii="Times New Roman" w:hAnsi="Times New Roman" w:cs="Times New Roman"/>
          <w:sz w:val="24"/>
          <w:szCs w:val="24"/>
        </w:rPr>
        <w:t>risis</w:t>
      </w:r>
      <w:r>
        <w:rPr>
          <w:rFonts w:ascii="Times New Roman" w:hAnsi="Times New Roman" w:cs="Times New Roman"/>
          <w:sz w:val="24"/>
          <w:szCs w:val="24"/>
        </w:rPr>
        <w:t xml:space="preserve"> 2007-2008</w:t>
      </w:r>
      <w:r w:rsidRPr="000F0660">
        <w:rPr>
          <w:rFonts w:ascii="Times New Roman" w:hAnsi="Times New Roman" w:cs="Times New Roman"/>
          <w:sz w:val="24"/>
          <w:szCs w:val="24"/>
        </w:rPr>
        <w:t xml:space="preserve">. Rather than regarding the crisis as a failure of the market, they </w:t>
      </w:r>
      <w:r w:rsidR="00463B6B">
        <w:rPr>
          <w:rFonts w:ascii="Times New Roman" w:hAnsi="Times New Roman" w:cs="Times New Roman"/>
          <w:sz w:val="24"/>
          <w:szCs w:val="24"/>
        </w:rPr>
        <w:t>view</w:t>
      </w:r>
      <w:r w:rsidR="00463B6B" w:rsidRPr="000F0660">
        <w:rPr>
          <w:rFonts w:ascii="Times New Roman" w:hAnsi="Times New Roman" w:cs="Times New Roman"/>
          <w:sz w:val="24"/>
          <w:szCs w:val="24"/>
        </w:rPr>
        <w:t xml:space="preserve"> </w:t>
      </w:r>
      <w:r w:rsidRPr="000F0660">
        <w:rPr>
          <w:rFonts w:ascii="Times New Roman" w:hAnsi="Times New Roman" w:cs="Times New Roman"/>
          <w:sz w:val="24"/>
          <w:szCs w:val="24"/>
        </w:rPr>
        <w:t xml:space="preserve">it as </w:t>
      </w:r>
      <w:r w:rsidR="001C0569">
        <w:rPr>
          <w:rFonts w:ascii="Times New Roman" w:hAnsi="Times New Roman" w:cs="Times New Roman"/>
          <w:sz w:val="24"/>
          <w:szCs w:val="24"/>
        </w:rPr>
        <w:t>a</w:t>
      </w:r>
      <w:r w:rsidRPr="000F0660">
        <w:rPr>
          <w:rFonts w:ascii="Times New Roman" w:hAnsi="Times New Roman" w:cs="Times New Roman"/>
          <w:sz w:val="24"/>
          <w:szCs w:val="24"/>
        </w:rPr>
        <w:t xml:space="preserve"> failure </w:t>
      </w:r>
      <w:r w:rsidR="00540B36">
        <w:rPr>
          <w:rFonts w:ascii="Times New Roman" w:hAnsi="Times New Roman" w:cs="Times New Roman"/>
          <w:sz w:val="24"/>
          <w:szCs w:val="24"/>
        </w:rPr>
        <w:t xml:space="preserve">by governments </w:t>
      </w:r>
      <w:r w:rsidRPr="000F0660">
        <w:rPr>
          <w:rFonts w:ascii="Times New Roman" w:hAnsi="Times New Roman" w:cs="Times New Roman"/>
          <w:sz w:val="24"/>
          <w:szCs w:val="24"/>
        </w:rPr>
        <w:t xml:space="preserve">to implement the market effectively – the result of </w:t>
      </w:r>
      <w:r w:rsidR="00463B6B">
        <w:rPr>
          <w:rFonts w:ascii="Times New Roman" w:hAnsi="Times New Roman" w:cs="Times New Roman"/>
          <w:sz w:val="24"/>
          <w:szCs w:val="24"/>
        </w:rPr>
        <w:t>the</w:t>
      </w:r>
      <w:r w:rsidR="00463B6B" w:rsidRPr="000F0660">
        <w:rPr>
          <w:rFonts w:ascii="Times New Roman" w:hAnsi="Times New Roman" w:cs="Times New Roman"/>
          <w:sz w:val="24"/>
          <w:szCs w:val="24"/>
        </w:rPr>
        <w:t xml:space="preserve"> </w:t>
      </w:r>
      <w:r w:rsidRPr="000F0660">
        <w:rPr>
          <w:rFonts w:ascii="Times New Roman" w:hAnsi="Times New Roman" w:cs="Times New Roman"/>
          <w:sz w:val="24"/>
          <w:szCs w:val="24"/>
        </w:rPr>
        <w:t xml:space="preserve">overeager welfare state </w:t>
      </w:r>
      <w:r w:rsidR="00540B36">
        <w:rPr>
          <w:rFonts w:ascii="Times New Roman" w:hAnsi="Times New Roman" w:cs="Times New Roman"/>
          <w:sz w:val="24"/>
          <w:szCs w:val="24"/>
        </w:rPr>
        <w:t>undermining</w:t>
      </w:r>
      <w:r>
        <w:rPr>
          <w:rFonts w:ascii="Times New Roman" w:hAnsi="Times New Roman" w:cs="Times New Roman"/>
          <w:sz w:val="24"/>
          <w:szCs w:val="24"/>
        </w:rPr>
        <w:t xml:space="preserve"> the </w:t>
      </w:r>
      <w:r w:rsidR="00463B6B">
        <w:rPr>
          <w:rFonts w:ascii="Times New Roman" w:hAnsi="Times New Roman" w:cs="Times New Roman"/>
          <w:sz w:val="24"/>
          <w:szCs w:val="24"/>
        </w:rPr>
        <w:t xml:space="preserve">natural </w:t>
      </w:r>
      <w:r w:rsidR="008535C1">
        <w:rPr>
          <w:rFonts w:ascii="Times New Roman" w:hAnsi="Times New Roman" w:cs="Times New Roman"/>
          <w:sz w:val="24"/>
          <w:szCs w:val="24"/>
        </w:rPr>
        <w:t>status</w:t>
      </w:r>
      <w:r>
        <w:rPr>
          <w:rFonts w:ascii="Times New Roman" w:hAnsi="Times New Roman" w:cs="Times New Roman"/>
          <w:sz w:val="24"/>
          <w:szCs w:val="24"/>
        </w:rPr>
        <w:t xml:space="preserve"> of entrepreneurs and financiers, rather </w:t>
      </w:r>
      <w:r w:rsidRPr="000F0660">
        <w:rPr>
          <w:rFonts w:ascii="Times New Roman" w:hAnsi="Times New Roman" w:cs="Times New Roman"/>
          <w:sz w:val="24"/>
          <w:szCs w:val="24"/>
        </w:rPr>
        <w:t>than</w:t>
      </w:r>
      <w:r w:rsidR="001C0569">
        <w:rPr>
          <w:rFonts w:ascii="Times New Roman" w:hAnsi="Times New Roman" w:cs="Times New Roman"/>
          <w:sz w:val="24"/>
          <w:szCs w:val="24"/>
        </w:rPr>
        <w:t xml:space="preserve"> </w:t>
      </w:r>
      <w:r w:rsidRPr="000F0660">
        <w:rPr>
          <w:rFonts w:ascii="Times New Roman" w:hAnsi="Times New Roman" w:cs="Times New Roman"/>
          <w:sz w:val="24"/>
          <w:szCs w:val="24"/>
        </w:rPr>
        <w:t xml:space="preserve">of the market itself. The problem, as </w:t>
      </w:r>
      <w:proofErr w:type="spellStart"/>
      <w:r w:rsidRPr="000F0660">
        <w:rPr>
          <w:rFonts w:ascii="Times New Roman" w:hAnsi="Times New Roman" w:cs="Times New Roman"/>
          <w:sz w:val="24"/>
          <w:szCs w:val="24"/>
        </w:rPr>
        <w:t>Žižek</w:t>
      </w:r>
      <w:proofErr w:type="spellEnd"/>
      <w:r w:rsidRPr="000F0660">
        <w:rPr>
          <w:rFonts w:ascii="Times New Roman" w:hAnsi="Times New Roman" w:cs="Times New Roman"/>
          <w:sz w:val="24"/>
          <w:szCs w:val="24"/>
        </w:rPr>
        <w:t xml:space="preserve"> (2013a) notes, is that ‘When we dismiss the failures of market capitalism as accidental mishaps, we end up in a naive “progress-ism” that sees the solution as a more “authentic” and pure application of a notion, and thus tries to put out the fire by pouring oil on it’. </w:t>
      </w:r>
    </w:p>
    <w:p w14:paraId="46C5DF9F" w14:textId="453570EC" w:rsidR="00793A5A" w:rsidRDefault="00D86CD4" w:rsidP="00D0774A">
      <w:pPr>
        <w:pStyle w:val="NoSpacing"/>
        <w:jc w:val="both"/>
        <w:rPr>
          <w:rFonts w:ascii="Times New Roman" w:hAnsi="Times New Roman" w:cs="Times New Roman"/>
          <w:sz w:val="24"/>
          <w:szCs w:val="24"/>
        </w:rPr>
      </w:pPr>
      <w:r w:rsidRPr="000F0660">
        <w:rPr>
          <w:rFonts w:ascii="Times New Roman" w:hAnsi="Times New Roman" w:cs="Times New Roman"/>
          <w:sz w:val="24"/>
          <w:szCs w:val="24"/>
        </w:rPr>
        <w:tab/>
        <w:t xml:space="preserve">This ‘bad’ fundamentalist praxis </w:t>
      </w:r>
      <w:r w:rsidR="008535C1">
        <w:rPr>
          <w:rFonts w:ascii="Times New Roman" w:hAnsi="Times New Roman" w:cs="Times New Roman"/>
          <w:sz w:val="24"/>
          <w:szCs w:val="24"/>
        </w:rPr>
        <w:t>is</w:t>
      </w:r>
      <w:r w:rsidRPr="000F0660">
        <w:rPr>
          <w:rFonts w:ascii="Times New Roman" w:hAnsi="Times New Roman" w:cs="Times New Roman"/>
          <w:sz w:val="24"/>
          <w:szCs w:val="24"/>
        </w:rPr>
        <w:t xml:space="preserve"> distinguishable from ‘good’ </w:t>
      </w:r>
      <w:r w:rsidR="00B86A75">
        <w:rPr>
          <w:rFonts w:ascii="Times New Roman" w:hAnsi="Times New Roman" w:cs="Times New Roman"/>
          <w:sz w:val="24"/>
          <w:szCs w:val="24"/>
        </w:rPr>
        <w:t xml:space="preserve">praxis </w:t>
      </w:r>
      <w:proofErr w:type="gramStart"/>
      <w:r w:rsidR="00D263A5">
        <w:rPr>
          <w:rFonts w:ascii="Times New Roman" w:hAnsi="Times New Roman" w:cs="Times New Roman"/>
          <w:sz w:val="24"/>
          <w:szCs w:val="24"/>
        </w:rPr>
        <w:t>on account</w:t>
      </w:r>
      <w:r w:rsidR="00A33B66">
        <w:rPr>
          <w:rFonts w:ascii="Times New Roman" w:hAnsi="Times New Roman" w:cs="Times New Roman"/>
          <w:sz w:val="24"/>
          <w:szCs w:val="24"/>
        </w:rPr>
        <w:t xml:space="preserve"> of</w:t>
      </w:r>
      <w:proofErr w:type="gramEnd"/>
      <w:r w:rsidR="00A33B66">
        <w:rPr>
          <w:rFonts w:ascii="Times New Roman" w:hAnsi="Times New Roman" w:cs="Times New Roman"/>
          <w:sz w:val="24"/>
          <w:szCs w:val="24"/>
        </w:rPr>
        <w:t xml:space="preserve"> </w:t>
      </w:r>
      <w:r w:rsidRPr="000F0660">
        <w:rPr>
          <w:rFonts w:ascii="Times New Roman" w:hAnsi="Times New Roman" w:cs="Times New Roman"/>
          <w:sz w:val="24"/>
          <w:szCs w:val="24"/>
        </w:rPr>
        <w:t>the resilience of belief</w:t>
      </w:r>
      <w:r w:rsidR="00A33B66">
        <w:rPr>
          <w:rFonts w:ascii="Times New Roman" w:hAnsi="Times New Roman" w:cs="Times New Roman"/>
          <w:sz w:val="24"/>
          <w:szCs w:val="24"/>
        </w:rPr>
        <w:t xml:space="preserve"> and </w:t>
      </w:r>
      <w:r w:rsidRPr="000F0660">
        <w:rPr>
          <w:rFonts w:ascii="Times New Roman" w:hAnsi="Times New Roman" w:cs="Times New Roman"/>
          <w:sz w:val="24"/>
          <w:szCs w:val="24"/>
        </w:rPr>
        <w:t xml:space="preserve">the </w:t>
      </w:r>
      <w:r w:rsidR="00D263A5">
        <w:rPr>
          <w:rFonts w:ascii="Times New Roman" w:hAnsi="Times New Roman" w:cs="Times New Roman"/>
          <w:sz w:val="24"/>
          <w:szCs w:val="24"/>
        </w:rPr>
        <w:t xml:space="preserve">need for </w:t>
      </w:r>
      <w:r w:rsidRPr="000F0660">
        <w:rPr>
          <w:rFonts w:ascii="Times New Roman" w:hAnsi="Times New Roman" w:cs="Times New Roman"/>
          <w:sz w:val="24"/>
          <w:szCs w:val="24"/>
        </w:rPr>
        <w:t>u</w:t>
      </w:r>
      <w:r w:rsidR="00D263A5">
        <w:rPr>
          <w:rFonts w:ascii="Times New Roman" w:hAnsi="Times New Roman" w:cs="Times New Roman"/>
          <w:sz w:val="24"/>
          <w:szCs w:val="24"/>
        </w:rPr>
        <w:t>niversal,</w:t>
      </w:r>
      <w:r w:rsidRPr="000F0660">
        <w:rPr>
          <w:rFonts w:ascii="Times New Roman" w:hAnsi="Times New Roman" w:cs="Times New Roman"/>
          <w:sz w:val="24"/>
          <w:szCs w:val="24"/>
        </w:rPr>
        <w:t xml:space="preserve"> total</w:t>
      </w:r>
      <w:r w:rsidR="001F1A4A">
        <w:rPr>
          <w:rFonts w:ascii="Times New Roman" w:hAnsi="Times New Roman" w:cs="Times New Roman"/>
          <w:sz w:val="24"/>
          <w:szCs w:val="24"/>
        </w:rPr>
        <w:t>isi</w:t>
      </w:r>
      <w:r w:rsidRPr="000F0660">
        <w:rPr>
          <w:rFonts w:ascii="Times New Roman" w:hAnsi="Times New Roman" w:cs="Times New Roman"/>
          <w:sz w:val="24"/>
          <w:szCs w:val="24"/>
        </w:rPr>
        <w:t>ng shift</w:t>
      </w:r>
      <w:r w:rsidR="00D263A5">
        <w:rPr>
          <w:rFonts w:ascii="Times New Roman" w:hAnsi="Times New Roman" w:cs="Times New Roman"/>
          <w:sz w:val="24"/>
          <w:szCs w:val="24"/>
        </w:rPr>
        <w:t>s</w:t>
      </w:r>
      <w:r w:rsidRPr="000F0660">
        <w:rPr>
          <w:rFonts w:ascii="Times New Roman" w:hAnsi="Times New Roman" w:cs="Times New Roman"/>
          <w:sz w:val="24"/>
          <w:szCs w:val="24"/>
        </w:rPr>
        <w:t xml:space="preserve"> in humanity</w:t>
      </w:r>
      <w:r w:rsidR="00D263A5">
        <w:rPr>
          <w:rFonts w:ascii="Times New Roman" w:hAnsi="Times New Roman" w:cs="Times New Roman"/>
          <w:sz w:val="24"/>
          <w:szCs w:val="24"/>
        </w:rPr>
        <w:t xml:space="preserve">. Without changing humanity in its entirety, claims cannot </w:t>
      </w:r>
      <w:r w:rsidRPr="000F0660">
        <w:rPr>
          <w:rFonts w:ascii="Times New Roman" w:hAnsi="Times New Roman" w:cs="Times New Roman"/>
          <w:sz w:val="24"/>
          <w:szCs w:val="24"/>
        </w:rPr>
        <w:t xml:space="preserve">be </w:t>
      </w:r>
      <w:proofErr w:type="gramStart"/>
      <w:r w:rsidRPr="000F0660">
        <w:rPr>
          <w:rFonts w:ascii="Times New Roman" w:hAnsi="Times New Roman" w:cs="Times New Roman"/>
          <w:sz w:val="24"/>
          <w:szCs w:val="24"/>
        </w:rPr>
        <w:t>validated</w:t>
      </w:r>
      <w:proofErr w:type="gramEnd"/>
      <w:r w:rsidRPr="000F0660">
        <w:rPr>
          <w:rFonts w:ascii="Times New Roman" w:hAnsi="Times New Roman" w:cs="Times New Roman"/>
          <w:sz w:val="24"/>
          <w:szCs w:val="24"/>
        </w:rPr>
        <w:t xml:space="preserve"> and associated </w:t>
      </w:r>
      <w:r w:rsidR="00D263A5">
        <w:rPr>
          <w:rFonts w:ascii="Times New Roman" w:hAnsi="Times New Roman" w:cs="Times New Roman"/>
          <w:sz w:val="24"/>
          <w:szCs w:val="24"/>
        </w:rPr>
        <w:t xml:space="preserve">goods </w:t>
      </w:r>
      <w:r w:rsidRPr="000F0660">
        <w:rPr>
          <w:rFonts w:ascii="Times New Roman" w:hAnsi="Times New Roman" w:cs="Times New Roman"/>
          <w:sz w:val="24"/>
          <w:szCs w:val="24"/>
        </w:rPr>
        <w:t>real</w:t>
      </w:r>
      <w:r w:rsidR="001F1A4A">
        <w:rPr>
          <w:rFonts w:ascii="Times New Roman" w:hAnsi="Times New Roman" w:cs="Times New Roman"/>
          <w:sz w:val="24"/>
          <w:szCs w:val="24"/>
        </w:rPr>
        <w:t>ise</w:t>
      </w:r>
      <w:r w:rsidRPr="000F0660">
        <w:rPr>
          <w:rFonts w:ascii="Times New Roman" w:hAnsi="Times New Roman" w:cs="Times New Roman"/>
          <w:sz w:val="24"/>
          <w:szCs w:val="24"/>
        </w:rPr>
        <w:t xml:space="preserve">d. Accordingly, fundamentalism, contra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xml:space="preserve">, is contingently, rather than intrinsically harmful. However, like </w:t>
      </w:r>
      <w:proofErr w:type="spellStart"/>
      <w:r w:rsidRPr="000F0660">
        <w:rPr>
          <w:rFonts w:ascii="Times New Roman" w:hAnsi="Times New Roman" w:cs="Times New Roman"/>
          <w:sz w:val="24"/>
          <w:szCs w:val="24"/>
        </w:rPr>
        <w:t>Gray</w:t>
      </w:r>
      <w:proofErr w:type="spellEnd"/>
      <w:r w:rsidRPr="000F0660">
        <w:rPr>
          <w:rFonts w:ascii="Times New Roman" w:hAnsi="Times New Roman" w:cs="Times New Roman"/>
          <w:sz w:val="24"/>
          <w:szCs w:val="24"/>
        </w:rPr>
        <w:t xml:space="preserve">, the examples of ‘bad’ fundamentalism </w:t>
      </w:r>
      <w:r>
        <w:rPr>
          <w:rFonts w:ascii="Times New Roman" w:hAnsi="Times New Roman" w:cs="Times New Roman"/>
          <w:sz w:val="24"/>
          <w:szCs w:val="24"/>
        </w:rPr>
        <w:t xml:space="preserve">in </w:t>
      </w:r>
      <w:proofErr w:type="spellStart"/>
      <w:r w:rsidRPr="000F0660">
        <w:rPr>
          <w:rFonts w:ascii="Times New Roman" w:hAnsi="Times New Roman" w:cs="Times New Roman"/>
          <w:sz w:val="24"/>
          <w:szCs w:val="24"/>
        </w:rPr>
        <w:t>Žižek</w:t>
      </w:r>
      <w:proofErr w:type="spellEnd"/>
      <w:r>
        <w:rPr>
          <w:rFonts w:ascii="Times New Roman" w:hAnsi="Times New Roman" w:cs="Times New Roman"/>
          <w:sz w:val="24"/>
          <w:szCs w:val="24"/>
        </w:rPr>
        <w:t xml:space="preserve"> </w:t>
      </w:r>
      <w:r w:rsidRPr="000F0660">
        <w:rPr>
          <w:rFonts w:ascii="Times New Roman" w:hAnsi="Times New Roman" w:cs="Times New Roman"/>
          <w:sz w:val="24"/>
          <w:szCs w:val="24"/>
        </w:rPr>
        <w:t xml:space="preserve">seem to share </w:t>
      </w:r>
      <w:r w:rsidR="00311DA4">
        <w:rPr>
          <w:rFonts w:ascii="Times New Roman" w:hAnsi="Times New Roman" w:cs="Times New Roman"/>
          <w:sz w:val="24"/>
          <w:szCs w:val="24"/>
        </w:rPr>
        <w:t>two</w:t>
      </w:r>
      <w:r w:rsidRPr="000F0660">
        <w:rPr>
          <w:rFonts w:ascii="Times New Roman" w:hAnsi="Times New Roman" w:cs="Times New Roman"/>
          <w:sz w:val="24"/>
          <w:szCs w:val="24"/>
        </w:rPr>
        <w:t xml:space="preserve"> key feature</w:t>
      </w:r>
      <w:r w:rsidR="00311DA4">
        <w:rPr>
          <w:rFonts w:ascii="Times New Roman" w:hAnsi="Times New Roman" w:cs="Times New Roman"/>
          <w:sz w:val="24"/>
          <w:szCs w:val="24"/>
        </w:rPr>
        <w:t>s</w:t>
      </w:r>
      <w:r w:rsidRPr="000F0660">
        <w:rPr>
          <w:rFonts w:ascii="Times New Roman" w:hAnsi="Times New Roman" w:cs="Times New Roman"/>
          <w:sz w:val="24"/>
          <w:szCs w:val="24"/>
        </w:rPr>
        <w:t xml:space="preserve">: their </w:t>
      </w:r>
      <w:r w:rsidR="005D066E">
        <w:rPr>
          <w:rFonts w:ascii="Times New Roman" w:hAnsi="Times New Roman" w:cs="Times New Roman"/>
          <w:sz w:val="24"/>
          <w:szCs w:val="24"/>
        </w:rPr>
        <w:t xml:space="preserve">desire or </w:t>
      </w:r>
      <w:r w:rsidRPr="000F0660">
        <w:rPr>
          <w:rFonts w:ascii="Times New Roman" w:hAnsi="Times New Roman" w:cs="Times New Roman"/>
          <w:sz w:val="24"/>
          <w:szCs w:val="24"/>
        </w:rPr>
        <w:t>need for universal transformations of the world</w:t>
      </w:r>
      <w:r w:rsidR="00311DA4">
        <w:rPr>
          <w:rFonts w:ascii="Times New Roman" w:hAnsi="Times New Roman" w:cs="Times New Roman"/>
          <w:sz w:val="24"/>
          <w:szCs w:val="24"/>
        </w:rPr>
        <w:t xml:space="preserve"> and their inability to accept reasonableness as reciprocity</w:t>
      </w:r>
      <w:r w:rsidRPr="000F0660">
        <w:rPr>
          <w:rFonts w:ascii="Times New Roman" w:hAnsi="Times New Roman" w:cs="Times New Roman"/>
          <w:sz w:val="24"/>
          <w:szCs w:val="24"/>
        </w:rPr>
        <w:t>.</w:t>
      </w:r>
      <w:r>
        <w:rPr>
          <w:rFonts w:ascii="Times New Roman" w:hAnsi="Times New Roman" w:cs="Times New Roman"/>
          <w:sz w:val="24"/>
          <w:szCs w:val="24"/>
        </w:rPr>
        <w:t xml:space="preserve"> </w:t>
      </w:r>
      <w:r w:rsidR="005D066E">
        <w:rPr>
          <w:rFonts w:ascii="Times New Roman" w:hAnsi="Times New Roman" w:cs="Times New Roman"/>
          <w:sz w:val="24"/>
          <w:szCs w:val="24"/>
        </w:rPr>
        <w:t xml:space="preserve">In this sense, </w:t>
      </w:r>
      <w:r>
        <w:rPr>
          <w:rFonts w:ascii="Times New Roman" w:hAnsi="Times New Roman" w:cs="Times New Roman"/>
          <w:sz w:val="24"/>
          <w:szCs w:val="24"/>
        </w:rPr>
        <w:t xml:space="preserve">‘good’ fundamentalist doctrines </w:t>
      </w:r>
      <w:r w:rsidR="005D066E">
        <w:rPr>
          <w:rFonts w:ascii="Times New Roman" w:hAnsi="Times New Roman" w:cs="Times New Roman"/>
          <w:sz w:val="24"/>
          <w:szCs w:val="24"/>
        </w:rPr>
        <w:t>appear</w:t>
      </w:r>
      <w:r>
        <w:rPr>
          <w:rFonts w:ascii="Times New Roman" w:hAnsi="Times New Roman" w:cs="Times New Roman"/>
          <w:sz w:val="24"/>
          <w:szCs w:val="24"/>
        </w:rPr>
        <w:t xml:space="preserve"> </w:t>
      </w:r>
      <w:r w:rsidR="00540B36">
        <w:rPr>
          <w:rFonts w:ascii="Times New Roman" w:hAnsi="Times New Roman" w:cs="Times New Roman"/>
          <w:sz w:val="24"/>
          <w:szCs w:val="24"/>
        </w:rPr>
        <w:t>apolitical</w:t>
      </w:r>
      <w:r>
        <w:rPr>
          <w:rFonts w:ascii="Times New Roman" w:hAnsi="Times New Roman" w:cs="Times New Roman"/>
          <w:sz w:val="24"/>
          <w:szCs w:val="24"/>
        </w:rPr>
        <w:t xml:space="preserve">. They are compatible with other reasonable doctrines insofar as they accept </w:t>
      </w:r>
      <w:r w:rsidR="005D066E">
        <w:rPr>
          <w:rFonts w:ascii="Times New Roman" w:hAnsi="Times New Roman" w:cs="Times New Roman"/>
          <w:sz w:val="24"/>
          <w:szCs w:val="24"/>
        </w:rPr>
        <w:t>pluralism and</w:t>
      </w:r>
      <w:r>
        <w:rPr>
          <w:rFonts w:ascii="Times New Roman" w:hAnsi="Times New Roman" w:cs="Times New Roman"/>
          <w:sz w:val="24"/>
          <w:szCs w:val="24"/>
        </w:rPr>
        <w:t xml:space="preserve">, at least in </w:t>
      </w:r>
      <w:proofErr w:type="spellStart"/>
      <w:r w:rsidRPr="000F0660">
        <w:rPr>
          <w:rFonts w:ascii="Times New Roman" w:hAnsi="Times New Roman" w:cs="Times New Roman"/>
          <w:sz w:val="24"/>
          <w:szCs w:val="24"/>
        </w:rPr>
        <w:t>Žižek</w:t>
      </w:r>
      <w:r>
        <w:rPr>
          <w:rFonts w:ascii="Times New Roman" w:hAnsi="Times New Roman" w:cs="Times New Roman"/>
          <w:sz w:val="24"/>
          <w:szCs w:val="24"/>
        </w:rPr>
        <w:t>’s</w:t>
      </w:r>
      <w:proofErr w:type="spellEnd"/>
      <w:r>
        <w:rPr>
          <w:rFonts w:ascii="Times New Roman" w:hAnsi="Times New Roman" w:cs="Times New Roman"/>
          <w:sz w:val="24"/>
          <w:szCs w:val="24"/>
        </w:rPr>
        <w:t xml:space="preserve"> examples, appear to make no broader </w:t>
      </w:r>
      <w:r w:rsidR="005D066E">
        <w:rPr>
          <w:rFonts w:ascii="Times New Roman" w:hAnsi="Times New Roman" w:cs="Times New Roman"/>
          <w:sz w:val="24"/>
          <w:szCs w:val="24"/>
        </w:rPr>
        <w:t>demands as to the n</w:t>
      </w:r>
      <w:r>
        <w:rPr>
          <w:rFonts w:ascii="Times New Roman" w:hAnsi="Times New Roman" w:cs="Times New Roman"/>
          <w:sz w:val="24"/>
          <w:szCs w:val="24"/>
        </w:rPr>
        <w:t>ature of political systems.</w:t>
      </w:r>
      <w:r w:rsidR="001C54FB">
        <w:rPr>
          <w:rFonts w:ascii="Times New Roman" w:hAnsi="Times New Roman" w:cs="Times New Roman"/>
          <w:sz w:val="24"/>
          <w:szCs w:val="24"/>
        </w:rPr>
        <w:t xml:space="preserve"> They are capable of upholding reason</w:t>
      </w:r>
      <w:r w:rsidR="00311DA4">
        <w:rPr>
          <w:rFonts w:ascii="Times New Roman" w:hAnsi="Times New Roman" w:cs="Times New Roman"/>
          <w:sz w:val="24"/>
          <w:szCs w:val="24"/>
        </w:rPr>
        <w:t>ableness</w:t>
      </w:r>
      <w:r w:rsidR="001C54FB">
        <w:rPr>
          <w:rFonts w:ascii="Times New Roman" w:hAnsi="Times New Roman" w:cs="Times New Roman"/>
          <w:sz w:val="24"/>
          <w:szCs w:val="24"/>
        </w:rPr>
        <w:t xml:space="preserve"> as reciprocity, even or especially with those they hold in contempt.</w:t>
      </w:r>
      <w:r>
        <w:rPr>
          <w:rFonts w:ascii="Times New Roman" w:hAnsi="Times New Roman" w:cs="Times New Roman"/>
          <w:sz w:val="24"/>
          <w:szCs w:val="24"/>
        </w:rPr>
        <w:t xml:space="preserve"> </w:t>
      </w:r>
      <w:r w:rsidR="005D066E">
        <w:rPr>
          <w:rFonts w:ascii="Times New Roman" w:hAnsi="Times New Roman" w:cs="Times New Roman"/>
          <w:sz w:val="24"/>
          <w:szCs w:val="24"/>
        </w:rPr>
        <w:t>‘Bad’ fundamentalisms appear wholly unreasonable</w:t>
      </w:r>
      <w:r w:rsidR="00C96CCA">
        <w:rPr>
          <w:rFonts w:ascii="Times New Roman" w:hAnsi="Times New Roman" w:cs="Times New Roman"/>
          <w:sz w:val="24"/>
          <w:szCs w:val="24"/>
        </w:rPr>
        <w:t xml:space="preserve"> insofar as they are</w:t>
      </w:r>
      <w:r w:rsidR="00E539A6">
        <w:rPr>
          <w:rFonts w:ascii="Times New Roman" w:hAnsi="Times New Roman" w:cs="Times New Roman"/>
          <w:sz w:val="24"/>
          <w:szCs w:val="24"/>
        </w:rPr>
        <w:t xml:space="preserve"> unwilling to accept pluralism and demand that political systems promote, exclusively, their interests</w:t>
      </w:r>
      <w:r w:rsidR="005D066E">
        <w:rPr>
          <w:rFonts w:ascii="Times New Roman" w:hAnsi="Times New Roman" w:cs="Times New Roman"/>
          <w:sz w:val="24"/>
          <w:szCs w:val="24"/>
        </w:rPr>
        <w:t>.</w:t>
      </w:r>
      <w:r w:rsidR="00F144F1">
        <w:rPr>
          <w:rFonts w:ascii="Times New Roman" w:hAnsi="Times New Roman" w:cs="Times New Roman"/>
          <w:sz w:val="24"/>
          <w:szCs w:val="24"/>
        </w:rPr>
        <w:t xml:space="preserve"> </w:t>
      </w:r>
      <w:r w:rsidR="00B679CB">
        <w:rPr>
          <w:rFonts w:ascii="Times New Roman" w:hAnsi="Times New Roman" w:cs="Times New Roman"/>
          <w:sz w:val="24"/>
          <w:szCs w:val="24"/>
        </w:rPr>
        <w:t xml:space="preserve">In this sense, </w:t>
      </w:r>
      <w:r w:rsidR="00A33B66">
        <w:rPr>
          <w:rFonts w:ascii="Times New Roman" w:hAnsi="Times New Roman" w:cs="Times New Roman"/>
          <w:sz w:val="24"/>
          <w:szCs w:val="24"/>
        </w:rPr>
        <w:t xml:space="preserve">like </w:t>
      </w:r>
      <w:proofErr w:type="spellStart"/>
      <w:r w:rsidR="00A33B66">
        <w:rPr>
          <w:rFonts w:ascii="Times New Roman" w:hAnsi="Times New Roman" w:cs="Times New Roman"/>
          <w:sz w:val="24"/>
          <w:szCs w:val="24"/>
        </w:rPr>
        <w:t>Gray</w:t>
      </w:r>
      <w:proofErr w:type="spellEnd"/>
      <w:r w:rsidR="00A33B66">
        <w:rPr>
          <w:rFonts w:ascii="Times New Roman" w:hAnsi="Times New Roman" w:cs="Times New Roman"/>
          <w:sz w:val="24"/>
          <w:szCs w:val="24"/>
        </w:rPr>
        <w:t xml:space="preserve">, </w:t>
      </w:r>
      <w:proofErr w:type="spellStart"/>
      <w:r w:rsidR="00A33B66" w:rsidRPr="000F0660">
        <w:rPr>
          <w:rFonts w:ascii="Times New Roman" w:hAnsi="Times New Roman" w:cs="Times New Roman"/>
          <w:sz w:val="24"/>
          <w:szCs w:val="24"/>
        </w:rPr>
        <w:t>Žižek</w:t>
      </w:r>
      <w:r w:rsidR="00A33B66">
        <w:rPr>
          <w:rFonts w:ascii="Times New Roman" w:hAnsi="Times New Roman" w:cs="Times New Roman"/>
          <w:sz w:val="24"/>
          <w:szCs w:val="24"/>
        </w:rPr>
        <w:t>’s</w:t>
      </w:r>
      <w:proofErr w:type="spellEnd"/>
      <w:r w:rsidR="00A33B66">
        <w:rPr>
          <w:rFonts w:ascii="Times New Roman" w:hAnsi="Times New Roman" w:cs="Times New Roman"/>
          <w:sz w:val="24"/>
          <w:szCs w:val="24"/>
        </w:rPr>
        <w:t xml:space="preserve"> means of evaluating comprehensive doctrines appears to coincide with at least elements of Rawls’ concern for public reason, while his</w:t>
      </w:r>
      <w:r w:rsidR="00B679CB">
        <w:rPr>
          <w:rFonts w:ascii="Times New Roman" w:hAnsi="Times New Roman" w:cs="Times New Roman"/>
          <w:sz w:val="24"/>
          <w:szCs w:val="24"/>
        </w:rPr>
        <w:t xml:space="preserve"> ‘good’</w:t>
      </w:r>
      <w:proofErr w:type="gramStart"/>
      <w:r w:rsidR="00B679CB">
        <w:rPr>
          <w:rFonts w:ascii="Times New Roman" w:hAnsi="Times New Roman" w:cs="Times New Roman"/>
          <w:sz w:val="24"/>
          <w:szCs w:val="24"/>
        </w:rPr>
        <w:t>/‘</w:t>
      </w:r>
      <w:proofErr w:type="gramEnd"/>
      <w:r w:rsidR="00B679CB">
        <w:rPr>
          <w:rFonts w:ascii="Times New Roman" w:hAnsi="Times New Roman" w:cs="Times New Roman"/>
          <w:sz w:val="24"/>
          <w:szCs w:val="24"/>
        </w:rPr>
        <w:t xml:space="preserve">bad’ distinction corresponds to </w:t>
      </w:r>
      <w:r w:rsidR="00C96CCA">
        <w:rPr>
          <w:rFonts w:ascii="Times New Roman" w:hAnsi="Times New Roman" w:cs="Times New Roman"/>
          <w:sz w:val="24"/>
          <w:szCs w:val="24"/>
        </w:rPr>
        <w:t xml:space="preserve"> the </w:t>
      </w:r>
      <w:r w:rsidR="009029B5">
        <w:rPr>
          <w:rFonts w:ascii="Times New Roman" w:hAnsi="Times New Roman" w:cs="Times New Roman"/>
          <w:sz w:val="24"/>
          <w:szCs w:val="24"/>
        </w:rPr>
        <w:t>oft-cited</w:t>
      </w:r>
      <w:r w:rsidR="00C96CCA">
        <w:rPr>
          <w:rFonts w:ascii="Times New Roman" w:hAnsi="Times New Roman" w:cs="Times New Roman"/>
          <w:sz w:val="24"/>
          <w:szCs w:val="24"/>
        </w:rPr>
        <w:t xml:space="preserve"> </w:t>
      </w:r>
      <w:r w:rsidR="00B679CB">
        <w:rPr>
          <w:rFonts w:ascii="Times New Roman" w:hAnsi="Times New Roman" w:cs="Times New Roman"/>
          <w:sz w:val="24"/>
          <w:szCs w:val="24"/>
        </w:rPr>
        <w:t>‘fundamentalism’/‘extremism’ distinction</w:t>
      </w:r>
      <w:r w:rsidR="00A33B66">
        <w:rPr>
          <w:rFonts w:ascii="Times New Roman" w:hAnsi="Times New Roman" w:cs="Times New Roman"/>
          <w:sz w:val="24"/>
          <w:szCs w:val="24"/>
        </w:rPr>
        <w:t xml:space="preserve"> often</w:t>
      </w:r>
      <w:r w:rsidR="009029B5">
        <w:rPr>
          <w:rFonts w:ascii="Times New Roman" w:hAnsi="Times New Roman" w:cs="Times New Roman"/>
          <w:sz w:val="24"/>
          <w:szCs w:val="24"/>
        </w:rPr>
        <w:t xml:space="preserve"> deployed by liberal Governments</w:t>
      </w:r>
      <w:r w:rsidR="005D066E">
        <w:rPr>
          <w:rFonts w:ascii="Times New Roman" w:hAnsi="Times New Roman" w:cs="Times New Roman"/>
          <w:sz w:val="24"/>
          <w:szCs w:val="24"/>
        </w:rPr>
        <w:t>.</w:t>
      </w:r>
      <w:r w:rsidR="00F144F1">
        <w:rPr>
          <w:rFonts w:ascii="Times New Roman" w:hAnsi="Times New Roman" w:cs="Times New Roman"/>
          <w:sz w:val="24"/>
          <w:szCs w:val="24"/>
        </w:rPr>
        <w:t xml:space="preserve"> </w:t>
      </w:r>
      <w:r w:rsidR="00A33B66">
        <w:rPr>
          <w:rFonts w:ascii="Times New Roman" w:hAnsi="Times New Roman" w:cs="Times New Roman"/>
          <w:sz w:val="24"/>
          <w:szCs w:val="24"/>
        </w:rPr>
        <w:t xml:space="preserve"> </w:t>
      </w:r>
    </w:p>
    <w:p w14:paraId="1297C7B9" w14:textId="16E78AF7" w:rsidR="006C16D0" w:rsidRDefault="00D263A5" w:rsidP="00D0774A">
      <w:pPr>
        <w:pStyle w:val="NoSpacing"/>
        <w:ind w:firstLine="720"/>
        <w:jc w:val="both"/>
        <w:rPr>
          <w:rFonts w:ascii="Times New Roman" w:hAnsi="Times New Roman" w:cs="Times New Roman"/>
          <w:sz w:val="24"/>
          <w:szCs w:val="24"/>
        </w:rPr>
      </w:pPr>
      <w:proofErr w:type="spellStart"/>
      <w:r w:rsidRPr="000F0660">
        <w:rPr>
          <w:rFonts w:ascii="Times New Roman" w:hAnsi="Times New Roman" w:cs="Times New Roman"/>
          <w:sz w:val="24"/>
          <w:szCs w:val="24"/>
        </w:rPr>
        <w:t>Žižek</w:t>
      </w:r>
      <w:r>
        <w:rPr>
          <w:rFonts w:ascii="Times New Roman" w:hAnsi="Times New Roman" w:cs="Times New Roman"/>
          <w:sz w:val="24"/>
          <w:szCs w:val="24"/>
        </w:rPr>
        <w:t>’s</w:t>
      </w:r>
      <w:proofErr w:type="spellEnd"/>
      <w:r>
        <w:rPr>
          <w:rFonts w:ascii="Times New Roman" w:hAnsi="Times New Roman" w:cs="Times New Roman"/>
          <w:sz w:val="24"/>
          <w:szCs w:val="24"/>
        </w:rPr>
        <w:t xml:space="preserve"> </w:t>
      </w:r>
      <w:r w:rsidR="00F144F1">
        <w:rPr>
          <w:rFonts w:ascii="Times New Roman" w:hAnsi="Times New Roman" w:cs="Times New Roman"/>
          <w:sz w:val="24"/>
          <w:szCs w:val="24"/>
        </w:rPr>
        <w:t>response to ‘bad’</w:t>
      </w:r>
      <w:r w:rsidR="00FD63BF">
        <w:rPr>
          <w:rFonts w:ascii="Times New Roman" w:hAnsi="Times New Roman" w:cs="Times New Roman"/>
          <w:sz w:val="24"/>
          <w:szCs w:val="24"/>
        </w:rPr>
        <w:t xml:space="preserve"> fundamentalism is </w:t>
      </w:r>
      <w:r>
        <w:rPr>
          <w:rFonts w:ascii="Times New Roman" w:hAnsi="Times New Roman" w:cs="Times New Roman"/>
          <w:sz w:val="24"/>
          <w:szCs w:val="24"/>
        </w:rPr>
        <w:t xml:space="preserve">intended to be robust, but appears confused, contradictory and </w:t>
      </w:r>
      <w:r w:rsidR="00D07396">
        <w:rPr>
          <w:rFonts w:ascii="Times New Roman" w:hAnsi="Times New Roman" w:cs="Times New Roman"/>
          <w:sz w:val="24"/>
          <w:szCs w:val="24"/>
        </w:rPr>
        <w:t xml:space="preserve">ultimately more </w:t>
      </w:r>
      <w:r w:rsidR="009029B5">
        <w:rPr>
          <w:rFonts w:ascii="Times New Roman" w:hAnsi="Times New Roman" w:cs="Times New Roman"/>
          <w:sz w:val="24"/>
          <w:szCs w:val="24"/>
        </w:rPr>
        <w:t xml:space="preserve">politically </w:t>
      </w:r>
      <w:r w:rsidR="00D07396">
        <w:rPr>
          <w:rFonts w:ascii="Times New Roman" w:hAnsi="Times New Roman" w:cs="Times New Roman"/>
          <w:sz w:val="24"/>
          <w:szCs w:val="24"/>
        </w:rPr>
        <w:t>liberal than may seem</w:t>
      </w:r>
      <w:r w:rsidR="00FD63BF">
        <w:rPr>
          <w:rFonts w:ascii="Times New Roman" w:hAnsi="Times New Roman" w:cs="Times New Roman"/>
          <w:sz w:val="24"/>
          <w:szCs w:val="24"/>
        </w:rPr>
        <w:t>. He seeks to ‘</w:t>
      </w:r>
      <w:r w:rsidR="00FD63BF" w:rsidRPr="00FD63BF">
        <w:rPr>
          <w:rFonts w:ascii="Times New Roman" w:hAnsi="Times New Roman" w:cs="Times New Roman"/>
          <w:sz w:val="24"/>
          <w:szCs w:val="24"/>
        </w:rPr>
        <w:t>formulate a minimum set of norms obligatory for everyone that includes religious freedom, protection of individual freedom against group pres</w:t>
      </w:r>
      <w:r w:rsidR="00793A5A">
        <w:rPr>
          <w:rFonts w:ascii="Times New Roman" w:hAnsi="Times New Roman" w:cs="Times New Roman"/>
          <w:sz w:val="24"/>
          <w:szCs w:val="24"/>
        </w:rPr>
        <w:t xml:space="preserve">sure, the rights of women, etc. – </w:t>
      </w:r>
      <w:r w:rsidR="00FD63BF" w:rsidRPr="00FD63BF">
        <w:rPr>
          <w:rFonts w:ascii="Times New Roman" w:hAnsi="Times New Roman" w:cs="Times New Roman"/>
          <w:sz w:val="24"/>
          <w:szCs w:val="24"/>
        </w:rPr>
        <w:t>without fear that such norms will appear “Eurocentric”</w:t>
      </w:r>
      <w:r w:rsidR="00FD63BF">
        <w:rPr>
          <w:rFonts w:ascii="Times New Roman" w:hAnsi="Times New Roman" w:cs="Times New Roman"/>
          <w:sz w:val="24"/>
          <w:szCs w:val="24"/>
        </w:rPr>
        <w:t xml:space="preserve">’, </w:t>
      </w:r>
      <w:r w:rsidR="00D611A9">
        <w:rPr>
          <w:rFonts w:ascii="Times New Roman" w:hAnsi="Times New Roman" w:cs="Times New Roman"/>
          <w:sz w:val="24"/>
          <w:szCs w:val="24"/>
        </w:rPr>
        <w:t xml:space="preserve">insists </w:t>
      </w:r>
      <w:r w:rsidR="00FD63BF">
        <w:rPr>
          <w:rFonts w:ascii="Times New Roman" w:hAnsi="Times New Roman" w:cs="Times New Roman"/>
          <w:sz w:val="24"/>
          <w:szCs w:val="24"/>
        </w:rPr>
        <w:t>‘</w:t>
      </w:r>
      <w:r w:rsidR="00FD63BF" w:rsidRPr="00FD63BF">
        <w:rPr>
          <w:rFonts w:ascii="Times New Roman" w:hAnsi="Times New Roman" w:cs="Times New Roman"/>
          <w:sz w:val="24"/>
          <w:szCs w:val="24"/>
        </w:rPr>
        <w:t>unconditionally</w:t>
      </w:r>
      <w:r w:rsidR="009029B5">
        <w:rPr>
          <w:rFonts w:ascii="Times New Roman" w:hAnsi="Times New Roman" w:cs="Times New Roman"/>
          <w:sz w:val="24"/>
          <w:szCs w:val="24"/>
        </w:rPr>
        <w:t>’</w:t>
      </w:r>
      <w:r w:rsidR="00FD63BF" w:rsidRPr="00FD63BF">
        <w:rPr>
          <w:rFonts w:ascii="Times New Roman" w:hAnsi="Times New Roman" w:cs="Times New Roman"/>
          <w:sz w:val="24"/>
          <w:szCs w:val="24"/>
        </w:rPr>
        <w:t xml:space="preserve"> on </w:t>
      </w:r>
      <w:r w:rsidR="009029B5">
        <w:rPr>
          <w:rFonts w:ascii="Times New Roman" w:hAnsi="Times New Roman" w:cs="Times New Roman"/>
          <w:sz w:val="24"/>
          <w:szCs w:val="24"/>
        </w:rPr>
        <w:t>‘</w:t>
      </w:r>
      <w:r w:rsidR="00FD63BF" w:rsidRPr="00FD63BF">
        <w:rPr>
          <w:rFonts w:ascii="Times New Roman" w:hAnsi="Times New Roman" w:cs="Times New Roman"/>
          <w:sz w:val="24"/>
          <w:szCs w:val="24"/>
        </w:rPr>
        <w:t>tolerance of different ways of life</w:t>
      </w:r>
      <w:r w:rsidR="00FD63BF">
        <w:rPr>
          <w:rFonts w:ascii="Times New Roman" w:hAnsi="Times New Roman" w:cs="Times New Roman"/>
          <w:sz w:val="24"/>
          <w:szCs w:val="24"/>
        </w:rPr>
        <w:t>’, and, ‘i</w:t>
      </w:r>
      <w:r w:rsidR="00FD63BF" w:rsidRPr="00FD63BF">
        <w:rPr>
          <w:rFonts w:ascii="Times New Roman" w:hAnsi="Times New Roman" w:cs="Times New Roman"/>
          <w:sz w:val="24"/>
          <w:szCs w:val="24"/>
        </w:rPr>
        <w:t>f norms and communication don’t work</w:t>
      </w:r>
      <w:r w:rsidR="009029B5">
        <w:rPr>
          <w:rFonts w:ascii="Times New Roman" w:hAnsi="Times New Roman" w:cs="Times New Roman"/>
          <w:sz w:val="24"/>
          <w:szCs w:val="24"/>
        </w:rPr>
        <w:t>’</w:t>
      </w:r>
      <w:r w:rsidR="00FD63BF" w:rsidRPr="00FD63BF">
        <w:rPr>
          <w:rFonts w:ascii="Times New Roman" w:hAnsi="Times New Roman" w:cs="Times New Roman"/>
          <w:sz w:val="24"/>
          <w:szCs w:val="24"/>
        </w:rPr>
        <w:t xml:space="preserve">, </w:t>
      </w:r>
      <w:r w:rsidR="00D611A9">
        <w:rPr>
          <w:rFonts w:ascii="Times New Roman" w:hAnsi="Times New Roman" w:cs="Times New Roman"/>
          <w:sz w:val="24"/>
          <w:szCs w:val="24"/>
        </w:rPr>
        <w:t>asserts</w:t>
      </w:r>
      <w:r w:rsidR="009029B5">
        <w:rPr>
          <w:rFonts w:ascii="Times New Roman" w:hAnsi="Times New Roman" w:cs="Times New Roman"/>
          <w:sz w:val="24"/>
          <w:szCs w:val="24"/>
        </w:rPr>
        <w:t xml:space="preserve"> that ‘</w:t>
      </w:r>
      <w:r w:rsidR="00FD63BF" w:rsidRPr="00FD63BF">
        <w:rPr>
          <w:rFonts w:ascii="Times New Roman" w:hAnsi="Times New Roman" w:cs="Times New Roman"/>
          <w:sz w:val="24"/>
          <w:szCs w:val="24"/>
        </w:rPr>
        <w:t>the force of law sho</w:t>
      </w:r>
      <w:r w:rsidR="00FD63BF">
        <w:rPr>
          <w:rFonts w:ascii="Times New Roman" w:hAnsi="Times New Roman" w:cs="Times New Roman"/>
          <w:sz w:val="24"/>
          <w:szCs w:val="24"/>
        </w:rPr>
        <w:t>uld be applied in all its forms’ (</w:t>
      </w:r>
      <w:proofErr w:type="spellStart"/>
      <w:r w:rsidR="00FD63BF" w:rsidRPr="000F0660">
        <w:rPr>
          <w:rFonts w:ascii="Times New Roman" w:hAnsi="Times New Roman" w:cs="Times New Roman"/>
          <w:sz w:val="24"/>
          <w:szCs w:val="24"/>
        </w:rPr>
        <w:t>Žižek</w:t>
      </w:r>
      <w:proofErr w:type="spellEnd"/>
      <w:r w:rsidR="00FD63BF">
        <w:rPr>
          <w:rFonts w:ascii="Times New Roman" w:hAnsi="Times New Roman" w:cs="Times New Roman"/>
          <w:sz w:val="24"/>
          <w:szCs w:val="24"/>
        </w:rPr>
        <w:t xml:space="preserve"> 2015). </w:t>
      </w:r>
      <w:r w:rsidR="00D07396">
        <w:rPr>
          <w:rFonts w:ascii="Times New Roman" w:hAnsi="Times New Roman" w:cs="Times New Roman"/>
          <w:sz w:val="24"/>
          <w:szCs w:val="24"/>
        </w:rPr>
        <w:t>T</w:t>
      </w:r>
      <w:r w:rsidR="001168F0">
        <w:rPr>
          <w:rFonts w:ascii="Times New Roman" w:hAnsi="Times New Roman" w:cs="Times New Roman"/>
          <w:sz w:val="24"/>
          <w:szCs w:val="24"/>
        </w:rPr>
        <w:t xml:space="preserve">hat sounds compatible with public reason and a </w:t>
      </w:r>
      <w:r w:rsidR="001168F0" w:rsidRPr="001168F0">
        <w:rPr>
          <w:rFonts w:ascii="Times New Roman" w:hAnsi="Times New Roman" w:cs="Times New Roman"/>
          <w:i/>
          <w:sz w:val="24"/>
          <w:szCs w:val="24"/>
        </w:rPr>
        <w:t>political</w:t>
      </w:r>
      <w:r w:rsidR="00D07396">
        <w:rPr>
          <w:rFonts w:ascii="Times New Roman" w:hAnsi="Times New Roman" w:cs="Times New Roman"/>
          <w:sz w:val="24"/>
          <w:szCs w:val="24"/>
        </w:rPr>
        <w:t xml:space="preserve"> liberal constitution, but</w:t>
      </w:r>
      <w:r w:rsidR="001168F0">
        <w:rPr>
          <w:rFonts w:ascii="Times New Roman" w:hAnsi="Times New Roman" w:cs="Times New Roman"/>
          <w:sz w:val="24"/>
          <w:szCs w:val="24"/>
        </w:rPr>
        <w:t xml:space="preserve"> he also states that ‘</w:t>
      </w:r>
      <w:r w:rsidR="001168F0" w:rsidRPr="001168F0">
        <w:rPr>
          <w:rFonts w:ascii="Times New Roman" w:hAnsi="Times New Roman" w:cs="Times New Roman"/>
          <w:sz w:val="24"/>
          <w:szCs w:val="24"/>
        </w:rPr>
        <w:t>Tolerance as a solution (mutual respect of each other’s sensitivities) obviously doesn’t work</w:t>
      </w:r>
      <w:r w:rsidR="001168F0">
        <w:rPr>
          <w:rFonts w:ascii="Times New Roman" w:hAnsi="Times New Roman" w:cs="Times New Roman"/>
          <w:sz w:val="24"/>
          <w:szCs w:val="24"/>
        </w:rPr>
        <w:t>’, advancing</w:t>
      </w:r>
      <w:r w:rsidR="004325D8">
        <w:rPr>
          <w:rFonts w:ascii="Times New Roman" w:hAnsi="Times New Roman" w:cs="Times New Roman"/>
          <w:sz w:val="24"/>
          <w:szCs w:val="24"/>
        </w:rPr>
        <w:t xml:space="preserve"> what looks like</w:t>
      </w:r>
      <w:r w:rsidR="001168F0">
        <w:rPr>
          <w:rFonts w:ascii="Times New Roman" w:hAnsi="Times New Roman" w:cs="Times New Roman"/>
          <w:sz w:val="24"/>
          <w:szCs w:val="24"/>
        </w:rPr>
        <w:t xml:space="preserve"> defence of</w:t>
      </w:r>
      <w:r w:rsidR="009029B5">
        <w:rPr>
          <w:rFonts w:ascii="Times New Roman" w:hAnsi="Times New Roman" w:cs="Times New Roman"/>
          <w:sz w:val="24"/>
          <w:szCs w:val="24"/>
        </w:rPr>
        <w:t xml:space="preserve"> a</w:t>
      </w:r>
      <w:r w:rsidR="001168F0">
        <w:rPr>
          <w:rFonts w:ascii="Times New Roman" w:hAnsi="Times New Roman" w:cs="Times New Roman"/>
          <w:sz w:val="24"/>
          <w:szCs w:val="24"/>
        </w:rPr>
        <w:t xml:space="preserve"> </w:t>
      </w:r>
      <w:r w:rsidR="001168F0" w:rsidRPr="001168F0">
        <w:rPr>
          <w:rFonts w:ascii="Times New Roman" w:hAnsi="Times New Roman" w:cs="Times New Roman"/>
          <w:i/>
          <w:sz w:val="24"/>
          <w:szCs w:val="24"/>
        </w:rPr>
        <w:t>comprehensive</w:t>
      </w:r>
      <w:r w:rsidR="001168F0">
        <w:rPr>
          <w:rFonts w:ascii="Times New Roman" w:hAnsi="Times New Roman" w:cs="Times New Roman"/>
          <w:sz w:val="24"/>
          <w:szCs w:val="24"/>
        </w:rPr>
        <w:t xml:space="preserve"> liberal</w:t>
      </w:r>
      <w:r w:rsidR="009029B5">
        <w:rPr>
          <w:rFonts w:ascii="Times New Roman" w:hAnsi="Times New Roman" w:cs="Times New Roman"/>
          <w:sz w:val="24"/>
          <w:szCs w:val="24"/>
        </w:rPr>
        <w:t>ism that</w:t>
      </w:r>
      <w:r w:rsidR="001168F0">
        <w:rPr>
          <w:rFonts w:ascii="Times New Roman" w:hAnsi="Times New Roman" w:cs="Times New Roman"/>
          <w:sz w:val="24"/>
          <w:szCs w:val="24"/>
        </w:rPr>
        <w:t xml:space="preserve"> endorse</w:t>
      </w:r>
      <w:r w:rsidR="00B86A75">
        <w:rPr>
          <w:rFonts w:ascii="Times New Roman" w:hAnsi="Times New Roman" w:cs="Times New Roman"/>
          <w:sz w:val="24"/>
          <w:szCs w:val="24"/>
        </w:rPr>
        <w:t>s</w:t>
      </w:r>
      <w:r w:rsidR="001168F0">
        <w:rPr>
          <w:rFonts w:ascii="Times New Roman" w:hAnsi="Times New Roman" w:cs="Times New Roman"/>
          <w:sz w:val="24"/>
          <w:szCs w:val="24"/>
        </w:rPr>
        <w:t xml:space="preserve"> </w:t>
      </w:r>
      <w:proofErr w:type="gramStart"/>
      <w:r w:rsidR="001168F0">
        <w:rPr>
          <w:rFonts w:ascii="Times New Roman" w:hAnsi="Times New Roman" w:cs="Times New Roman"/>
          <w:sz w:val="24"/>
          <w:szCs w:val="24"/>
        </w:rPr>
        <w:t>particular goods</w:t>
      </w:r>
      <w:proofErr w:type="gramEnd"/>
      <w:r w:rsidR="00D07396">
        <w:rPr>
          <w:rFonts w:ascii="Times New Roman" w:hAnsi="Times New Roman" w:cs="Times New Roman"/>
          <w:sz w:val="24"/>
          <w:szCs w:val="24"/>
        </w:rPr>
        <w:t xml:space="preserve"> and disavow</w:t>
      </w:r>
      <w:r w:rsidR="009029B5">
        <w:rPr>
          <w:rFonts w:ascii="Times New Roman" w:hAnsi="Times New Roman" w:cs="Times New Roman"/>
          <w:sz w:val="24"/>
          <w:szCs w:val="24"/>
        </w:rPr>
        <w:t>s</w:t>
      </w:r>
      <w:r w:rsidR="00D07396">
        <w:rPr>
          <w:rFonts w:ascii="Times New Roman" w:hAnsi="Times New Roman" w:cs="Times New Roman"/>
          <w:sz w:val="24"/>
          <w:szCs w:val="24"/>
        </w:rPr>
        <w:t xml:space="preserve"> </w:t>
      </w:r>
      <w:r w:rsidR="00D07396">
        <w:rPr>
          <w:rFonts w:ascii="Times New Roman" w:hAnsi="Times New Roman" w:cs="Times New Roman"/>
          <w:sz w:val="24"/>
          <w:szCs w:val="24"/>
        </w:rPr>
        <w:lastRenderedPageBreak/>
        <w:t>toleration as a civic virtue</w:t>
      </w:r>
      <w:r w:rsidR="001168F0">
        <w:rPr>
          <w:rFonts w:ascii="Times New Roman" w:hAnsi="Times New Roman" w:cs="Times New Roman"/>
          <w:sz w:val="24"/>
          <w:szCs w:val="24"/>
        </w:rPr>
        <w:t>.</w:t>
      </w:r>
      <w:r w:rsidR="004325D8">
        <w:rPr>
          <w:rFonts w:ascii="Times New Roman" w:hAnsi="Times New Roman" w:cs="Times New Roman"/>
          <w:sz w:val="24"/>
          <w:szCs w:val="24"/>
        </w:rPr>
        <w:t xml:space="preserve"> However, this </w:t>
      </w:r>
      <w:r w:rsidR="00D07396">
        <w:rPr>
          <w:rFonts w:ascii="Times New Roman" w:hAnsi="Times New Roman" w:cs="Times New Roman"/>
          <w:sz w:val="24"/>
          <w:szCs w:val="24"/>
        </w:rPr>
        <w:t>description</w:t>
      </w:r>
      <w:r w:rsidR="004325D8">
        <w:rPr>
          <w:rFonts w:ascii="Times New Roman" w:hAnsi="Times New Roman" w:cs="Times New Roman"/>
          <w:sz w:val="24"/>
          <w:szCs w:val="24"/>
        </w:rPr>
        <w:t xml:space="preserve"> of </w:t>
      </w:r>
      <w:r w:rsidR="00D07396">
        <w:rPr>
          <w:rFonts w:ascii="Times New Roman" w:hAnsi="Times New Roman" w:cs="Times New Roman"/>
          <w:sz w:val="24"/>
          <w:szCs w:val="24"/>
        </w:rPr>
        <w:t>‘</w:t>
      </w:r>
      <w:r w:rsidR="004325D8">
        <w:rPr>
          <w:rFonts w:ascii="Times New Roman" w:hAnsi="Times New Roman" w:cs="Times New Roman"/>
          <w:sz w:val="24"/>
          <w:szCs w:val="24"/>
        </w:rPr>
        <w:t>tolerance</w:t>
      </w:r>
      <w:r w:rsidR="00D07396">
        <w:rPr>
          <w:rFonts w:ascii="Times New Roman" w:hAnsi="Times New Roman" w:cs="Times New Roman"/>
          <w:sz w:val="24"/>
          <w:szCs w:val="24"/>
        </w:rPr>
        <w:t>’</w:t>
      </w:r>
      <w:r w:rsidR="004325D8">
        <w:rPr>
          <w:rFonts w:ascii="Times New Roman" w:hAnsi="Times New Roman" w:cs="Times New Roman"/>
          <w:sz w:val="24"/>
          <w:szCs w:val="24"/>
        </w:rPr>
        <w:t xml:space="preserve"> </w:t>
      </w:r>
      <w:r w:rsidR="00B86A75">
        <w:rPr>
          <w:rFonts w:ascii="Times New Roman" w:hAnsi="Times New Roman" w:cs="Times New Roman"/>
          <w:sz w:val="24"/>
          <w:szCs w:val="24"/>
        </w:rPr>
        <w:t xml:space="preserve">is </w:t>
      </w:r>
      <w:proofErr w:type="gramStart"/>
      <w:r w:rsidR="00B86A75">
        <w:rPr>
          <w:rFonts w:ascii="Times New Roman" w:hAnsi="Times New Roman" w:cs="Times New Roman"/>
          <w:sz w:val="24"/>
          <w:szCs w:val="24"/>
        </w:rPr>
        <w:t>actually</w:t>
      </w:r>
      <w:r w:rsidR="004325D8">
        <w:rPr>
          <w:rFonts w:ascii="Times New Roman" w:hAnsi="Times New Roman" w:cs="Times New Roman"/>
          <w:sz w:val="24"/>
          <w:szCs w:val="24"/>
        </w:rPr>
        <w:t xml:space="preserve"> much</w:t>
      </w:r>
      <w:proofErr w:type="gramEnd"/>
      <w:r w:rsidR="004325D8">
        <w:rPr>
          <w:rFonts w:ascii="Times New Roman" w:hAnsi="Times New Roman" w:cs="Times New Roman"/>
          <w:sz w:val="24"/>
          <w:szCs w:val="24"/>
        </w:rPr>
        <w:t xml:space="preserve"> closer in content to toleration as recognition advanced by the likes of </w:t>
      </w:r>
      <w:proofErr w:type="spellStart"/>
      <w:r w:rsidR="004325D8">
        <w:rPr>
          <w:rFonts w:ascii="Times New Roman" w:hAnsi="Times New Roman" w:cs="Times New Roman"/>
          <w:sz w:val="24"/>
          <w:szCs w:val="24"/>
        </w:rPr>
        <w:t>Galeotti</w:t>
      </w:r>
      <w:proofErr w:type="spellEnd"/>
      <w:r w:rsidR="004325D8">
        <w:rPr>
          <w:rFonts w:ascii="Times New Roman" w:hAnsi="Times New Roman" w:cs="Times New Roman"/>
          <w:sz w:val="24"/>
          <w:szCs w:val="24"/>
        </w:rPr>
        <w:t xml:space="preserve"> (</w:t>
      </w:r>
      <w:r w:rsidR="004325D8" w:rsidRPr="004325D8">
        <w:rPr>
          <w:rFonts w:ascii="Times New Roman" w:hAnsi="Times New Roman" w:cs="Times New Roman"/>
          <w:sz w:val="24"/>
          <w:szCs w:val="24"/>
        </w:rPr>
        <w:t>2002)</w:t>
      </w:r>
      <w:r w:rsidR="004325D8">
        <w:rPr>
          <w:rFonts w:ascii="Times New Roman" w:hAnsi="Times New Roman" w:cs="Times New Roman"/>
          <w:sz w:val="24"/>
          <w:szCs w:val="24"/>
        </w:rPr>
        <w:t xml:space="preserve">. In </w:t>
      </w:r>
      <w:proofErr w:type="spellStart"/>
      <w:r w:rsidR="00D07396">
        <w:rPr>
          <w:rFonts w:ascii="Times New Roman" w:hAnsi="Times New Roman" w:cs="Times New Roman"/>
          <w:sz w:val="24"/>
          <w:szCs w:val="24"/>
        </w:rPr>
        <w:t>Galeotti’s</w:t>
      </w:r>
      <w:proofErr w:type="spellEnd"/>
      <w:r w:rsidR="004325D8">
        <w:rPr>
          <w:rFonts w:ascii="Times New Roman" w:hAnsi="Times New Roman" w:cs="Times New Roman"/>
          <w:sz w:val="24"/>
          <w:szCs w:val="24"/>
        </w:rPr>
        <w:t xml:space="preserve"> view, people do not have to object to a practice to tolerate; they mus</w:t>
      </w:r>
      <w:r>
        <w:rPr>
          <w:rFonts w:ascii="Times New Roman" w:hAnsi="Times New Roman" w:cs="Times New Roman"/>
          <w:sz w:val="24"/>
          <w:szCs w:val="24"/>
        </w:rPr>
        <w:t>t respect or recogn</w:t>
      </w:r>
      <w:r w:rsidR="001F1A4A">
        <w:rPr>
          <w:rFonts w:ascii="Times New Roman" w:hAnsi="Times New Roman" w:cs="Times New Roman"/>
          <w:sz w:val="24"/>
          <w:szCs w:val="24"/>
        </w:rPr>
        <w:t>ise</w:t>
      </w:r>
      <w:r>
        <w:rPr>
          <w:rFonts w:ascii="Times New Roman" w:hAnsi="Times New Roman" w:cs="Times New Roman"/>
          <w:sz w:val="24"/>
          <w:szCs w:val="24"/>
        </w:rPr>
        <w:t xml:space="preserve"> its importance to </w:t>
      </w:r>
      <w:r w:rsidR="00F5137B">
        <w:rPr>
          <w:rFonts w:ascii="Times New Roman" w:hAnsi="Times New Roman" w:cs="Times New Roman"/>
          <w:sz w:val="24"/>
          <w:szCs w:val="24"/>
        </w:rPr>
        <w:t xml:space="preserve">the </w:t>
      </w:r>
      <w:r>
        <w:rPr>
          <w:rFonts w:ascii="Times New Roman" w:hAnsi="Times New Roman" w:cs="Times New Roman"/>
          <w:sz w:val="24"/>
          <w:szCs w:val="24"/>
        </w:rPr>
        <w:t>bearer</w:t>
      </w:r>
      <w:r w:rsidR="00D07396">
        <w:rPr>
          <w:rFonts w:ascii="Times New Roman" w:hAnsi="Times New Roman" w:cs="Times New Roman"/>
          <w:sz w:val="24"/>
          <w:szCs w:val="24"/>
        </w:rPr>
        <w:t xml:space="preserve">, shifting conceptually </w:t>
      </w:r>
      <w:r w:rsidR="004325D8">
        <w:rPr>
          <w:rFonts w:ascii="Times New Roman" w:hAnsi="Times New Roman" w:cs="Times New Roman"/>
          <w:sz w:val="24"/>
          <w:szCs w:val="24"/>
        </w:rPr>
        <w:t xml:space="preserve">from virtue as restraint in the face of objection to virtue as appraisal. </w:t>
      </w:r>
      <w:r w:rsidR="00793A5A">
        <w:rPr>
          <w:rFonts w:ascii="Times New Roman" w:hAnsi="Times New Roman" w:cs="Times New Roman"/>
          <w:sz w:val="24"/>
          <w:szCs w:val="24"/>
        </w:rPr>
        <w:t xml:space="preserve">While </w:t>
      </w:r>
      <w:proofErr w:type="spellStart"/>
      <w:r w:rsidR="00D07396" w:rsidRPr="000F0660">
        <w:rPr>
          <w:rFonts w:ascii="Times New Roman" w:hAnsi="Times New Roman" w:cs="Times New Roman"/>
          <w:sz w:val="24"/>
          <w:szCs w:val="24"/>
        </w:rPr>
        <w:t>Žižek</w:t>
      </w:r>
      <w:r w:rsidR="00D07396">
        <w:rPr>
          <w:rFonts w:ascii="Times New Roman" w:hAnsi="Times New Roman" w:cs="Times New Roman"/>
          <w:sz w:val="24"/>
          <w:szCs w:val="24"/>
        </w:rPr>
        <w:t>’s</w:t>
      </w:r>
      <w:proofErr w:type="spellEnd"/>
      <w:r w:rsidR="00793A5A">
        <w:rPr>
          <w:rFonts w:ascii="Times New Roman" w:hAnsi="Times New Roman" w:cs="Times New Roman"/>
          <w:sz w:val="24"/>
          <w:szCs w:val="24"/>
        </w:rPr>
        <w:t xml:space="preserve"> work is broad brush</w:t>
      </w:r>
      <w:r w:rsidR="00D07396">
        <w:rPr>
          <w:rFonts w:ascii="Times New Roman" w:hAnsi="Times New Roman" w:cs="Times New Roman"/>
          <w:sz w:val="24"/>
          <w:szCs w:val="24"/>
        </w:rPr>
        <w:t xml:space="preserve"> and </w:t>
      </w:r>
      <w:r w:rsidR="00D367BC">
        <w:rPr>
          <w:rFonts w:ascii="Times New Roman" w:hAnsi="Times New Roman" w:cs="Times New Roman"/>
          <w:sz w:val="24"/>
          <w:szCs w:val="24"/>
        </w:rPr>
        <w:t>short on</w:t>
      </w:r>
      <w:r w:rsidR="00D07396">
        <w:rPr>
          <w:rFonts w:ascii="Times New Roman" w:hAnsi="Times New Roman" w:cs="Times New Roman"/>
          <w:sz w:val="24"/>
          <w:szCs w:val="24"/>
        </w:rPr>
        <w:t xml:space="preserve"> subtlety</w:t>
      </w:r>
      <w:r w:rsidR="00793A5A">
        <w:rPr>
          <w:rFonts w:ascii="Times New Roman" w:hAnsi="Times New Roman" w:cs="Times New Roman"/>
          <w:sz w:val="24"/>
          <w:szCs w:val="24"/>
        </w:rPr>
        <w:t>, it appears that</w:t>
      </w:r>
      <w:r w:rsidR="007613C4">
        <w:rPr>
          <w:rFonts w:ascii="Times New Roman" w:hAnsi="Times New Roman" w:cs="Times New Roman"/>
          <w:sz w:val="24"/>
          <w:szCs w:val="24"/>
        </w:rPr>
        <w:t xml:space="preserve"> </w:t>
      </w:r>
      <w:r w:rsidR="00D07396">
        <w:rPr>
          <w:rFonts w:ascii="Times New Roman" w:hAnsi="Times New Roman" w:cs="Times New Roman"/>
          <w:sz w:val="24"/>
          <w:szCs w:val="24"/>
        </w:rPr>
        <w:t xml:space="preserve">he </w:t>
      </w:r>
      <w:r w:rsidR="007613C4">
        <w:rPr>
          <w:rFonts w:ascii="Times New Roman" w:hAnsi="Times New Roman" w:cs="Times New Roman"/>
          <w:sz w:val="24"/>
          <w:szCs w:val="24"/>
        </w:rPr>
        <w:t xml:space="preserve">regards </w:t>
      </w:r>
      <w:r w:rsidR="00793A5A">
        <w:rPr>
          <w:rFonts w:ascii="Times New Roman" w:hAnsi="Times New Roman" w:cs="Times New Roman"/>
          <w:sz w:val="24"/>
          <w:szCs w:val="24"/>
        </w:rPr>
        <w:t>this more modern account of toleration as having failed</w:t>
      </w:r>
      <w:r w:rsidR="007613C4">
        <w:rPr>
          <w:rFonts w:ascii="Times New Roman" w:hAnsi="Times New Roman" w:cs="Times New Roman"/>
          <w:sz w:val="24"/>
          <w:szCs w:val="24"/>
        </w:rPr>
        <w:t xml:space="preserve"> and the </w:t>
      </w:r>
      <w:r w:rsidR="00D07396">
        <w:rPr>
          <w:rFonts w:ascii="Times New Roman" w:hAnsi="Times New Roman" w:cs="Times New Roman"/>
          <w:sz w:val="24"/>
          <w:szCs w:val="24"/>
        </w:rPr>
        <w:t xml:space="preserve">more traditional, classical liberal </w:t>
      </w:r>
      <w:r w:rsidR="006F539A">
        <w:rPr>
          <w:rFonts w:ascii="Times New Roman" w:hAnsi="Times New Roman" w:cs="Times New Roman"/>
          <w:sz w:val="24"/>
          <w:szCs w:val="24"/>
        </w:rPr>
        <w:t>account grounded in mutual dislike</w:t>
      </w:r>
      <w:r w:rsidR="007613C4">
        <w:rPr>
          <w:rFonts w:ascii="Times New Roman" w:hAnsi="Times New Roman" w:cs="Times New Roman"/>
          <w:sz w:val="24"/>
          <w:szCs w:val="24"/>
        </w:rPr>
        <w:t xml:space="preserve"> </w:t>
      </w:r>
      <w:r w:rsidR="006F539A">
        <w:rPr>
          <w:rFonts w:ascii="Times New Roman" w:hAnsi="Times New Roman" w:cs="Times New Roman"/>
          <w:sz w:val="24"/>
          <w:szCs w:val="24"/>
        </w:rPr>
        <w:t xml:space="preserve">as being </w:t>
      </w:r>
      <w:r w:rsidR="00D07396">
        <w:rPr>
          <w:rFonts w:ascii="Times New Roman" w:hAnsi="Times New Roman" w:cs="Times New Roman"/>
          <w:sz w:val="24"/>
          <w:szCs w:val="24"/>
        </w:rPr>
        <w:t xml:space="preserve">of </w:t>
      </w:r>
      <w:r w:rsidR="00D367BC">
        <w:rPr>
          <w:rFonts w:ascii="Times New Roman" w:hAnsi="Times New Roman" w:cs="Times New Roman"/>
          <w:sz w:val="24"/>
          <w:szCs w:val="24"/>
        </w:rPr>
        <w:t xml:space="preserve">enduring </w:t>
      </w:r>
      <w:r w:rsidR="00D07396">
        <w:rPr>
          <w:rFonts w:ascii="Times New Roman" w:hAnsi="Times New Roman" w:cs="Times New Roman"/>
          <w:sz w:val="24"/>
          <w:szCs w:val="24"/>
        </w:rPr>
        <w:t>value to political action</w:t>
      </w:r>
      <w:r w:rsidR="007613C4">
        <w:rPr>
          <w:rFonts w:ascii="Times New Roman" w:hAnsi="Times New Roman" w:cs="Times New Roman"/>
          <w:sz w:val="24"/>
          <w:szCs w:val="24"/>
        </w:rPr>
        <w:t>.</w:t>
      </w:r>
      <w:r w:rsidR="00B86A75">
        <w:rPr>
          <w:rFonts w:ascii="Times New Roman" w:hAnsi="Times New Roman" w:cs="Times New Roman"/>
          <w:sz w:val="24"/>
          <w:szCs w:val="24"/>
        </w:rPr>
        <w:t xml:space="preserve"> As such, </w:t>
      </w:r>
      <w:proofErr w:type="spellStart"/>
      <w:r w:rsidR="00B86A75" w:rsidRPr="000F0660">
        <w:rPr>
          <w:rFonts w:ascii="Times New Roman" w:hAnsi="Times New Roman" w:cs="Times New Roman"/>
          <w:sz w:val="24"/>
          <w:szCs w:val="24"/>
        </w:rPr>
        <w:t>Žižek</w:t>
      </w:r>
      <w:proofErr w:type="spellEnd"/>
      <w:r w:rsidR="00B86A75">
        <w:rPr>
          <w:rFonts w:ascii="Times New Roman" w:hAnsi="Times New Roman" w:cs="Times New Roman"/>
          <w:sz w:val="24"/>
          <w:szCs w:val="24"/>
        </w:rPr>
        <w:t xml:space="preserve"> would, unlike </w:t>
      </w:r>
      <w:proofErr w:type="spellStart"/>
      <w:r w:rsidR="00B86A75">
        <w:rPr>
          <w:rFonts w:ascii="Times New Roman" w:hAnsi="Times New Roman" w:cs="Times New Roman"/>
          <w:sz w:val="24"/>
          <w:szCs w:val="24"/>
        </w:rPr>
        <w:t>Gray</w:t>
      </w:r>
      <w:proofErr w:type="spellEnd"/>
      <w:r w:rsidR="00B86A75">
        <w:rPr>
          <w:rFonts w:ascii="Times New Roman" w:hAnsi="Times New Roman" w:cs="Times New Roman"/>
          <w:sz w:val="24"/>
          <w:szCs w:val="24"/>
        </w:rPr>
        <w:t xml:space="preserve">, leave the </w:t>
      </w:r>
      <w:proofErr w:type="spellStart"/>
      <w:r w:rsidR="00B86A75">
        <w:rPr>
          <w:rFonts w:ascii="Times New Roman" w:hAnsi="Times New Roman" w:cs="Times New Roman"/>
          <w:sz w:val="24"/>
          <w:szCs w:val="24"/>
        </w:rPr>
        <w:t>Mozert</w:t>
      </w:r>
      <w:proofErr w:type="spellEnd"/>
      <w:r w:rsidR="00B86A75">
        <w:rPr>
          <w:rFonts w:ascii="Times New Roman" w:hAnsi="Times New Roman" w:cs="Times New Roman"/>
          <w:sz w:val="24"/>
          <w:szCs w:val="24"/>
        </w:rPr>
        <w:t xml:space="preserve"> parents’ doctrine alone, fostering commitment to toleration through, for example, civic education.</w:t>
      </w:r>
      <w:r w:rsidR="007613C4">
        <w:rPr>
          <w:rFonts w:ascii="Times New Roman" w:hAnsi="Times New Roman" w:cs="Times New Roman"/>
          <w:sz w:val="24"/>
          <w:szCs w:val="24"/>
        </w:rPr>
        <w:t xml:space="preserve"> </w:t>
      </w:r>
      <w:r w:rsidR="006F539A">
        <w:rPr>
          <w:rFonts w:ascii="Times New Roman" w:hAnsi="Times New Roman" w:cs="Times New Roman"/>
          <w:sz w:val="24"/>
          <w:szCs w:val="24"/>
        </w:rPr>
        <w:t>If that is the case,</w:t>
      </w:r>
      <w:r w:rsidR="006F539A" w:rsidRPr="006F539A">
        <w:rPr>
          <w:rFonts w:ascii="Times New Roman" w:hAnsi="Times New Roman" w:cs="Times New Roman"/>
          <w:sz w:val="24"/>
          <w:szCs w:val="24"/>
        </w:rPr>
        <w:t xml:space="preserve"> </w:t>
      </w:r>
      <w:r w:rsidR="006F539A">
        <w:rPr>
          <w:rFonts w:ascii="Times New Roman" w:hAnsi="Times New Roman" w:cs="Times New Roman"/>
          <w:sz w:val="24"/>
          <w:szCs w:val="24"/>
        </w:rPr>
        <w:t xml:space="preserve">whatever other positions he may </w:t>
      </w:r>
      <w:r w:rsidR="006C16D0">
        <w:rPr>
          <w:rFonts w:ascii="Times New Roman" w:hAnsi="Times New Roman" w:cs="Times New Roman"/>
          <w:sz w:val="24"/>
          <w:szCs w:val="24"/>
        </w:rPr>
        <w:t>h</w:t>
      </w:r>
      <w:r w:rsidR="006F539A">
        <w:rPr>
          <w:rFonts w:ascii="Times New Roman" w:hAnsi="Times New Roman" w:cs="Times New Roman"/>
          <w:sz w:val="24"/>
          <w:szCs w:val="24"/>
        </w:rPr>
        <w:t>old on separate issues,</w:t>
      </w:r>
      <w:r w:rsidR="006F539A" w:rsidRPr="006F539A">
        <w:rPr>
          <w:rFonts w:ascii="Times New Roman" w:hAnsi="Times New Roman" w:cs="Times New Roman"/>
          <w:sz w:val="24"/>
          <w:szCs w:val="24"/>
        </w:rPr>
        <w:t xml:space="preserve"> </w:t>
      </w:r>
      <w:proofErr w:type="spellStart"/>
      <w:r w:rsidR="006F539A" w:rsidRPr="000F0660">
        <w:rPr>
          <w:rFonts w:ascii="Times New Roman" w:hAnsi="Times New Roman" w:cs="Times New Roman"/>
          <w:sz w:val="24"/>
          <w:szCs w:val="24"/>
        </w:rPr>
        <w:t>Žižek</w:t>
      </w:r>
      <w:proofErr w:type="spellEnd"/>
      <w:r w:rsidR="00B86A75">
        <w:rPr>
          <w:rFonts w:ascii="Times New Roman" w:hAnsi="Times New Roman" w:cs="Times New Roman"/>
          <w:sz w:val="24"/>
          <w:szCs w:val="24"/>
        </w:rPr>
        <w:t xml:space="preserve"> </w:t>
      </w:r>
      <w:r w:rsidR="006F539A">
        <w:rPr>
          <w:rFonts w:ascii="Times New Roman" w:hAnsi="Times New Roman" w:cs="Times New Roman"/>
          <w:sz w:val="24"/>
          <w:szCs w:val="24"/>
        </w:rPr>
        <w:t xml:space="preserve">upholds a position on fundamentalism </w:t>
      </w:r>
      <w:r w:rsidR="00450D7C">
        <w:rPr>
          <w:rFonts w:ascii="Times New Roman" w:hAnsi="Times New Roman" w:cs="Times New Roman"/>
          <w:sz w:val="24"/>
          <w:szCs w:val="24"/>
        </w:rPr>
        <w:t xml:space="preserve">that </w:t>
      </w:r>
      <w:r w:rsidR="006F539A">
        <w:rPr>
          <w:rFonts w:ascii="Times New Roman" w:hAnsi="Times New Roman" w:cs="Times New Roman"/>
          <w:sz w:val="24"/>
          <w:szCs w:val="24"/>
        </w:rPr>
        <w:t>is at least compatible with reasonableness as reciprocity</w:t>
      </w:r>
      <w:r w:rsidR="00B86A75">
        <w:rPr>
          <w:rFonts w:ascii="Times New Roman" w:hAnsi="Times New Roman" w:cs="Times New Roman"/>
          <w:sz w:val="24"/>
          <w:szCs w:val="24"/>
        </w:rPr>
        <w:t xml:space="preserve"> and which resembles closely </w:t>
      </w:r>
      <w:r w:rsidR="00B86A75" w:rsidRPr="00A97F56">
        <w:rPr>
          <w:rFonts w:ascii="Times New Roman" w:hAnsi="Times New Roman" w:cs="Times New Roman"/>
          <w:i/>
          <w:sz w:val="24"/>
          <w:szCs w:val="24"/>
        </w:rPr>
        <w:t>political</w:t>
      </w:r>
      <w:r w:rsidR="00B86A75">
        <w:rPr>
          <w:rFonts w:ascii="Times New Roman" w:hAnsi="Times New Roman" w:cs="Times New Roman"/>
          <w:sz w:val="24"/>
          <w:szCs w:val="24"/>
        </w:rPr>
        <w:t xml:space="preserve"> liberal commitments to tacking political</w:t>
      </w:r>
      <w:r w:rsidR="00C52F74">
        <w:rPr>
          <w:rFonts w:ascii="Times New Roman" w:hAnsi="Times New Roman" w:cs="Times New Roman"/>
          <w:sz w:val="24"/>
          <w:szCs w:val="24"/>
        </w:rPr>
        <w:t>, but not philosophical,</w:t>
      </w:r>
      <w:r w:rsidR="00B86A75">
        <w:rPr>
          <w:rFonts w:ascii="Times New Roman" w:hAnsi="Times New Roman" w:cs="Times New Roman"/>
          <w:sz w:val="24"/>
          <w:szCs w:val="24"/>
        </w:rPr>
        <w:t xml:space="preserve"> unreasonableness</w:t>
      </w:r>
      <w:r w:rsidR="006F539A">
        <w:rPr>
          <w:rFonts w:ascii="Times New Roman" w:hAnsi="Times New Roman" w:cs="Times New Roman"/>
          <w:sz w:val="24"/>
          <w:szCs w:val="24"/>
        </w:rPr>
        <w:t>.</w:t>
      </w:r>
      <w:r w:rsidR="006C16D0">
        <w:rPr>
          <w:rFonts w:ascii="Times New Roman" w:hAnsi="Times New Roman" w:cs="Times New Roman"/>
          <w:sz w:val="24"/>
          <w:szCs w:val="24"/>
        </w:rPr>
        <w:t xml:space="preserve"> </w:t>
      </w:r>
    </w:p>
    <w:p w14:paraId="3DA16DD5" w14:textId="4BCAD89B" w:rsidR="00B86A75" w:rsidRDefault="00B86A75"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Having established that both </w:t>
      </w: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xml:space="preserve"> and </w:t>
      </w:r>
      <w:proofErr w:type="spellStart"/>
      <w:r w:rsidRPr="000F0660">
        <w:rPr>
          <w:rFonts w:ascii="Times New Roman" w:hAnsi="Times New Roman" w:cs="Times New Roman"/>
          <w:sz w:val="24"/>
          <w:szCs w:val="24"/>
        </w:rPr>
        <w:t>Žižek</w:t>
      </w:r>
      <w:proofErr w:type="spellEnd"/>
      <w:r w:rsidR="00055080">
        <w:rPr>
          <w:rFonts w:ascii="Times New Roman" w:hAnsi="Times New Roman" w:cs="Times New Roman"/>
          <w:sz w:val="24"/>
          <w:szCs w:val="24"/>
        </w:rPr>
        <w:t xml:space="preserve"> appear</w:t>
      </w:r>
      <w:r w:rsidR="00377F13">
        <w:rPr>
          <w:rFonts w:ascii="Times New Roman" w:hAnsi="Times New Roman" w:cs="Times New Roman"/>
          <w:sz w:val="24"/>
          <w:szCs w:val="24"/>
        </w:rPr>
        <w:t xml:space="preserve"> to uphold reasonableness as reciprocity as the basis for their understandings of fundamentalism, it is necessary to consider the implications of their respective approaches to dealing with the </w:t>
      </w:r>
      <w:r w:rsidR="00C52F74">
        <w:rPr>
          <w:rFonts w:ascii="Times New Roman" w:hAnsi="Times New Roman" w:cs="Times New Roman"/>
          <w:sz w:val="24"/>
          <w:szCs w:val="24"/>
        </w:rPr>
        <w:t xml:space="preserve">political </w:t>
      </w:r>
      <w:r w:rsidR="00377F13">
        <w:rPr>
          <w:rFonts w:ascii="Times New Roman" w:hAnsi="Times New Roman" w:cs="Times New Roman"/>
          <w:sz w:val="24"/>
          <w:szCs w:val="24"/>
        </w:rPr>
        <w:t xml:space="preserve">problems engendered by fundamentalism. </w:t>
      </w:r>
    </w:p>
    <w:p w14:paraId="1781B6EF" w14:textId="77777777" w:rsidR="006C16D0" w:rsidRDefault="006C16D0" w:rsidP="00D0774A">
      <w:pPr>
        <w:pStyle w:val="NoSpacing"/>
        <w:ind w:firstLine="720"/>
        <w:jc w:val="both"/>
        <w:rPr>
          <w:rFonts w:ascii="Times New Roman" w:hAnsi="Times New Roman" w:cs="Times New Roman"/>
          <w:sz w:val="24"/>
          <w:szCs w:val="24"/>
        </w:rPr>
      </w:pPr>
    </w:p>
    <w:p w14:paraId="41F48AC7" w14:textId="33152D2A" w:rsidR="00B1382D" w:rsidRDefault="008A0335" w:rsidP="00D0774A">
      <w:pPr>
        <w:pStyle w:val="NoSpacing"/>
        <w:jc w:val="both"/>
        <w:rPr>
          <w:rFonts w:ascii="Times New Roman" w:hAnsi="Times New Roman" w:cs="Times New Roman"/>
          <w:b/>
          <w:sz w:val="24"/>
          <w:szCs w:val="24"/>
        </w:rPr>
      </w:pPr>
      <w:r>
        <w:rPr>
          <w:rFonts w:ascii="Times New Roman" w:hAnsi="Times New Roman" w:cs="Times New Roman"/>
          <w:b/>
          <w:sz w:val="24"/>
          <w:szCs w:val="24"/>
        </w:rPr>
        <w:t>Evaluating t</w:t>
      </w:r>
      <w:r w:rsidR="00AB3ADC">
        <w:rPr>
          <w:rFonts w:ascii="Times New Roman" w:hAnsi="Times New Roman" w:cs="Times New Roman"/>
          <w:b/>
          <w:sz w:val="24"/>
          <w:szCs w:val="24"/>
        </w:rPr>
        <w:t xml:space="preserve">he </w:t>
      </w:r>
      <w:r>
        <w:rPr>
          <w:rFonts w:ascii="Times New Roman" w:hAnsi="Times New Roman" w:cs="Times New Roman"/>
          <w:b/>
          <w:sz w:val="24"/>
          <w:szCs w:val="24"/>
        </w:rPr>
        <w:t>distinction</w:t>
      </w:r>
      <w:r w:rsidR="00AB3ADC">
        <w:rPr>
          <w:rFonts w:ascii="Times New Roman" w:hAnsi="Times New Roman" w:cs="Times New Roman"/>
          <w:b/>
          <w:sz w:val="24"/>
          <w:szCs w:val="24"/>
        </w:rPr>
        <w:t xml:space="preserve"> between ‘good’ and ‘bad’ fundamentalism</w:t>
      </w:r>
    </w:p>
    <w:p w14:paraId="62D7A495" w14:textId="05ED1863" w:rsidR="00746D77" w:rsidRDefault="00EA6B42" w:rsidP="00D0774A">
      <w:pPr>
        <w:pStyle w:val="NoSpacing"/>
        <w:jc w:val="both"/>
        <w:rPr>
          <w:rFonts w:ascii="Times New Roman" w:hAnsi="Times New Roman" w:cs="Times New Roman"/>
          <w:sz w:val="24"/>
          <w:szCs w:val="24"/>
        </w:rPr>
      </w:pPr>
      <w:r>
        <w:rPr>
          <w:rFonts w:ascii="Times New Roman" w:hAnsi="Times New Roman" w:cs="Times New Roman"/>
          <w:sz w:val="24"/>
          <w:szCs w:val="24"/>
        </w:rPr>
        <w:t>The contrast between</w:t>
      </w:r>
      <w:r w:rsidR="00A16C65">
        <w:rPr>
          <w:rFonts w:ascii="Times New Roman" w:hAnsi="Times New Roman" w:cs="Times New Roman"/>
          <w:sz w:val="24"/>
          <w:szCs w:val="24"/>
        </w:rPr>
        <w:t xml:space="preserve"> </w:t>
      </w:r>
      <w:proofErr w:type="spellStart"/>
      <w:r w:rsidR="00A16C65">
        <w:rPr>
          <w:rFonts w:ascii="Times New Roman" w:hAnsi="Times New Roman" w:cs="Times New Roman"/>
          <w:sz w:val="24"/>
          <w:szCs w:val="24"/>
        </w:rPr>
        <w:t>Gray</w:t>
      </w:r>
      <w:r>
        <w:rPr>
          <w:rFonts w:ascii="Times New Roman" w:hAnsi="Times New Roman" w:cs="Times New Roman"/>
          <w:sz w:val="24"/>
          <w:szCs w:val="24"/>
        </w:rPr>
        <w:t>’s</w:t>
      </w:r>
      <w:proofErr w:type="spellEnd"/>
      <w:r w:rsidR="00A16C65">
        <w:rPr>
          <w:rFonts w:ascii="Times New Roman" w:hAnsi="Times New Roman" w:cs="Times New Roman"/>
          <w:sz w:val="24"/>
          <w:szCs w:val="24"/>
        </w:rPr>
        <w:t xml:space="preserve"> and </w:t>
      </w:r>
      <w:proofErr w:type="spellStart"/>
      <w:r w:rsidR="00A16C65">
        <w:rPr>
          <w:rFonts w:ascii="Times New Roman" w:hAnsi="Times New Roman" w:cs="Times New Roman"/>
          <w:sz w:val="24"/>
          <w:szCs w:val="24"/>
        </w:rPr>
        <w:t>Žižek</w:t>
      </w:r>
      <w:r>
        <w:rPr>
          <w:rFonts w:ascii="Times New Roman" w:hAnsi="Times New Roman" w:cs="Times New Roman"/>
          <w:sz w:val="24"/>
          <w:szCs w:val="24"/>
        </w:rPr>
        <w:t>’s</w:t>
      </w:r>
      <w:proofErr w:type="spellEnd"/>
      <w:r>
        <w:rPr>
          <w:rFonts w:ascii="Times New Roman" w:hAnsi="Times New Roman" w:cs="Times New Roman"/>
          <w:sz w:val="24"/>
          <w:szCs w:val="24"/>
        </w:rPr>
        <w:t xml:space="preserve"> positions reflects</w:t>
      </w:r>
      <w:r w:rsidR="00A16C65">
        <w:rPr>
          <w:rFonts w:ascii="Times New Roman" w:hAnsi="Times New Roman" w:cs="Times New Roman"/>
          <w:sz w:val="24"/>
          <w:szCs w:val="24"/>
        </w:rPr>
        <w:t xml:space="preserve"> </w:t>
      </w:r>
      <w:r>
        <w:rPr>
          <w:rFonts w:ascii="Times New Roman" w:hAnsi="Times New Roman" w:cs="Times New Roman"/>
          <w:sz w:val="24"/>
          <w:szCs w:val="24"/>
        </w:rPr>
        <w:t xml:space="preserve">core public policy </w:t>
      </w:r>
      <w:r w:rsidR="00A16C65">
        <w:rPr>
          <w:rFonts w:ascii="Times New Roman" w:hAnsi="Times New Roman" w:cs="Times New Roman"/>
          <w:sz w:val="24"/>
          <w:szCs w:val="24"/>
        </w:rPr>
        <w:t xml:space="preserve">debates </w:t>
      </w:r>
      <w:r>
        <w:rPr>
          <w:rFonts w:ascii="Times New Roman" w:hAnsi="Times New Roman" w:cs="Times New Roman"/>
          <w:sz w:val="24"/>
          <w:szCs w:val="24"/>
        </w:rPr>
        <w:t>on fundamentalism</w:t>
      </w:r>
      <w:r w:rsidR="00A16C65">
        <w:rPr>
          <w:rFonts w:ascii="Times New Roman" w:hAnsi="Times New Roman" w:cs="Times New Roman"/>
          <w:sz w:val="24"/>
          <w:szCs w:val="24"/>
        </w:rPr>
        <w:t xml:space="preserve">. In effect, </w:t>
      </w:r>
      <w:proofErr w:type="spellStart"/>
      <w:r w:rsidR="00A16C65">
        <w:rPr>
          <w:rFonts w:ascii="Times New Roman" w:hAnsi="Times New Roman" w:cs="Times New Roman"/>
          <w:sz w:val="24"/>
          <w:szCs w:val="24"/>
        </w:rPr>
        <w:t>Žižek’s</w:t>
      </w:r>
      <w:proofErr w:type="spellEnd"/>
      <w:r w:rsidR="00A16C65">
        <w:rPr>
          <w:rFonts w:ascii="Times New Roman" w:hAnsi="Times New Roman" w:cs="Times New Roman"/>
          <w:sz w:val="24"/>
          <w:szCs w:val="24"/>
        </w:rPr>
        <w:t xml:space="preserve"> </w:t>
      </w:r>
      <w:r w:rsidR="00865A87">
        <w:rPr>
          <w:rFonts w:ascii="Times New Roman" w:hAnsi="Times New Roman" w:cs="Times New Roman"/>
          <w:sz w:val="24"/>
          <w:szCs w:val="24"/>
        </w:rPr>
        <w:t>‘good’</w:t>
      </w:r>
      <w:proofErr w:type="gramStart"/>
      <w:r w:rsidR="00865A87">
        <w:rPr>
          <w:rFonts w:ascii="Times New Roman" w:hAnsi="Times New Roman" w:cs="Times New Roman"/>
          <w:sz w:val="24"/>
          <w:szCs w:val="24"/>
        </w:rPr>
        <w:t>/‘</w:t>
      </w:r>
      <w:proofErr w:type="gramEnd"/>
      <w:r w:rsidR="00865A87">
        <w:rPr>
          <w:rFonts w:ascii="Times New Roman" w:hAnsi="Times New Roman" w:cs="Times New Roman"/>
          <w:sz w:val="24"/>
          <w:szCs w:val="24"/>
        </w:rPr>
        <w:t>bad’ distinction</w:t>
      </w:r>
      <w:r w:rsidR="00E02F01">
        <w:rPr>
          <w:rFonts w:ascii="Times New Roman" w:hAnsi="Times New Roman" w:cs="Times New Roman"/>
          <w:sz w:val="24"/>
          <w:szCs w:val="24"/>
        </w:rPr>
        <w:t xml:space="preserve">, which </w:t>
      </w:r>
      <w:proofErr w:type="spellStart"/>
      <w:r w:rsidR="00E02F01">
        <w:rPr>
          <w:rFonts w:ascii="Times New Roman" w:hAnsi="Times New Roman" w:cs="Times New Roman"/>
          <w:sz w:val="24"/>
          <w:szCs w:val="24"/>
        </w:rPr>
        <w:t>Gray</w:t>
      </w:r>
      <w:proofErr w:type="spellEnd"/>
      <w:r w:rsidR="00E02F01">
        <w:rPr>
          <w:rFonts w:ascii="Times New Roman" w:hAnsi="Times New Roman" w:cs="Times New Roman"/>
          <w:sz w:val="24"/>
          <w:szCs w:val="24"/>
        </w:rPr>
        <w:t xml:space="preserve"> seems to reject,</w:t>
      </w:r>
      <w:r w:rsidR="00865A87">
        <w:rPr>
          <w:rFonts w:ascii="Times New Roman" w:hAnsi="Times New Roman" w:cs="Times New Roman"/>
          <w:sz w:val="24"/>
          <w:szCs w:val="24"/>
        </w:rPr>
        <w:t xml:space="preserve"> </w:t>
      </w:r>
      <w:r w:rsidR="00A16C65">
        <w:rPr>
          <w:rFonts w:ascii="Times New Roman" w:hAnsi="Times New Roman" w:cs="Times New Roman"/>
          <w:sz w:val="24"/>
          <w:szCs w:val="24"/>
        </w:rPr>
        <w:t>reflects the popular</w:t>
      </w:r>
      <w:r w:rsidR="00865A87">
        <w:rPr>
          <w:rFonts w:ascii="Times New Roman" w:hAnsi="Times New Roman" w:cs="Times New Roman"/>
          <w:sz w:val="24"/>
          <w:szCs w:val="24"/>
        </w:rPr>
        <w:t xml:space="preserve"> ‘fundamentalist’/‘extremist’ distinction</w:t>
      </w:r>
      <w:r w:rsidR="00A16C65">
        <w:rPr>
          <w:rFonts w:ascii="Times New Roman" w:hAnsi="Times New Roman" w:cs="Times New Roman"/>
          <w:sz w:val="24"/>
          <w:szCs w:val="24"/>
        </w:rPr>
        <w:t xml:space="preserve"> </w:t>
      </w:r>
      <w:r>
        <w:rPr>
          <w:rFonts w:ascii="Times New Roman" w:hAnsi="Times New Roman" w:cs="Times New Roman"/>
          <w:sz w:val="24"/>
          <w:szCs w:val="24"/>
        </w:rPr>
        <w:t xml:space="preserve">that </w:t>
      </w:r>
      <w:r w:rsidR="00A16C65">
        <w:rPr>
          <w:rFonts w:ascii="Times New Roman" w:hAnsi="Times New Roman" w:cs="Times New Roman"/>
          <w:sz w:val="24"/>
          <w:szCs w:val="24"/>
        </w:rPr>
        <w:t xml:space="preserve">has been adopted by </w:t>
      </w:r>
      <w:r>
        <w:rPr>
          <w:rFonts w:ascii="Times New Roman" w:hAnsi="Times New Roman" w:cs="Times New Roman"/>
          <w:sz w:val="24"/>
          <w:szCs w:val="24"/>
        </w:rPr>
        <w:t xml:space="preserve">liberal </w:t>
      </w:r>
      <w:r w:rsidR="00A16C65">
        <w:rPr>
          <w:rFonts w:ascii="Times New Roman" w:hAnsi="Times New Roman" w:cs="Times New Roman"/>
          <w:sz w:val="24"/>
          <w:szCs w:val="24"/>
        </w:rPr>
        <w:t>Governments in working with organ</w:t>
      </w:r>
      <w:r w:rsidR="001F1A4A">
        <w:rPr>
          <w:rFonts w:ascii="Times New Roman" w:hAnsi="Times New Roman" w:cs="Times New Roman"/>
          <w:sz w:val="24"/>
          <w:szCs w:val="24"/>
        </w:rPr>
        <w:t>isa</w:t>
      </w:r>
      <w:r w:rsidR="00A16C65">
        <w:rPr>
          <w:rFonts w:ascii="Times New Roman" w:hAnsi="Times New Roman" w:cs="Times New Roman"/>
          <w:sz w:val="24"/>
          <w:szCs w:val="24"/>
        </w:rPr>
        <w:t xml:space="preserve">tions </w:t>
      </w:r>
      <w:r w:rsidR="00E02F01">
        <w:rPr>
          <w:rFonts w:ascii="Times New Roman" w:hAnsi="Times New Roman" w:cs="Times New Roman"/>
          <w:sz w:val="24"/>
          <w:szCs w:val="24"/>
        </w:rPr>
        <w:t>that</w:t>
      </w:r>
      <w:r w:rsidR="00A16C65">
        <w:rPr>
          <w:rFonts w:ascii="Times New Roman" w:hAnsi="Times New Roman" w:cs="Times New Roman"/>
          <w:sz w:val="24"/>
          <w:szCs w:val="24"/>
        </w:rPr>
        <w:t xml:space="preserve"> </w:t>
      </w:r>
      <w:r w:rsidR="00E02F01">
        <w:rPr>
          <w:rFonts w:ascii="Times New Roman" w:hAnsi="Times New Roman" w:cs="Times New Roman"/>
          <w:sz w:val="24"/>
          <w:szCs w:val="24"/>
        </w:rPr>
        <w:t xml:space="preserve">uphold </w:t>
      </w:r>
      <w:r w:rsidR="008A0335">
        <w:rPr>
          <w:rFonts w:ascii="Times New Roman" w:hAnsi="Times New Roman" w:cs="Times New Roman"/>
          <w:sz w:val="24"/>
          <w:szCs w:val="24"/>
        </w:rPr>
        <w:t>‘</w:t>
      </w:r>
      <w:r w:rsidR="00E02F01">
        <w:rPr>
          <w:rFonts w:ascii="Times New Roman" w:hAnsi="Times New Roman" w:cs="Times New Roman"/>
          <w:sz w:val="24"/>
          <w:szCs w:val="24"/>
        </w:rPr>
        <w:t>fundamentalist</w:t>
      </w:r>
      <w:r w:rsidR="008A0335">
        <w:rPr>
          <w:rFonts w:ascii="Times New Roman" w:hAnsi="Times New Roman" w:cs="Times New Roman"/>
          <w:sz w:val="24"/>
          <w:szCs w:val="24"/>
        </w:rPr>
        <w:t>’</w:t>
      </w:r>
      <w:r w:rsidR="00E02F01">
        <w:rPr>
          <w:rFonts w:ascii="Times New Roman" w:hAnsi="Times New Roman" w:cs="Times New Roman"/>
          <w:sz w:val="24"/>
          <w:szCs w:val="24"/>
        </w:rPr>
        <w:t xml:space="preserve"> </w:t>
      </w:r>
      <w:r w:rsidR="008A0335">
        <w:rPr>
          <w:rFonts w:ascii="Times New Roman" w:hAnsi="Times New Roman" w:cs="Times New Roman"/>
          <w:sz w:val="24"/>
          <w:szCs w:val="24"/>
        </w:rPr>
        <w:t xml:space="preserve">philosophical </w:t>
      </w:r>
      <w:r w:rsidR="00E02F01">
        <w:rPr>
          <w:rFonts w:ascii="Times New Roman" w:hAnsi="Times New Roman" w:cs="Times New Roman"/>
          <w:sz w:val="24"/>
          <w:szCs w:val="24"/>
        </w:rPr>
        <w:t>doctrines</w:t>
      </w:r>
      <w:r>
        <w:rPr>
          <w:rFonts w:ascii="Times New Roman" w:hAnsi="Times New Roman" w:cs="Times New Roman"/>
          <w:sz w:val="24"/>
          <w:szCs w:val="24"/>
        </w:rPr>
        <w:t>,</w:t>
      </w:r>
      <w:r w:rsidR="00A16C65">
        <w:rPr>
          <w:rFonts w:ascii="Times New Roman" w:hAnsi="Times New Roman" w:cs="Times New Roman"/>
          <w:sz w:val="24"/>
          <w:szCs w:val="24"/>
        </w:rPr>
        <w:t xml:space="preserve"> but are opposed to </w:t>
      </w:r>
      <w:r>
        <w:rPr>
          <w:rFonts w:ascii="Times New Roman" w:hAnsi="Times New Roman" w:cs="Times New Roman"/>
          <w:sz w:val="24"/>
          <w:szCs w:val="24"/>
        </w:rPr>
        <w:t>‘</w:t>
      </w:r>
      <w:r w:rsidR="00A16C65">
        <w:rPr>
          <w:rFonts w:ascii="Times New Roman" w:hAnsi="Times New Roman" w:cs="Times New Roman"/>
          <w:sz w:val="24"/>
          <w:szCs w:val="24"/>
        </w:rPr>
        <w:t>unreasonable</w:t>
      </w:r>
      <w:r>
        <w:rPr>
          <w:rFonts w:ascii="Times New Roman" w:hAnsi="Times New Roman" w:cs="Times New Roman"/>
          <w:sz w:val="24"/>
          <w:szCs w:val="24"/>
        </w:rPr>
        <w:t>’</w:t>
      </w:r>
      <w:r w:rsidR="008A0335">
        <w:rPr>
          <w:rFonts w:ascii="Times New Roman" w:hAnsi="Times New Roman" w:cs="Times New Roman"/>
          <w:sz w:val="24"/>
          <w:szCs w:val="24"/>
        </w:rPr>
        <w:t>, ‘extremist’</w:t>
      </w:r>
      <w:r w:rsidR="00A16C65">
        <w:rPr>
          <w:rFonts w:ascii="Times New Roman" w:hAnsi="Times New Roman" w:cs="Times New Roman"/>
          <w:sz w:val="24"/>
          <w:szCs w:val="24"/>
        </w:rPr>
        <w:t xml:space="preserve"> political praxis</w:t>
      </w:r>
      <w:r w:rsidR="00865A87">
        <w:rPr>
          <w:rFonts w:ascii="Times New Roman" w:hAnsi="Times New Roman" w:cs="Times New Roman"/>
          <w:sz w:val="24"/>
          <w:szCs w:val="24"/>
        </w:rPr>
        <w:t>.</w:t>
      </w:r>
      <w:r w:rsidR="00E02F01">
        <w:rPr>
          <w:rFonts w:ascii="Times New Roman" w:hAnsi="Times New Roman" w:cs="Times New Roman"/>
          <w:sz w:val="24"/>
          <w:szCs w:val="24"/>
        </w:rPr>
        <w:t xml:space="preserve"> There are ways in which </w:t>
      </w:r>
      <w:r w:rsidR="00865A87">
        <w:rPr>
          <w:rFonts w:ascii="Times New Roman" w:hAnsi="Times New Roman" w:cs="Times New Roman"/>
          <w:sz w:val="24"/>
          <w:szCs w:val="24"/>
        </w:rPr>
        <w:t>the anthropo</w:t>
      </w:r>
      <w:r w:rsidR="003742FE">
        <w:rPr>
          <w:rFonts w:ascii="Times New Roman" w:hAnsi="Times New Roman" w:cs="Times New Roman"/>
          <w:sz w:val="24"/>
          <w:szCs w:val="24"/>
        </w:rPr>
        <w:t>logical and sociological literature on ‘fundamentalisms’</w:t>
      </w:r>
      <w:r w:rsidR="00865A87">
        <w:rPr>
          <w:rFonts w:ascii="Times New Roman" w:hAnsi="Times New Roman" w:cs="Times New Roman"/>
          <w:sz w:val="24"/>
          <w:szCs w:val="24"/>
        </w:rPr>
        <w:t xml:space="preserve"> </w:t>
      </w:r>
      <w:r w:rsidR="00E02F01">
        <w:rPr>
          <w:rFonts w:ascii="Times New Roman" w:hAnsi="Times New Roman" w:cs="Times New Roman"/>
          <w:sz w:val="24"/>
          <w:szCs w:val="24"/>
        </w:rPr>
        <w:t xml:space="preserve">calls this </w:t>
      </w:r>
      <w:r w:rsidR="001411DA">
        <w:rPr>
          <w:rFonts w:ascii="Times New Roman" w:hAnsi="Times New Roman" w:cs="Times New Roman"/>
          <w:sz w:val="24"/>
          <w:szCs w:val="24"/>
        </w:rPr>
        <w:t xml:space="preserve">philosophical/political unreasonableness </w:t>
      </w:r>
      <w:r w:rsidR="00E02F01">
        <w:rPr>
          <w:rFonts w:ascii="Times New Roman" w:hAnsi="Times New Roman" w:cs="Times New Roman"/>
          <w:sz w:val="24"/>
          <w:szCs w:val="24"/>
        </w:rPr>
        <w:t xml:space="preserve">distinction into question and </w:t>
      </w:r>
      <w:r w:rsidR="008A0335">
        <w:rPr>
          <w:rFonts w:ascii="Times New Roman" w:hAnsi="Times New Roman" w:cs="Times New Roman"/>
          <w:sz w:val="24"/>
          <w:szCs w:val="24"/>
        </w:rPr>
        <w:t>raises</w:t>
      </w:r>
      <w:r w:rsidR="001411DA">
        <w:rPr>
          <w:rFonts w:ascii="Times New Roman" w:hAnsi="Times New Roman" w:cs="Times New Roman"/>
          <w:sz w:val="24"/>
          <w:szCs w:val="24"/>
        </w:rPr>
        <w:t xml:space="preserve"> the prospect of</w:t>
      </w:r>
      <w:r w:rsidR="003742FE">
        <w:rPr>
          <w:rFonts w:ascii="Times New Roman" w:hAnsi="Times New Roman" w:cs="Times New Roman"/>
          <w:sz w:val="24"/>
          <w:szCs w:val="24"/>
        </w:rPr>
        <w:t xml:space="preserve"> </w:t>
      </w:r>
      <w:r w:rsidR="004A5C73">
        <w:rPr>
          <w:rFonts w:ascii="Times New Roman" w:hAnsi="Times New Roman" w:cs="Times New Roman"/>
          <w:sz w:val="24"/>
          <w:szCs w:val="24"/>
        </w:rPr>
        <w:t xml:space="preserve">‘disparate burdens’ </w:t>
      </w:r>
      <w:r w:rsidR="001411DA">
        <w:rPr>
          <w:rFonts w:ascii="Times New Roman" w:hAnsi="Times New Roman" w:cs="Times New Roman"/>
          <w:sz w:val="24"/>
          <w:szCs w:val="24"/>
        </w:rPr>
        <w:t xml:space="preserve">being placed </w:t>
      </w:r>
      <w:r>
        <w:rPr>
          <w:rFonts w:ascii="Times New Roman" w:hAnsi="Times New Roman" w:cs="Times New Roman"/>
          <w:sz w:val="24"/>
          <w:szCs w:val="24"/>
        </w:rPr>
        <w:t>on</w:t>
      </w:r>
      <w:r w:rsidR="004A5C73">
        <w:rPr>
          <w:rFonts w:ascii="Times New Roman" w:hAnsi="Times New Roman" w:cs="Times New Roman"/>
          <w:sz w:val="24"/>
          <w:szCs w:val="24"/>
        </w:rPr>
        <w:t xml:space="preserve"> </w:t>
      </w:r>
      <w:r w:rsidR="008A229D">
        <w:rPr>
          <w:rFonts w:ascii="Times New Roman" w:hAnsi="Times New Roman" w:cs="Times New Roman"/>
          <w:sz w:val="24"/>
          <w:szCs w:val="24"/>
        </w:rPr>
        <w:t>fundamentalist doctrines to uphold reasonableness as reciprocity</w:t>
      </w:r>
      <w:r w:rsidR="004A5C73">
        <w:rPr>
          <w:rFonts w:ascii="Times New Roman" w:hAnsi="Times New Roman" w:cs="Times New Roman"/>
          <w:sz w:val="24"/>
          <w:szCs w:val="24"/>
        </w:rPr>
        <w:t xml:space="preserve">. </w:t>
      </w:r>
    </w:p>
    <w:p w14:paraId="2FD938A1" w14:textId="43237D1F" w:rsidR="004A5C73" w:rsidRPr="009F3F0F" w:rsidRDefault="001411DA" w:rsidP="00D0774A">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support of </w:t>
      </w:r>
      <w:r w:rsidR="00EA6B42">
        <w:rPr>
          <w:rFonts w:ascii="Times New Roman" w:hAnsi="Times New Roman" w:cs="Times New Roman"/>
          <w:sz w:val="24"/>
          <w:szCs w:val="24"/>
        </w:rPr>
        <w:t xml:space="preserve">examples given by </w:t>
      </w: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xml:space="preserve"> and </w:t>
      </w:r>
      <w:proofErr w:type="spellStart"/>
      <w:r w:rsidRPr="009F3F0F">
        <w:rPr>
          <w:rFonts w:ascii="Times New Roman" w:hAnsi="Times New Roman" w:cs="Times New Roman"/>
          <w:sz w:val="24"/>
          <w:szCs w:val="24"/>
        </w:rPr>
        <w:t>Žižek</w:t>
      </w:r>
      <w:proofErr w:type="spellEnd"/>
      <w:r>
        <w:rPr>
          <w:rFonts w:ascii="Times New Roman" w:hAnsi="Times New Roman" w:cs="Times New Roman"/>
          <w:sz w:val="24"/>
          <w:szCs w:val="24"/>
        </w:rPr>
        <w:t xml:space="preserve">, a </w:t>
      </w:r>
      <w:r w:rsidR="004A5C73" w:rsidRPr="009F3F0F">
        <w:rPr>
          <w:rFonts w:ascii="Times New Roman" w:hAnsi="Times New Roman" w:cs="Times New Roman"/>
          <w:sz w:val="24"/>
          <w:szCs w:val="24"/>
        </w:rPr>
        <w:t xml:space="preserve">variety of studies have </w:t>
      </w:r>
      <w:r w:rsidR="00746D77">
        <w:rPr>
          <w:rFonts w:ascii="Times New Roman" w:hAnsi="Times New Roman" w:cs="Times New Roman"/>
          <w:sz w:val="24"/>
          <w:szCs w:val="24"/>
        </w:rPr>
        <w:t xml:space="preserve">suggested that </w:t>
      </w:r>
      <w:r>
        <w:rPr>
          <w:rFonts w:ascii="Times New Roman" w:hAnsi="Times New Roman" w:cs="Times New Roman"/>
          <w:sz w:val="24"/>
          <w:szCs w:val="24"/>
        </w:rPr>
        <w:t>fundamentalist</w:t>
      </w:r>
      <w:r w:rsidR="00746D77">
        <w:rPr>
          <w:rFonts w:ascii="Times New Roman" w:hAnsi="Times New Roman" w:cs="Times New Roman"/>
          <w:sz w:val="24"/>
          <w:szCs w:val="24"/>
        </w:rPr>
        <w:t xml:space="preserve"> doctrines are often monotheistic. There are </w:t>
      </w:r>
      <w:r w:rsidR="00EA6B42">
        <w:rPr>
          <w:rFonts w:ascii="Times New Roman" w:hAnsi="Times New Roman" w:cs="Times New Roman"/>
          <w:sz w:val="24"/>
          <w:szCs w:val="24"/>
        </w:rPr>
        <w:t>several</w:t>
      </w:r>
      <w:r w:rsidR="00746D77">
        <w:rPr>
          <w:rFonts w:ascii="Times New Roman" w:hAnsi="Times New Roman" w:cs="Times New Roman"/>
          <w:sz w:val="24"/>
          <w:szCs w:val="24"/>
        </w:rPr>
        <w:t xml:space="preserve"> reasons for this. </w:t>
      </w:r>
      <w:r w:rsidR="004A5C73" w:rsidRPr="009F3F0F">
        <w:rPr>
          <w:rFonts w:ascii="Times New Roman" w:hAnsi="Times New Roman" w:cs="Times New Roman"/>
          <w:sz w:val="24"/>
          <w:szCs w:val="24"/>
        </w:rPr>
        <w:t xml:space="preserve">In addition to the transcendental universalism highlighted by </w:t>
      </w:r>
      <w:proofErr w:type="spellStart"/>
      <w:r w:rsidR="004A5C73" w:rsidRPr="009F3F0F">
        <w:rPr>
          <w:rFonts w:ascii="Times New Roman" w:hAnsi="Times New Roman" w:cs="Times New Roman"/>
          <w:sz w:val="24"/>
          <w:szCs w:val="24"/>
        </w:rPr>
        <w:t>Gray</w:t>
      </w:r>
      <w:proofErr w:type="spellEnd"/>
      <w:r w:rsidR="004A5C73" w:rsidRPr="009F3F0F">
        <w:rPr>
          <w:rFonts w:ascii="Times New Roman" w:hAnsi="Times New Roman" w:cs="Times New Roman"/>
          <w:sz w:val="24"/>
          <w:szCs w:val="24"/>
        </w:rPr>
        <w:t xml:space="preserve"> and </w:t>
      </w:r>
      <w:proofErr w:type="spellStart"/>
      <w:r w:rsidR="004A5C73" w:rsidRPr="009F3F0F">
        <w:rPr>
          <w:rFonts w:ascii="Times New Roman" w:hAnsi="Times New Roman" w:cs="Times New Roman"/>
          <w:sz w:val="24"/>
          <w:szCs w:val="24"/>
        </w:rPr>
        <w:t>Žižek</w:t>
      </w:r>
      <w:proofErr w:type="spellEnd"/>
      <w:r w:rsidR="004A5C73" w:rsidRPr="009F3F0F">
        <w:rPr>
          <w:rFonts w:ascii="Times New Roman" w:hAnsi="Times New Roman" w:cs="Times New Roman"/>
          <w:sz w:val="24"/>
          <w:szCs w:val="24"/>
        </w:rPr>
        <w:t xml:space="preserve">, </w:t>
      </w:r>
      <w:r w:rsidR="00746D77">
        <w:rPr>
          <w:rFonts w:ascii="Times New Roman" w:hAnsi="Times New Roman" w:cs="Times New Roman"/>
          <w:sz w:val="24"/>
          <w:szCs w:val="24"/>
        </w:rPr>
        <w:t>there is</w:t>
      </w:r>
      <w:r w:rsidR="004A5C73" w:rsidRPr="009F3F0F">
        <w:rPr>
          <w:rFonts w:ascii="Times New Roman" w:hAnsi="Times New Roman" w:cs="Times New Roman"/>
          <w:sz w:val="24"/>
          <w:szCs w:val="24"/>
        </w:rPr>
        <w:t xml:space="preserve"> belief, in some accounts, that fundamentalism can only be applied to the Abrahamic faiths since it is the presence of divine scripture </w:t>
      </w:r>
      <w:r w:rsidR="00EA6B42">
        <w:rPr>
          <w:rFonts w:ascii="Times New Roman" w:hAnsi="Times New Roman" w:cs="Times New Roman"/>
          <w:sz w:val="24"/>
          <w:szCs w:val="24"/>
        </w:rPr>
        <w:t xml:space="preserve">that </w:t>
      </w:r>
      <w:r w:rsidR="00AA28D9">
        <w:rPr>
          <w:rFonts w:ascii="Times New Roman" w:hAnsi="Times New Roman" w:cs="Times New Roman"/>
          <w:sz w:val="24"/>
          <w:szCs w:val="24"/>
        </w:rPr>
        <w:t>enables groups to identify</w:t>
      </w:r>
      <w:r w:rsidR="00CE7368">
        <w:rPr>
          <w:rFonts w:ascii="Times New Roman" w:hAnsi="Times New Roman" w:cs="Times New Roman"/>
          <w:sz w:val="24"/>
          <w:szCs w:val="24"/>
        </w:rPr>
        <w:t xml:space="preserve"> and</w:t>
      </w:r>
      <w:r w:rsidR="00AA28D9">
        <w:rPr>
          <w:rFonts w:ascii="Times New Roman" w:hAnsi="Times New Roman" w:cs="Times New Roman"/>
          <w:sz w:val="24"/>
          <w:szCs w:val="24"/>
        </w:rPr>
        <w:t xml:space="preserve"> seek to uphold or return to</w:t>
      </w:r>
      <w:r w:rsidR="004A5C73" w:rsidRPr="009F3F0F">
        <w:rPr>
          <w:rFonts w:ascii="Times New Roman" w:hAnsi="Times New Roman" w:cs="Times New Roman"/>
          <w:sz w:val="24"/>
          <w:szCs w:val="24"/>
        </w:rPr>
        <w:t xml:space="preserve"> a series of central tenets and interpret events in modern contexts through those lenses (see </w:t>
      </w:r>
      <w:proofErr w:type="spellStart"/>
      <w:r w:rsidR="004A5C73" w:rsidRPr="009F3F0F">
        <w:rPr>
          <w:rFonts w:ascii="Times New Roman" w:hAnsi="Times New Roman" w:cs="Times New Roman"/>
          <w:sz w:val="24"/>
          <w:szCs w:val="24"/>
        </w:rPr>
        <w:t>Antoun</w:t>
      </w:r>
      <w:proofErr w:type="spellEnd"/>
      <w:r w:rsidR="004A5C73" w:rsidRPr="009F3F0F">
        <w:rPr>
          <w:rFonts w:ascii="Times New Roman" w:hAnsi="Times New Roman" w:cs="Times New Roman"/>
          <w:sz w:val="24"/>
          <w:szCs w:val="24"/>
        </w:rPr>
        <w:t xml:space="preserve"> 2001). In keeping with </w:t>
      </w:r>
      <w:proofErr w:type="spellStart"/>
      <w:r w:rsidR="004A5C73" w:rsidRPr="009F3F0F">
        <w:rPr>
          <w:rFonts w:ascii="Times New Roman" w:hAnsi="Times New Roman" w:cs="Times New Roman"/>
          <w:sz w:val="24"/>
          <w:szCs w:val="24"/>
        </w:rPr>
        <w:t>Žižek’s</w:t>
      </w:r>
      <w:proofErr w:type="spellEnd"/>
      <w:r w:rsidR="004A5C73" w:rsidRPr="009F3F0F">
        <w:rPr>
          <w:rFonts w:ascii="Times New Roman" w:hAnsi="Times New Roman" w:cs="Times New Roman"/>
          <w:sz w:val="24"/>
          <w:szCs w:val="24"/>
        </w:rPr>
        <w:t xml:space="preserve"> notion of convergence on truth</w:t>
      </w:r>
      <w:r w:rsidR="00EA6B42">
        <w:rPr>
          <w:rFonts w:ascii="Times New Roman" w:hAnsi="Times New Roman" w:cs="Times New Roman"/>
          <w:sz w:val="24"/>
          <w:szCs w:val="24"/>
        </w:rPr>
        <w:t>,</w:t>
      </w:r>
      <w:r w:rsidR="00AA28D9" w:rsidRPr="00AA28D9">
        <w:rPr>
          <w:rFonts w:ascii="Times New Roman" w:hAnsi="Times New Roman" w:cs="Times New Roman"/>
          <w:sz w:val="24"/>
          <w:szCs w:val="24"/>
        </w:rPr>
        <w:t xml:space="preserve"> </w:t>
      </w:r>
      <w:proofErr w:type="spellStart"/>
      <w:r w:rsidR="00AA28D9">
        <w:rPr>
          <w:rFonts w:ascii="Times New Roman" w:hAnsi="Times New Roman" w:cs="Times New Roman"/>
          <w:sz w:val="24"/>
          <w:szCs w:val="24"/>
        </w:rPr>
        <w:t>Masalha</w:t>
      </w:r>
      <w:proofErr w:type="spellEnd"/>
      <w:r w:rsidR="00AA28D9">
        <w:rPr>
          <w:rFonts w:ascii="Times New Roman" w:hAnsi="Times New Roman" w:cs="Times New Roman"/>
          <w:sz w:val="24"/>
          <w:szCs w:val="24"/>
        </w:rPr>
        <w:t xml:space="preserve"> and Haynes (2006</w:t>
      </w:r>
      <w:r w:rsidR="00823E7B">
        <w:rPr>
          <w:rFonts w:ascii="Times New Roman" w:hAnsi="Times New Roman" w:cs="Times New Roman"/>
          <w:sz w:val="24"/>
          <w:szCs w:val="24"/>
        </w:rPr>
        <w:t>,</w:t>
      </w:r>
      <w:r w:rsidR="00AA28D9">
        <w:rPr>
          <w:rFonts w:ascii="Times New Roman" w:hAnsi="Times New Roman" w:cs="Times New Roman"/>
          <w:sz w:val="24"/>
          <w:szCs w:val="24"/>
        </w:rPr>
        <w:t xml:space="preserve"> 104)</w:t>
      </w:r>
      <w:r w:rsidR="004A5C73" w:rsidRPr="009F3F0F">
        <w:rPr>
          <w:rFonts w:ascii="Times New Roman" w:hAnsi="Times New Roman" w:cs="Times New Roman"/>
          <w:sz w:val="24"/>
          <w:szCs w:val="24"/>
        </w:rPr>
        <w:t>, the</w:t>
      </w:r>
      <w:r w:rsidR="00AA28D9">
        <w:rPr>
          <w:rFonts w:ascii="Times New Roman" w:hAnsi="Times New Roman" w:cs="Times New Roman"/>
          <w:sz w:val="24"/>
          <w:szCs w:val="24"/>
        </w:rPr>
        <w:t xml:space="preserve"> project</w:t>
      </w:r>
      <w:r w:rsidR="004A5C73" w:rsidRPr="009F3F0F">
        <w:rPr>
          <w:rFonts w:ascii="Times New Roman" w:hAnsi="Times New Roman" w:cs="Times New Roman"/>
          <w:sz w:val="24"/>
          <w:szCs w:val="24"/>
        </w:rPr>
        <w:t xml:space="preserve"> leaders of </w:t>
      </w:r>
      <w:r w:rsidR="004A5C73" w:rsidRPr="009F3F0F">
        <w:rPr>
          <w:rFonts w:ascii="Times New Roman" w:hAnsi="Times New Roman" w:cs="Times New Roman"/>
          <w:i/>
          <w:sz w:val="24"/>
          <w:szCs w:val="24"/>
        </w:rPr>
        <w:t>A Comparative Study of Jewish, Christian and Islamic Fundamentalist Perspectives on Jerusalem</w:t>
      </w:r>
      <w:r w:rsidR="004A5C73" w:rsidRPr="009F3F0F">
        <w:rPr>
          <w:rFonts w:ascii="Times New Roman" w:hAnsi="Times New Roman" w:cs="Times New Roman"/>
          <w:sz w:val="24"/>
          <w:szCs w:val="24"/>
        </w:rPr>
        <w:t>, note that followers believe ‘that they possess special and direct access to transcendent</w:t>
      </w:r>
      <w:r w:rsidR="00AA28D9">
        <w:rPr>
          <w:rFonts w:ascii="Times New Roman" w:hAnsi="Times New Roman" w:cs="Times New Roman"/>
          <w:sz w:val="24"/>
          <w:szCs w:val="24"/>
        </w:rPr>
        <w:t xml:space="preserve">al, absolute truth…. </w:t>
      </w:r>
      <w:r w:rsidR="004A5C73" w:rsidRPr="009F3F0F">
        <w:rPr>
          <w:rFonts w:ascii="Times New Roman" w:hAnsi="Times New Roman" w:cs="Times New Roman"/>
          <w:sz w:val="24"/>
          <w:szCs w:val="24"/>
        </w:rPr>
        <w:t xml:space="preserve">couched in ideologically absolute and uncompromising perspectives’. </w:t>
      </w:r>
      <w:r w:rsidR="00746D77">
        <w:rPr>
          <w:rFonts w:ascii="Times New Roman" w:hAnsi="Times New Roman" w:cs="Times New Roman"/>
          <w:sz w:val="24"/>
          <w:szCs w:val="24"/>
        </w:rPr>
        <w:t>Moreover</w:t>
      </w:r>
      <w:r w:rsidR="00746D77" w:rsidRPr="009F3F0F">
        <w:rPr>
          <w:rFonts w:ascii="Times New Roman" w:hAnsi="Times New Roman" w:cs="Times New Roman"/>
          <w:sz w:val="24"/>
          <w:szCs w:val="24"/>
        </w:rPr>
        <w:t>, they share concern for contested Holy places, fostering forms of militancy from belief that monopol</w:t>
      </w:r>
      <w:r w:rsidR="001F1A4A">
        <w:rPr>
          <w:rFonts w:ascii="Times New Roman" w:hAnsi="Times New Roman" w:cs="Times New Roman"/>
          <w:sz w:val="24"/>
          <w:szCs w:val="24"/>
        </w:rPr>
        <w:t>isi</w:t>
      </w:r>
      <w:r w:rsidR="00746D77" w:rsidRPr="009F3F0F">
        <w:rPr>
          <w:rFonts w:ascii="Times New Roman" w:hAnsi="Times New Roman" w:cs="Times New Roman"/>
          <w:sz w:val="24"/>
          <w:szCs w:val="24"/>
        </w:rPr>
        <w:t xml:space="preserve">ng political power is </w:t>
      </w:r>
      <w:r w:rsidR="00EA6B42">
        <w:rPr>
          <w:rFonts w:ascii="Times New Roman" w:hAnsi="Times New Roman" w:cs="Times New Roman"/>
          <w:sz w:val="24"/>
          <w:szCs w:val="24"/>
        </w:rPr>
        <w:t>an essential means of</w:t>
      </w:r>
      <w:r w:rsidR="00746D77" w:rsidRPr="009F3F0F">
        <w:rPr>
          <w:rFonts w:ascii="Times New Roman" w:hAnsi="Times New Roman" w:cs="Times New Roman"/>
          <w:sz w:val="24"/>
          <w:szCs w:val="24"/>
        </w:rPr>
        <w:t xml:space="preserve"> real</w:t>
      </w:r>
      <w:r w:rsidR="001F1A4A">
        <w:rPr>
          <w:rFonts w:ascii="Times New Roman" w:hAnsi="Times New Roman" w:cs="Times New Roman"/>
          <w:sz w:val="24"/>
          <w:szCs w:val="24"/>
        </w:rPr>
        <w:t>isi</w:t>
      </w:r>
      <w:r w:rsidR="00746D77" w:rsidRPr="009F3F0F">
        <w:rPr>
          <w:rFonts w:ascii="Times New Roman" w:hAnsi="Times New Roman" w:cs="Times New Roman"/>
          <w:sz w:val="24"/>
          <w:szCs w:val="24"/>
        </w:rPr>
        <w:t xml:space="preserve">ng </w:t>
      </w:r>
      <w:r w:rsidR="00EA6B42">
        <w:rPr>
          <w:rFonts w:ascii="Times New Roman" w:hAnsi="Times New Roman" w:cs="Times New Roman"/>
          <w:sz w:val="24"/>
          <w:szCs w:val="24"/>
        </w:rPr>
        <w:t>divine</w:t>
      </w:r>
      <w:r w:rsidR="00EA6B42" w:rsidRPr="009F3F0F">
        <w:rPr>
          <w:rFonts w:ascii="Times New Roman" w:hAnsi="Times New Roman" w:cs="Times New Roman"/>
          <w:sz w:val="24"/>
          <w:szCs w:val="24"/>
        </w:rPr>
        <w:t xml:space="preserve"> </w:t>
      </w:r>
      <w:r w:rsidR="00746D77" w:rsidRPr="009F3F0F">
        <w:rPr>
          <w:rFonts w:ascii="Times New Roman" w:hAnsi="Times New Roman" w:cs="Times New Roman"/>
          <w:sz w:val="24"/>
          <w:szCs w:val="24"/>
        </w:rPr>
        <w:t>prophesies</w:t>
      </w:r>
      <w:r w:rsidR="00E82646">
        <w:rPr>
          <w:rFonts w:ascii="Times New Roman" w:hAnsi="Times New Roman" w:cs="Times New Roman"/>
          <w:sz w:val="24"/>
          <w:szCs w:val="24"/>
        </w:rPr>
        <w:t xml:space="preserve">, </w:t>
      </w:r>
      <w:r w:rsidR="00EA6B42">
        <w:rPr>
          <w:rFonts w:ascii="Times New Roman" w:hAnsi="Times New Roman" w:cs="Times New Roman"/>
          <w:sz w:val="24"/>
          <w:szCs w:val="24"/>
        </w:rPr>
        <w:t xml:space="preserve">rendering </w:t>
      </w:r>
      <w:r w:rsidR="00E82646">
        <w:rPr>
          <w:rFonts w:ascii="Times New Roman" w:hAnsi="Times New Roman" w:cs="Times New Roman"/>
          <w:sz w:val="24"/>
          <w:szCs w:val="24"/>
        </w:rPr>
        <w:t>‘</w:t>
      </w:r>
      <w:r w:rsidR="00E82646" w:rsidRPr="009F3F0F">
        <w:rPr>
          <w:rFonts w:ascii="Times New Roman" w:hAnsi="Times New Roman" w:cs="Times New Roman"/>
          <w:sz w:val="24"/>
          <w:szCs w:val="24"/>
        </w:rPr>
        <w:t>spiritual/religious and secular/political dimensions’</w:t>
      </w:r>
      <w:r w:rsidR="00E82646">
        <w:rPr>
          <w:rFonts w:ascii="Times New Roman" w:hAnsi="Times New Roman" w:cs="Times New Roman"/>
          <w:sz w:val="24"/>
          <w:szCs w:val="24"/>
        </w:rPr>
        <w:t xml:space="preserve"> inseparable</w:t>
      </w:r>
      <w:r w:rsidR="00746D77" w:rsidRPr="009F3F0F">
        <w:rPr>
          <w:rFonts w:ascii="Times New Roman" w:hAnsi="Times New Roman" w:cs="Times New Roman"/>
          <w:sz w:val="24"/>
          <w:szCs w:val="24"/>
        </w:rPr>
        <w:t xml:space="preserve"> (</w:t>
      </w:r>
      <w:proofErr w:type="spellStart"/>
      <w:r w:rsidR="00746D77" w:rsidRPr="009F3F0F">
        <w:rPr>
          <w:rFonts w:ascii="Times New Roman" w:hAnsi="Times New Roman" w:cs="Times New Roman"/>
          <w:sz w:val="24"/>
          <w:szCs w:val="24"/>
        </w:rPr>
        <w:t>Masalha</w:t>
      </w:r>
      <w:proofErr w:type="spellEnd"/>
      <w:r w:rsidR="00746D77" w:rsidRPr="009F3F0F">
        <w:rPr>
          <w:rFonts w:ascii="Times New Roman" w:hAnsi="Times New Roman" w:cs="Times New Roman"/>
          <w:sz w:val="24"/>
          <w:szCs w:val="24"/>
        </w:rPr>
        <w:t xml:space="preserve"> and Haynes 2006</w:t>
      </w:r>
      <w:r w:rsidR="00823E7B">
        <w:rPr>
          <w:rFonts w:ascii="Times New Roman" w:hAnsi="Times New Roman" w:cs="Times New Roman"/>
          <w:sz w:val="24"/>
          <w:szCs w:val="24"/>
        </w:rPr>
        <w:t>,</w:t>
      </w:r>
      <w:r w:rsidR="00E82646">
        <w:rPr>
          <w:rFonts w:ascii="Times New Roman" w:hAnsi="Times New Roman" w:cs="Times New Roman"/>
          <w:sz w:val="24"/>
          <w:szCs w:val="24"/>
        </w:rPr>
        <w:t xml:space="preserve"> 99-100</w:t>
      </w:r>
      <w:r w:rsidR="00AA28D9">
        <w:rPr>
          <w:rFonts w:ascii="Times New Roman" w:hAnsi="Times New Roman" w:cs="Times New Roman"/>
          <w:sz w:val="24"/>
          <w:szCs w:val="24"/>
        </w:rPr>
        <w:t>)</w:t>
      </w:r>
      <w:r w:rsidR="00CE7368">
        <w:rPr>
          <w:rFonts w:ascii="Times New Roman" w:hAnsi="Times New Roman" w:cs="Times New Roman"/>
          <w:sz w:val="24"/>
          <w:szCs w:val="24"/>
        </w:rPr>
        <w:t xml:space="preserve">. For example, </w:t>
      </w:r>
      <w:proofErr w:type="spellStart"/>
      <w:r w:rsidR="00AA28D9">
        <w:rPr>
          <w:rFonts w:ascii="Times New Roman" w:hAnsi="Times New Roman" w:cs="Times New Roman"/>
          <w:sz w:val="24"/>
          <w:szCs w:val="24"/>
        </w:rPr>
        <w:t>Masalha</w:t>
      </w:r>
      <w:proofErr w:type="spellEnd"/>
      <w:r w:rsidR="00AA28D9">
        <w:rPr>
          <w:rFonts w:ascii="Times New Roman" w:hAnsi="Times New Roman" w:cs="Times New Roman"/>
          <w:sz w:val="24"/>
          <w:szCs w:val="24"/>
        </w:rPr>
        <w:t xml:space="preserve"> and Haynes </w:t>
      </w:r>
      <w:r w:rsidR="00746D77" w:rsidRPr="009F3F0F">
        <w:rPr>
          <w:rFonts w:ascii="Times New Roman" w:hAnsi="Times New Roman" w:cs="Times New Roman"/>
          <w:sz w:val="24"/>
          <w:szCs w:val="24"/>
        </w:rPr>
        <w:t>(2006</w:t>
      </w:r>
      <w:r w:rsidR="00823E7B">
        <w:rPr>
          <w:rFonts w:ascii="Times New Roman" w:hAnsi="Times New Roman" w:cs="Times New Roman"/>
          <w:sz w:val="24"/>
          <w:szCs w:val="24"/>
        </w:rPr>
        <w:t>,</w:t>
      </w:r>
      <w:r w:rsidR="00746D77" w:rsidRPr="009F3F0F">
        <w:rPr>
          <w:rFonts w:ascii="Times New Roman" w:hAnsi="Times New Roman" w:cs="Times New Roman"/>
          <w:sz w:val="24"/>
          <w:szCs w:val="24"/>
        </w:rPr>
        <w:t xml:space="preserve"> 100-101) </w:t>
      </w:r>
      <w:r w:rsidR="00CE7368">
        <w:rPr>
          <w:rFonts w:ascii="Times New Roman" w:hAnsi="Times New Roman" w:cs="Times New Roman"/>
          <w:sz w:val="24"/>
          <w:szCs w:val="24"/>
        </w:rPr>
        <w:t>argue</w:t>
      </w:r>
      <w:r w:rsidR="00EA6B42" w:rsidRPr="009F3F0F">
        <w:rPr>
          <w:rFonts w:ascii="Times New Roman" w:hAnsi="Times New Roman" w:cs="Times New Roman"/>
          <w:sz w:val="24"/>
          <w:szCs w:val="24"/>
        </w:rPr>
        <w:t xml:space="preserve"> </w:t>
      </w:r>
      <w:r w:rsidR="00746D77" w:rsidRPr="009F3F0F">
        <w:rPr>
          <w:rFonts w:ascii="Times New Roman" w:hAnsi="Times New Roman" w:cs="Times New Roman"/>
          <w:sz w:val="24"/>
          <w:szCs w:val="24"/>
        </w:rPr>
        <w:t>that, while some claims to exclusivity of the ‘Holy City’ emerged historically through conflicts such as the 1967 Six-Day War, many other claim</w:t>
      </w:r>
      <w:r w:rsidR="00E82646">
        <w:rPr>
          <w:rFonts w:ascii="Times New Roman" w:hAnsi="Times New Roman" w:cs="Times New Roman"/>
          <w:sz w:val="24"/>
          <w:szCs w:val="24"/>
        </w:rPr>
        <w:t>s were mythical and ahistorical</w:t>
      </w:r>
      <w:r w:rsidR="00746D77" w:rsidRPr="009F3F0F">
        <w:rPr>
          <w:rFonts w:ascii="Times New Roman" w:hAnsi="Times New Roman" w:cs="Times New Roman"/>
          <w:sz w:val="24"/>
          <w:szCs w:val="24"/>
        </w:rPr>
        <w:t>.</w:t>
      </w:r>
      <w:r w:rsidR="00E82646">
        <w:rPr>
          <w:rFonts w:ascii="Times New Roman" w:hAnsi="Times New Roman" w:cs="Times New Roman"/>
          <w:sz w:val="24"/>
          <w:szCs w:val="24"/>
        </w:rPr>
        <w:t xml:space="preserve"> </w:t>
      </w:r>
      <w:r w:rsidR="00CE7368">
        <w:rPr>
          <w:rFonts w:ascii="Times New Roman" w:hAnsi="Times New Roman" w:cs="Times New Roman"/>
          <w:sz w:val="24"/>
          <w:szCs w:val="24"/>
        </w:rPr>
        <w:t xml:space="preserve">Such </w:t>
      </w:r>
      <w:r w:rsidR="00CE7368" w:rsidRPr="009F3F0F">
        <w:rPr>
          <w:rFonts w:ascii="Times New Roman" w:hAnsi="Times New Roman" w:cs="Times New Roman"/>
          <w:sz w:val="24"/>
          <w:szCs w:val="24"/>
        </w:rPr>
        <w:t>phenomen</w:t>
      </w:r>
      <w:r w:rsidR="00CE7368">
        <w:rPr>
          <w:rFonts w:ascii="Times New Roman" w:hAnsi="Times New Roman" w:cs="Times New Roman"/>
          <w:sz w:val="24"/>
          <w:szCs w:val="24"/>
        </w:rPr>
        <w:t xml:space="preserve">a are also </w:t>
      </w:r>
      <w:r w:rsidR="00CE7368" w:rsidRPr="009F3F0F">
        <w:rPr>
          <w:rFonts w:ascii="Times New Roman" w:hAnsi="Times New Roman" w:cs="Times New Roman"/>
          <w:sz w:val="24"/>
          <w:szCs w:val="24"/>
        </w:rPr>
        <w:t xml:space="preserve">evident in ISIS’ obsession with </w:t>
      </w:r>
      <w:proofErr w:type="spellStart"/>
      <w:r w:rsidR="00CE7368" w:rsidRPr="009F3F0F">
        <w:rPr>
          <w:rFonts w:ascii="Times New Roman" w:hAnsi="Times New Roman" w:cs="Times New Roman"/>
          <w:i/>
          <w:sz w:val="24"/>
          <w:szCs w:val="24"/>
        </w:rPr>
        <w:t>Dabiq</w:t>
      </w:r>
      <w:proofErr w:type="spellEnd"/>
      <w:r w:rsidR="00CE7368" w:rsidRPr="009F3F0F">
        <w:rPr>
          <w:rFonts w:ascii="Times New Roman" w:hAnsi="Times New Roman" w:cs="Times New Roman"/>
          <w:i/>
          <w:sz w:val="24"/>
          <w:szCs w:val="24"/>
        </w:rPr>
        <w:t xml:space="preserve"> </w:t>
      </w:r>
      <w:r w:rsidR="00CE7368" w:rsidRPr="009F3F0F">
        <w:rPr>
          <w:rFonts w:ascii="Times New Roman" w:hAnsi="Times New Roman" w:cs="Times New Roman"/>
          <w:sz w:val="24"/>
          <w:szCs w:val="24"/>
        </w:rPr>
        <w:t xml:space="preserve">as a site of conflict (see </w:t>
      </w:r>
      <w:r w:rsidR="00CE7368">
        <w:rPr>
          <w:rFonts w:ascii="Times New Roman" w:hAnsi="Times New Roman" w:cs="Times New Roman"/>
          <w:sz w:val="24"/>
          <w:szCs w:val="24"/>
        </w:rPr>
        <w:t xml:space="preserve">Wood 2014). </w:t>
      </w:r>
      <w:r w:rsidR="00E82646">
        <w:rPr>
          <w:rFonts w:ascii="Times New Roman" w:hAnsi="Times New Roman" w:cs="Times New Roman"/>
          <w:sz w:val="24"/>
          <w:szCs w:val="24"/>
        </w:rPr>
        <w:t xml:space="preserve">In this </w:t>
      </w:r>
      <w:r w:rsidR="005D2468">
        <w:rPr>
          <w:rFonts w:ascii="Times New Roman" w:hAnsi="Times New Roman" w:cs="Times New Roman"/>
          <w:sz w:val="24"/>
          <w:szCs w:val="24"/>
        </w:rPr>
        <w:t>regard</w:t>
      </w:r>
      <w:r w:rsidR="00E82646">
        <w:rPr>
          <w:rFonts w:ascii="Times New Roman" w:hAnsi="Times New Roman" w:cs="Times New Roman"/>
          <w:sz w:val="24"/>
          <w:szCs w:val="24"/>
        </w:rPr>
        <w:t>, the notion of the ‘fundamentalist’</w:t>
      </w:r>
      <w:proofErr w:type="gramStart"/>
      <w:r w:rsidR="00E82646">
        <w:rPr>
          <w:rFonts w:ascii="Times New Roman" w:hAnsi="Times New Roman" w:cs="Times New Roman"/>
          <w:sz w:val="24"/>
          <w:szCs w:val="24"/>
        </w:rPr>
        <w:t>/‘</w:t>
      </w:r>
      <w:proofErr w:type="gramEnd"/>
      <w:r w:rsidR="00E82646">
        <w:rPr>
          <w:rFonts w:ascii="Times New Roman" w:hAnsi="Times New Roman" w:cs="Times New Roman"/>
          <w:sz w:val="24"/>
          <w:szCs w:val="24"/>
        </w:rPr>
        <w:t>extremist’ or ‘good fundamentalist’/‘bad fundamentalist’ dichotomy is simply naïve</w:t>
      </w:r>
      <w:r w:rsidR="00EA6B42">
        <w:rPr>
          <w:rFonts w:ascii="Times New Roman" w:hAnsi="Times New Roman" w:cs="Times New Roman"/>
          <w:sz w:val="24"/>
          <w:szCs w:val="24"/>
        </w:rPr>
        <w:t>. It</w:t>
      </w:r>
      <w:r w:rsidR="00E82646">
        <w:rPr>
          <w:rFonts w:ascii="Times New Roman" w:hAnsi="Times New Roman" w:cs="Times New Roman"/>
          <w:sz w:val="24"/>
          <w:szCs w:val="24"/>
        </w:rPr>
        <w:t xml:space="preserve"> is difficult to be an Abrahamic monotheist without having </w:t>
      </w:r>
      <w:r w:rsidR="00CE7368">
        <w:rPr>
          <w:rFonts w:ascii="Times New Roman" w:hAnsi="Times New Roman" w:cs="Times New Roman"/>
          <w:sz w:val="24"/>
          <w:szCs w:val="24"/>
        </w:rPr>
        <w:t>the potential for</w:t>
      </w:r>
      <w:r w:rsidR="00E82646">
        <w:rPr>
          <w:rFonts w:ascii="Times New Roman" w:hAnsi="Times New Roman" w:cs="Times New Roman"/>
          <w:sz w:val="24"/>
          <w:szCs w:val="24"/>
        </w:rPr>
        <w:t xml:space="preserve"> political action</w:t>
      </w:r>
      <w:r w:rsidR="00AA28D9">
        <w:rPr>
          <w:rFonts w:ascii="Times New Roman" w:hAnsi="Times New Roman" w:cs="Times New Roman"/>
          <w:sz w:val="24"/>
          <w:szCs w:val="24"/>
        </w:rPr>
        <w:t xml:space="preserve"> of consequence to reasonableness as reciprocity</w:t>
      </w:r>
      <w:r w:rsidR="00E82646">
        <w:rPr>
          <w:rFonts w:ascii="Times New Roman" w:hAnsi="Times New Roman" w:cs="Times New Roman"/>
          <w:sz w:val="24"/>
          <w:szCs w:val="24"/>
        </w:rPr>
        <w:t>.</w:t>
      </w:r>
    </w:p>
    <w:p w14:paraId="3B5E44FE" w14:textId="1B418FDA" w:rsidR="004A5C73" w:rsidRPr="009F3F0F" w:rsidRDefault="004A5C73" w:rsidP="00D0774A">
      <w:pPr>
        <w:spacing w:after="0" w:line="240" w:lineRule="auto"/>
        <w:ind w:firstLine="720"/>
        <w:jc w:val="both"/>
        <w:rPr>
          <w:rFonts w:ascii="Times New Roman" w:hAnsi="Times New Roman" w:cs="Times New Roman"/>
          <w:sz w:val="24"/>
          <w:szCs w:val="24"/>
        </w:rPr>
      </w:pPr>
      <w:proofErr w:type="spellStart"/>
      <w:r w:rsidRPr="009F3F0F">
        <w:rPr>
          <w:rFonts w:ascii="Times New Roman" w:hAnsi="Times New Roman" w:cs="Times New Roman"/>
          <w:sz w:val="24"/>
          <w:szCs w:val="24"/>
        </w:rPr>
        <w:t>Dorraj</w:t>
      </w:r>
      <w:proofErr w:type="spellEnd"/>
      <w:r w:rsidRPr="009F3F0F">
        <w:rPr>
          <w:rFonts w:ascii="Times New Roman" w:hAnsi="Times New Roman" w:cs="Times New Roman"/>
          <w:sz w:val="24"/>
          <w:szCs w:val="24"/>
        </w:rPr>
        <w:t>, however, has argued that some monotheistic doctrines, such as Orthodox Christianity, have always upheld a theological distin</w:t>
      </w:r>
      <w:r w:rsidR="005D2468">
        <w:rPr>
          <w:rFonts w:ascii="Times New Roman" w:hAnsi="Times New Roman" w:cs="Times New Roman"/>
          <w:sz w:val="24"/>
          <w:szCs w:val="24"/>
        </w:rPr>
        <w:t>ction</w:t>
      </w:r>
      <w:r w:rsidR="00F714BC">
        <w:rPr>
          <w:rFonts w:ascii="Times New Roman" w:hAnsi="Times New Roman" w:cs="Times New Roman"/>
          <w:sz w:val="24"/>
          <w:szCs w:val="24"/>
        </w:rPr>
        <w:t xml:space="preserve"> – in parallel with the </w:t>
      </w:r>
      <w:r w:rsidR="00F714BC">
        <w:rPr>
          <w:rFonts w:ascii="Times New Roman" w:hAnsi="Times New Roman" w:cs="Times New Roman"/>
          <w:sz w:val="24"/>
          <w:szCs w:val="24"/>
        </w:rPr>
        <w:lastRenderedPageBreak/>
        <w:t>philosophical/political reasonableness distinction –</w:t>
      </w:r>
      <w:r w:rsidR="005D2468">
        <w:rPr>
          <w:rFonts w:ascii="Times New Roman" w:hAnsi="Times New Roman" w:cs="Times New Roman"/>
          <w:sz w:val="24"/>
          <w:szCs w:val="24"/>
        </w:rPr>
        <w:t xml:space="preserve"> between being a Christian and</w:t>
      </w:r>
      <w:r w:rsidRPr="009F3F0F">
        <w:rPr>
          <w:rFonts w:ascii="Times New Roman" w:hAnsi="Times New Roman" w:cs="Times New Roman"/>
          <w:sz w:val="24"/>
          <w:szCs w:val="24"/>
        </w:rPr>
        <w:t xml:space="preserve"> acting politically, rendering ‘unto Caesar that which was Caesar’s and… unto God what was God’s’. He contrasts these apolitical forms of Christianity with Judaism and Islam which, from the beginning</w:t>
      </w:r>
      <w:r w:rsidR="00EA6B42">
        <w:rPr>
          <w:rFonts w:ascii="Times New Roman" w:hAnsi="Times New Roman" w:cs="Times New Roman"/>
          <w:sz w:val="24"/>
          <w:szCs w:val="24"/>
        </w:rPr>
        <w:t>,</w:t>
      </w:r>
      <w:r w:rsidRPr="009F3F0F">
        <w:rPr>
          <w:rFonts w:ascii="Times New Roman" w:hAnsi="Times New Roman" w:cs="Times New Roman"/>
          <w:sz w:val="24"/>
          <w:szCs w:val="24"/>
        </w:rPr>
        <w:t xml:space="preserve"> have regarded ‘the social and political order as integral parts of the sacred’ (</w:t>
      </w:r>
      <w:proofErr w:type="spellStart"/>
      <w:r w:rsidRPr="009F3F0F">
        <w:rPr>
          <w:rFonts w:ascii="Times New Roman" w:hAnsi="Times New Roman" w:cs="Times New Roman"/>
          <w:sz w:val="24"/>
          <w:szCs w:val="24"/>
        </w:rPr>
        <w:t>Dorraj</w:t>
      </w:r>
      <w:proofErr w:type="spellEnd"/>
      <w:r w:rsidRPr="009F3F0F">
        <w:rPr>
          <w:rFonts w:ascii="Times New Roman" w:hAnsi="Times New Roman" w:cs="Times New Roman"/>
          <w:sz w:val="24"/>
          <w:szCs w:val="24"/>
        </w:rPr>
        <w:t>, 1999</w:t>
      </w:r>
      <w:r w:rsidR="00823E7B">
        <w:rPr>
          <w:rFonts w:ascii="Times New Roman" w:hAnsi="Times New Roman" w:cs="Times New Roman"/>
          <w:sz w:val="24"/>
          <w:szCs w:val="24"/>
        </w:rPr>
        <w:t>,</w:t>
      </w:r>
      <w:r w:rsidRPr="009F3F0F">
        <w:rPr>
          <w:rFonts w:ascii="Times New Roman" w:hAnsi="Times New Roman" w:cs="Times New Roman"/>
          <w:sz w:val="24"/>
          <w:szCs w:val="24"/>
        </w:rPr>
        <w:t xml:space="preserve"> 229). In </w:t>
      </w:r>
      <w:proofErr w:type="spellStart"/>
      <w:r w:rsidRPr="009F3F0F">
        <w:rPr>
          <w:rFonts w:ascii="Times New Roman" w:hAnsi="Times New Roman" w:cs="Times New Roman"/>
          <w:sz w:val="24"/>
          <w:szCs w:val="24"/>
        </w:rPr>
        <w:t>Dorraj’s</w:t>
      </w:r>
      <w:proofErr w:type="spellEnd"/>
      <w:r w:rsidRPr="009F3F0F">
        <w:rPr>
          <w:rFonts w:ascii="Times New Roman" w:hAnsi="Times New Roman" w:cs="Times New Roman"/>
          <w:sz w:val="24"/>
          <w:szCs w:val="24"/>
        </w:rPr>
        <w:t xml:space="preserve"> account, for Christianity to follow such a course, it had to be transformed, in one instance, by liberation theologians into a collectivist faith in which the interests of the group were more important than the individual. An important stimulus for this shift in thinking was the influence of Marxism, with its necessary commitment to action (Min 1989</w:t>
      </w:r>
      <w:r w:rsidR="00823E7B">
        <w:rPr>
          <w:rFonts w:ascii="Times New Roman" w:hAnsi="Times New Roman" w:cs="Times New Roman"/>
          <w:sz w:val="24"/>
          <w:szCs w:val="24"/>
        </w:rPr>
        <w:t>,</w:t>
      </w:r>
      <w:r w:rsidRPr="009F3F0F">
        <w:rPr>
          <w:rFonts w:ascii="Times New Roman" w:hAnsi="Times New Roman" w:cs="Times New Roman"/>
          <w:sz w:val="24"/>
          <w:szCs w:val="24"/>
        </w:rPr>
        <w:t xml:space="preserve"> 5). Such a reading of Christianity neglects the fact that the faith’s relationship with political structures has been apparent since its adoption by Rome.</w:t>
      </w:r>
      <w:r w:rsidR="000B2419">
        <w:rPr>
          <w:rFonts w:ascii="Times New Roman" w:hAnsi="Times New Roman" w:cs="Times New Roman"/>
          <w:sz w:val="24"/>
          <w:szCs w:val="24"/>
        </w:rPr>
        <w:t xml:space="preserve"> I</w:t>
      </w:r>
      <w:r w:rsidRPr="009F3F0F">
        <w:rPr>
          <w:rFonts w:ascii="Times New Roman" w:hAnsi="Times New Roman" w:cs="Times New Roman"/>
          <w:sz w:val="24"/>
          <w:szCs w:val="24"/>
        </w:rPr>
        <w:t>t appealed to the Roman political apparatus not simply because it offered the capacity for different ethical codes in political and personal action (permitting ‘sin’ in one, but not the other), but also because its monotheism provided</w:t>
      </w:r>
      <w:r w:rsidR="000B2419">
        <w:rPr>
          <w:rFonts w:ascii="Times New Roman" w:hAnsi="Times New Roman" w:cs="Times New Roman"/>
          <w:sz w:val="24"/>
          <w:szCs w:val="24"/>
        </w:rPr>
        <w:t xml:space="preserve"> philosophical</w:t>
      </w:r>
      <w:r w:rsidRPr="009F3F0F">
        <w:rPr>
          <w:rFonts w:ascii="Times New Roman" w:hAnsi="Times New Roman" w:cs="Times New Roman"/>
          <w:sz w:val="24"/>
          <w:szCs w:val="24"/>
        </w:rPr>
        <w:t xml:space="preserve"> </w:t>
      </w:r>
      <w:r w:rsidR="000B2419">
        <w:rPr>
          <w:rFonts w:ascii="Times New Roman" w:hAnsi="Times New Roman" w:cs="Times New Roman"/>
          <w:sz w:val="24"/>
          <w:szCs w:val="24"/>
        </w:rPr>
        <w:t>support</w:t>
      </w:r>
      <w:r w:rsidRPr="009F3F0F">
        <w:rPr>
          <w:rFonts w:ascii="Times New Roman" w:hAnsi="Times New Roman" w:cs="Times New Roman"/>
          <w:sz w:val="24"/>
          <w:szCs w:val="24"/>
        </w:rPr>
        <w:t xml:space="preserve"> for </w:t>
      </w:r>
      <w:r w:rsidR="000B2419">
        <w:rPr>
          <w:rFonts w:ascii="Times New Roman" w:hAnsi="Times New Roman" w:cs="Times New Roman"/>
          <w:sz w:val="24"/>
          <w:szCs w:val="24"/>
        </w:rPr>
        <w:t xml:space="preserve">political </w:t>
      </w:r>
      <w:r w:rsidRPr="009F3F0F">
        <w:rPr>
          <w:rFonts w:ascii="Times New Roman" w:hAnsi="Times New Roman" w:cs="Times New Roman"/>
          <w:sz w:val="24"/>
          <w:szCs w:val="24"/>
        </w:rPr>
        <w:t>central</w:t>
      </w:r>
      <w:r w:rsidR="001F1A4A">
        <w:rPr>
          <w:rFonts w:ascii="Times New Roman" w:hAnsi="Times New Roman" w:cs="Times New Roman"/>
          <w:sz w:val="24"/>
          <w:szCs w:val="24"/>
        </w:rPr>
        <w:t>isa</w:t>
      </w:r>
      <w:r w:rsidRPr="009F3F0F">
        <w:rPr>
          <w:rFonts w:ascii="Times New Roman" w:hAnsi="Times New Roman" w:cs="Times New Roman"/>
          <w:sz w:val="24"/>
          <w:szCs w:val="24"/>
        </w:rPr>
        <w:t>tion of authority (see Richards 1979</w:t>
      </w:r>
      <w:r w:rsidR="00823E7B">
        <w:rPr>
          <w:rFonts w:ascii="Times New Roman" w:hAnsi="Times New Roman" w:cs="Times New Roman"/>
          <w:sz w:val="24"/>
          <w:szCs w:val="24"/>
        </w:rPr>
        <w:t>,</w:t>
      </w:r>
      <w:r w:rsidRPr="009F3F0F">
        <w:rPr>
          <w:rFonts w:ascii="Times New Roman" w:hAnsi="Times New Roman" w:cs="Times New Roman"/>
          <w:sz w:val="24"/>
          <w:szCs w:val="24"/>
        </w:rPr>
        <w:t xml:space="preserve"> 15). In many cases since, Christians were ruled by Christian rulers who upheld Christian doctrine</w:t>
      </w:r>
      <w:r w:rsidR="00CE7368">
        <w:rPr>
          <w:rFonts w:ascii="Times New Roman" w:hAnsi="Times New Roman" w:cs="Times New Roman"/>
          <w:sz w:val="24"/>
          <w:szCs w:val="24"/>
        </w:rPr>
        <w:t>s</w:t>
      </w:r>
      <w:r w:rsidRPr="009F3F0F">
        <w:rPr>
          <w:rFonts w:ascii="Times New Roman" w:hAnsi="Times New Roman" w:cs="Times New Roman"/>
          <w:sz w:val="24"/>
          <w:szCs w:val="24"/>
        </w:rPr>
        <w:t xml:space="preserve"> and so did not need to establish their doctrine</w:t>
      </w:r>
      <w:r w:rsidR="00CE7368">
        <w:rPr>
          <w:rFonts w:ascii="Times New Roman" w:hAnsi="Times New Roman" w:cs="Times New Roman"/>
          <w:sz w:val="24"/>
          <w:szCs w:val="24"/>
        </w:rPr>
        <w:t>s</w:t>
      </w:r>
      <w:r w:rsidRPr="009F3F0F">
        <w:rPr>
          <w:rFonts w:ascii="Times New Roman" w:hAnsi="Times New Roman" w:cs="Times New Roman"/>
          <w:sz w:val="24"/>
          <w:szCs w:val="24"/>
        </w:rPr>
        <w:t xml:space="preserve"> further. Until </w:t>
      </w:r>
      <w:proofErr w:type="gramStart"/>
      <w:r w:rsidRPr="009F3F0F">
        <w:rPr>
          <w:rFonts w:ascii="Times New Roman" w:hAnsi="Times New Roman" w:cs="Times New Roman"/>
          <w:sz w:val="24"/>
          <w:szCs w:val="24"/>
        </w:rPr>
        <w:t>fairly recently</w:t>
      </w:r>
      <w:proofErr w:type="gramEnd"/>
      <w:r w:rsidRPr="009F3F0F">
        <w:rPr>
          <w:rFonts w:ascii="Times New Roman" w:hAnsi="Times New Roman" w:cs="Times New Roman"/>
          <w:sz w:val="24"/>
          <w:szCs w:val="24"/>
        </w:rPr>
        <w:t xml:space="preserve">, most sects of Christianity simply were not </w:t>
      </w:r>
      <w:proofErr w:type="spellStart"/>
      <w:r w:rsidRPr="009F3F0F">
        <w:rPr>
          <w:rFonts w:ascii="Times New Roman" w:hAnsi="Times New Roman" w:cs="Times New Roman"/>
          <w:sz w:val="24"/>
          <w:szCs w:val="24"/>
        </w:rPr>
        <w:t>Žižek’s</w:t>
      </w:r>
      <w:proofErr w:type="spellEnd"/>
      <w:r w:rsidRPr="009F3F0F">
        <w:rPr>
          <w:rFonts w:ascii="Times New Roman" w:hAnsi="Times New Roman" w:cs="Times New Roman"/>
          <w:sz w:val="24"/>
          <w:szCs w:val="24"/>
        </w:rPr>
        <w:t xml:space="preserve"> ‘good’ fundamentalists, believing that their specific sects had to be established as organs of state in order for the good to be upheld. </w:t>
      </w:r>
    </w:p>
    <w:p w14:paraId="79619449" w14:textId="24A3EC57" w:rsidR="004A5C73" w:rsidRPr="009F3F0F" w:rsidRDefault="00AA28D9" w:rsidP="00D0774A">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As noted above, b</w:t>
      </w:r>
      <w:r w:rsidR="00DF79CF">
        <w:rPr>
          <w:rFonts w:ascii="Times New Roman" w:hAnsi="Times New Roman" w:cs="Times New Roman"/>
          <w:sz w:val="24"/>
          <w:szCs w:val="24"/>
        </w:rPr>
        <w:t xml:space="preserve">eyond monotheism, </w:t>
      </w:r>
      <w:proofErr w:type="spellStart"/>
      <w:r w:rsidR="004A5C73" w:rsidRPr="009F3F0F">
        <w:rPr>
          <w:rFonts w:ascii="Times New Roman" w:hAnsi="Times New Roman" w:cs="Times New Roman"/>
          <w:sz w:val="24"/>
          <w:szCs w:val="24"/>
        </w:rPr>
        <w:t>Gray</w:t>
      </w:r>
      <w:proofErr w:type="spellEnd"/>
      <w:r w:rsidR="004A5C73" w:rsidRPr="009F3F0F">
        <w:rPr>
          <w:rFonts w:ascii="Times New Roman" w:hAnsi="Times New Roman" w:cs="Times New Roman"/>
          <w:sz w:val="24"/>
          <w:szCs w:val="24"/>
        </w:rPr>
        <w:t xml:space="preserve"> (2015) has argued that, while not connected with divine scripture or place, some similar tendencies towards </w:t>
      </w:r>
      <w:proofErr w:type="spellStart"/>
      <w:r w:rsidR="004A5C73" w:rsidRPr="009F3F0F">
        <w:rPr>
          <w:rFonts w:ascii="Times New Roman" w:hAnsi="Times New Roman" w:cs="Times New Roman"/>
          <w:sz w:val="24"/>
          <w:szCs w:val="24"/>
        </w:rPr>
        <w:t>scripturalism</w:t>
      </w:r>
      <w:proofErr w:type="spellEnd"/>
      <w:r w:rsidR="004A5C73" w:rsidRPr="009F3F0F">
        <w:rPr>
          <w:rFonts w:ascii="Times New Roman" w:hAnsi="Times New Roman" w:cs="Times New Roman"/>
          <w:sz w:val="24"/>
          <w:szCs w:val="24"/>
        </w:rPr>
        <w:t>, monism, universalism, monopol</w:t>
      </w:r>
      <w:r w:rsidR="001F1A4A">
        <w:rPr>
          <w:rFonts w:ascii="Times New Roman" w:hAnsi="Times New Roman" w:cs="Times New Roman"/>
          <w:sz w:val="24"/>
          <w:szCs w:val="24"/>
        </w:rPr>
        <w:t>isa</w:t>
      </w:r>
      <w:r w:rsidR="004A5C73" w:rsidRPr="009F3F0F">
        <w:rPr>
          <w:rFonts w:ascii="Times New Roman" w:hAnsi="Times New Roman" w:cs="Times New Roman"/>
          <w:sz w:val="24"/>
          <w:szCs w:val="24"/>
        </w:rPr>
        <w:t xml:space="preserve">tion of power and transcendent goods are apparent in Enlightenment ‘secular faiths’ (see </w:t>
      </w:r>
      <w:proofErr w:type="spellStart"/>
      <w:r w:rsidR="004A5C73" w:rsidRPr="009F3F0F">
        <w:rPr>
          <w:rFonts w:ascii="Times New Roman" w:hAnsi="Times New Roman" w:cs="Times New Roman"/>
          <w:sz w:val="24"/>
          <w:szCs w:val="24"/>
        </w:rPr>
        <w:t>Kippenberg</w:t>
      </w:r>
      <w:proofErr w:type="spellEnd"/>
      <w:r w:rsidR="004A5C73" w:rsidRPr="009F3F0F">
        <w:rPr>
          <w:rFonts w:ascii="Times New Roman" w:hAnsi="Times New Roman" w:cs="Times New Roman"/>
          <w:sz w:val="24"/>
          <w:szCs w:val="24"/>
        </w:rPr>
        <w:t>, 1991</w:t>
      </w:r>
      <w:r w:rsidR="00823E7B">
        <w:rPr>
          <w:rFonts w:ascii="Times New Roman" w:hAnsi="Times New Roman" w:cs="Times New Roman"/>
          <w:sz w:val="24"/>
          <w:szCs w:val="24"/>
        </w:rPr>
        <w:t>,</w:t>
      </w:r>
      <w:r w:rsidR="004A5C73" w:rsidRPr="009F3F0F">
        <w:rPr>
          <w:rFonts w:ascii="Times New Roman" w:hAnsi="Times New Roman" w:cs="Times New Roman"/>
          <w:sz w:val="24"/>
          <w:szCs w:val="24"/>
        </w:rPr>
        <w:t xml:space="preserve"> 129). For some Marxists and neo-liberals, there are scriptures which elicit quasi-theological responses from believers and provide the basis, as </w:t>
      </w:r>
      <w:proofErr w:type="spellStart"/>
      <w:r w:rsidR="004A5C73" w:rsidRPr="009F3F0F">
        <w:rPr>
          <w:rFonts w:ascii="Times New Roman" w:hAnsi="Times New Roman" w:cs="Times New Roman"/>
          <w:sz w:val="24"/>
          <w:szCs w:val="24"/>
        </w:rPr>
        <w:t>Žižek</w:t>
      </w:r>
      <w:proofErr w:type="spellEnd"/>
      <w:r w:rsidR="004A5C73" w:rsidRPr="009F3F0F">
        <w:rPr>
          <w:rFonts w:ascii="Times New Roman" w:hAnsi="Times New Roman" w:cs="Times New Roman"/>
          <w:sz w:val="24"/>
          <w:szCs w:val="24"/>
        </w:rPr>
        <w:t xml:space="preserve"> (2013b) has argued, for unfalsifiable analyses </w:t>
      </w:r>
      <w:r w:rsidR="000B2419">
        <w:rPr>
          <w:rFonts w:ascii="Times New Roman" w:hAnsi="Times New Roman" w:cs="Times New Roman"/>
          <w:sz w:val="24"/>
          <w:szCs w:val="24"/>
        </w:rPr>
        <w:t>which call for unreasonable political</w:t>
      </w:r>
      <w:r w:rsidR="004A5C73" w:rsidRPr="009F3F0F">
        <w:rPr>
          <w:rFonts w:ascii="Times New Roman" w:hAnsi="Times New Roman" w:cs="Times New Roman"/>
          <w:sz w:val="24"/>
          <w:szCs w:val="24"/>
        </w:rPr>
        <w:t xml:space="preserve"> actions. They share, with Christians and Muslims, belief in ‘time as millennial and messianic’, in which ‘human history will come to a miraculous end with the ultimate triumph of the good over evil’ (Weinberg and </w:t>
      </w:r>
      <w:proofErr w:type="spellStart"/>
      <w:r w:rsidR="004A5C73" w:rsidRPr="009F3F0F">
        <w:rPr>
          <w:rFonts w:ascii="Times New Roman" w:hAnsi="Times New Roman" w:cs="Times New Roman"/>
          <w:sz w:val="24"/>
          <w:szCs w:val="24"/>
        </w:rPr>
        <w:t>Pedahzur</w:t>
      </w:r>
      <w:proofErr w:type="spellEnd"/>
      <w:r w:rsidR="004A5C73" w:rsidRPr="009F3F0F">
        <w:rPr>
          <w:rFonts w:ascii="Times New Roman" w:hAnsi="Times New Roman" w:cs="Times New Roman"/>
          <w:sz w:val="24"/>
          <w:szCs w:val="24"/>
        </w:rPr>
        <w:t>, 2004</w:t>
      </w:r>
      <w:r w:rsidR="00823E7B">
        <w:rPr>
          <w:rFonts w:ascii="Times New Roman" w:hAnsi="Times New Roman" w:cs="Times New Roman"/>
          <w:sz w:val="24"/>
          <w:szCs w:val="24"/>
        </w:rPr>
        <w:t>,</w:t>
      </w:r>
      <w:r w:rsidR="004A5C73" w:rsidRPr="009F3F0F">
        <w:rPr>
          <w:rFonts w:ascii="Times New Roman" w:hAnsi="Times New Roman" w:cs="Times New Roman"/>
          <w:sz w:val="24"/>
          <w:szCs w:val="24"/>
        </w:rPr>
        <w:t xml:space="preserve"> 5-6), though through forces which, while quasi-supernatural and esoteric, are not divine (see </w:t>
      </w:r>
      <w:proofErr w:type="spellStart"/>
      <w:r w:rsidR="004A5C73" w:rsidRPr="009F3F0F">
        <w:rPr>
          <w:rFonts w:ascii="Times New Roman" w:hAnsi="Times New Roman" w:cs="Times New Roman"/>
          <w:sz w:val="24"/>
          <w:szCs w:val="24"/>
        </w:rPr>
        <w:t>Gray</w:t>
      </w:r>
      <w:proofErr w:type="spellEnd"/>
      <w:r w:rsidR="004A5C73" w:rsidRPr="009F3F0F">
        <w:rPr>
          <w:rFonts w:ascii="Times New Roman" w:hAnsi="Times New Roman" w:cs="Times New Roman"/>
          <w:sz w:val="24"/>
          <w:szCs w:val="24"/>
        </w:rPr>
        <w:t xml:space="preserve">, 2015). </w:t>
      </w:r>
      <w:proofErr w:type="spellStart"/>
      <w:r w:rsidR="004A5C73" w:rsidRPr="009F3F0F">
        <w:rPr>
          <w:rFonts w:ascii="Times New Roman" w:hAnsi="Times New Roman" w:cs="Times New Roman"/>
          <w:sz w:val="24"/>
          <w:szCs w:val="24"/>
        </w:rPr>
        <w:t>Gray</w:t>
      </w:r>
      <w:proofErr w:type="spellEnd"/>
      <w:r w:rsidR="004A5C73" w:rsidRPr="009F3F0F">
        <w:rPr>
          <w:rFonts w:ascii="Times New Roman" w:hAnsi="Times New Roman" w:cs="Times New Roman"/>
          <w:sz w:val="24"/>
          <w:szCs w:val="24"/>
        </w:rPr>
        <w:t xml:space="preserve"> states that</w:t>
      </w:r>
    </w:p>
    <w:p w14:paraId="2F82B326" w14:textId="77777777" w:rsidR="004A5C73" w:rsidRPr="009F3F0F" w:rsidRDefault="004A5C73" w:rsidP="00D0774A">
      <w:pPr>
        <w:spacing w:after="0" w:line="240" w:lineRule="auto"/>
        <w:ind w:firstLine="720"/>
        <w:jc w:val="both"/>
        <w:rPr>
          <w:rFonts w:ascii="Times New Roman" w:hAnsi="Times New Roman" w:cs="Times New Roman"/>
          <w:sz w:val="24"/>
          <w:szCs w:val="24"/>
        </w:rPr>
      </w:pPr>
    </w:p>
    <w:p w14:paraId="441F91BF" w14:textId="3FAE9062" w:rsidR="004A5C73" w:rsidRPr="009F3F0F" w:rsidRDefault="004A5C73" w:rsidP="00D0774A">
      <w:pPr>
        <w:spacing w:after="0" w:line="240" w:lineRule="auto"/>
        <w:ind w:left="720"/>
        <w:jc w:val="both"/>
        <w:rPr>
          <w:rFonts w:ascii="Times New Roman" w:hAnsi="Times New Roman" w:cs="Times New Roman"/>
          <w:sz w:val="24"/>
          <w:szCs w:val="24"/>
        </w:rPr>
      </w:pPr>
      <w:r w:rsidRPr="009F3F0F">
        <w:rPr>
          <w:rFonts w:ascii="Times New Roman" w:hAnsi="Times New Roman" w:cs="Times New Roman"/>
          <w:sz w:val="24"/>
          <w:szCs w:val="24"/>
        </w:rPr>
        <w:t xml:space="preserve">Zealous atheism renews some of the worst features of Christianity and Islam. Just as much as these religions, it is a project of universal conversion. Evangelical atheists never doubt that human life can be transformed if everyone accepts their view of things, and they are certain that one way of living - their own, suitably embellished - is right for everybody…. It is a funny sort of humanism that condemns an impulse that is peculiarly human. </w:t>
      </w:r>
    </w:p>
    <w:p w14:paraId="0A27172B" w14:textId="77777777" w:rsidR="004A5C73" w:rsidRPr="009F3F0F" w:rsidRDefault="004A5C73" w:rsidP="00D0774A">
      <w:pPr>
        <w:spacing w:after="0" w:line="240" w:lineRule="auto"/>
        <w:ind w:firstLine="720"/>
        <w:jc w:val="both"/>
        <w:rPr>
          <w:rFonts w:ascii="Times New Roman" w:hAnsi="Times New Roman" w:cs="Times New Roman"/>
          <w:sz w:val="24"/>
          <w:szCs w:val="24"/>
        </w:rPr>
      </w:pPr>
    </w:p>
    <w:p w14:paraId="18B08ABD" w14:textId="084EC15A" w:rsidR="004A5C73" w:rsidRPr="009F3F0F" w:rsidRDefault="004A5C73" w:rsidP="00D0774A">
      <w:pPr>
        <w:spacing w:after="0" w:line="240" w:lineRule="auto"/>
        <w:jc w:val="both"/>
        <w:rPr>
          <w:rFonts w:ascii="Times New Roman" w:hAnsi="Times New Roman" w:cs="Times New Roman"/>
          <w:sz w:val="24"/>
          <w:szCs w:val="24"/>
        </w:rPr>
      </w:pPr>
      <w:r w:rsidRPr="009F3F0F">
        <w:rPr>
          <w:rFonts w:ascii="Times New Roman" w:hAnsi="Times New Roman" w:cs="Times New Roman"/>
          <w:sz w:val="24"/>
          <w:szCs w:val="24"/>
        </w:rPr>
        <w:t xml:space="preserve">While we might associate such approaches with dramatically ‘unreasonable’ Marxist cases, such as those of the Shining Path and the Khmer Rouge (see Weinberg and </w:t>
      </w:r>
      <w:proofErr w:type="spellStart"/>
      <w:r w:rsidRPr="009F3F0F">
        <w:rPr>
          <w:rFonts w:ascii="Times New Roman" w:hAnsi="Times New Roman" w:cs="Times New Roman"/>
          <w:sz w:val="24"/>
          <w:szCs w:val="24"/>
        </w:rPr>
        <w:t>Pedahzur</w:t>
      </w:r>
      <w:proofErr w:type="spellEnd"/>
      <w:r w:rsidRPr="009F3F0F">
        <w:rPr>
          <w:rFonts w:ascii="Times New Roman" w:hAnsi="Times New Roman" w:cs="Times New Roman"/>
          <w:sz w:val="24"/>
          <w:szCs w:val="24"/>
        </w:rPr>
        <w:t>, 2004</w:t>
      </w:r>
      <w:r w:rsidR="00823E7B">
        <w:rPr>
          <w:rFonts w:ascii="Times New Roman" w:hAnsi="Times New Roman" w:cs="Times New Roman"/>
          <w:sz w:val="24"/>
          <w:szCs w:val="24"/>
        </w:rPr>
        <w:t>,</w:t>
      </w:r>
      <w:r w:rsidRPr="009F3F0F">
        <w:rPr>
          <w:rFonts w:ascii="Times New Roman" w:hAnsi="Times New Roman" w:cs="Times New Roman"/>
          <w:sz w:val="24"/>
          <w:szCs w:val="24"/>
        </w:rPr>
        <w:t xml:space="preserve"> 1), </w:t>
      </w:r>
      <w:proofErr w:type="spellStart"/>
      <w:r w:rsidRPr="009F3F0F">
        <w:rPr>
          <w:rFonts w:ascii="Times New Roman" w:hAnsi="Times New Roman" w:cs="Times New Roman"/>
          <w:sz w:val="24"/>
          <w:szCs w:val="24"/>
        </w:rPr>
        <w:t>Gray</w:t>
      </w:r>
      <w:proofErr w:type="spellEnd"/>
      <w:r w:rsidRPr="009F3F0F">
        <w:rPr>
          <w:rFonts w:ascii="Times New Roman" w:hAnsi="Times New Roman" w:cs="Times New Roman"/>
          <w:sz w:val="24"/>
          <w:szCs w:val="24"/>
        </w:rPr>
        <w:t xml:space="preserve"> harbours serious concerns about forms of liberalism which are, consciously or unconsciously, perfectionist and comprehensive (see </w:t>
      </w:r>
      <w:proofErr w:type="spellStart"/>
      <w:r w:rsidRPr="009F3F0F">
        <w:rPr>
          <w:rFonts w:ascii="Times New Roman" w:hAnsi="Times New Roman" w:cs="Times New Roman"/>
          <w:sz w:val="24"/>
          <w:szCs w:val="24"/>
        </w:rPr>
        <w:t>Gray</w:t>
      </w:r>
      <w:proofErr w:type="spellEnd"/>
      <w:r w:rsidRPr="009F3F0F">
        <w:rPr>
          <w:rFonts w:ascii="Times New Roman" w:hAnsi="Times New Roman" w:cs="Times New Roman"/>
          <w:sz w:val="24"/>
          <w:szCs w:val="24"/>
        </w:rPr>
        <w:t xml:space="preserve">, 2015) </w:t>
      </w:r>
      <w:proofErr w:type="gramStart"/>
      <w:r w:rsidRPr="009F3F0F">
        <w:rPr>
          <w:rFonts w:ascii="Times New Roman" w:hAnsi="Times New Roman" w:cs="Times New Roman"/>
          <w:sz w:val="24"/>
          <w:szCs w:val="24"/>
        </w:rPr>
        <w:t>by virtue of</w:t>
      </w:r>
      <w:proofErr w:type="gramEnd"/>
      <w:r w:rsidRPr="009F3F0F">
        <w:rPr>
          <w:rFonts w:ascii="Times New Roman" w:hAnsi="Times New Roman" w:cs="Times New Roman"/>
          <w:sz w:val="24"/>
          <w:szCs w:val="24"/>
        </w:rPr>
        <w:t xml:space="preserve"> their </w:t>
      </w:r>
      <w:proofErr w:type="spellStart"/>
      <w:r w:rsidRPr="009F3F0F">
        <w:rPr>
          <w:rFonts w:ascii="Times New Roman" w:hAnsi="Times New Roman" w:cs="Times New Roman"/>
          <w:sz w:val="24"/>
          <w:szCs w:val="24"/>
        </w:rPr>
        <w:t>fetish</w:t>
      </w:r>
      <w:r w:rsidR="001F1A4A">
        <w:rPr>
          <w:rFonts w:ascii="Times New Roman" w:hAnsi="Times New Roman" w:cs="Times New Roman"/>
          <w:sz w:val="24"/>
          <w:szCs w:val="24"/>
        </w:rPr>
        <w:t>isi</w:t>
      </w:r>
      <w:r w:rsidRPr="009F3F0F">
        <w:rPr>
          <w:rFonts w:ascii="Times New Roman" w:hAnsi="Times New Roman" w:cs="Times New Roman"/>
          <w:sz w:val="24"/>
          <w:szCs w:val="24"/>
        </w:rPr>
        <w:t>ng</w:t>
      </w:r>
      <w:proofErr w:type="spellEnd"/>
      <w:r w:rsidRPr="009F3F0F">
        <w:rPr>
          <w:rFonts w:ascii="Times New Roman" w:hAnsi="Times New Roman" w:cs="Times New Roman"/>
          <w:sz w:val="24"/>
          <w:szCs w:val="24"/>
        </w:rPr>
        <w:t xml:space="preserve"> </w:t>
      </w:r>
      <w:proofErr w:type="spellStart"/>
      <w:r w:rsidRPr="009F3F0F">
        <w:rPr>
          <w:rFonts w:ascii="Times New Roman" w:hAnsi="Times New Roman" w:cs="Times New Roman"/>
          <w:sz w:val="24"/>
          <w:szCs w:val="24"/>
        </w:rPr>
        <w:t>economism</w:t>
      </w:r>
      <w:proofErr w:type="spellEnd"/>
      <w:r w:rsidRPr="009F3F0F">
        <w:rPr>
          <w:rFonts w:ascii="Times New Roman" w:hAnsi="Times New Roman" w:cs="Times New Roman"/>
          <w:sz w:val="24"/>
          <w:szCs w:val="24"/>
        </w:rPr>
        <w:t xml:space="preserve">, individualism and wealth at the expense of </w:t>
      </w:r>
      <w:r w:rsidR="008A0335">
        <w:rPr>
          <w:rFonts w:ascii="Times New Roman" w:hAnsi="Times New Roman" w:cs="Times New Roman"/>
          <w:sz w:val="24"/>
          <w:szCs w:val="24"/>
        </w:rPr>
        <w:t xml:space="preserve">the fact of pluralism and </w:t>
      </w:r>
      <w:r w:rsidRPr="009F3F0F">
        <w:rPr>
          <w:rFonts w:ascii="Times New Roman" w:hAnsi="Times New Roman" w:cs="Times New Roman"/>
          <w:sz w:val="24"/>
          <w:szCs w:val="24"/>
        </w:rPr>
        <w:t xml:space="preserve">well-being (see </w:t>
      </w:r>
      <w:proofErr w:type="spellStart"/>
      <w:r w:rsidRPr="009F3F0F">
        <w:rPr>
          <w:rFonts w:ascii="Times New Roman" w:hAnsi="Times New Roman" w:cs="Times New Roman"/>
          <w:sz w:val="24"/>
          <w:szCs w:val="24"/>
        </w:rPr>
        <w:t>Gray</w:t>
      </w:r>
      <w:proofErr w:type="spellEnd"/>
      <w:r w:rsidRPr="009F3F0F">
        <w:rPr>
          <w:rFonts w:ascii="Times New Roman" w:hAnsi="Times New Roman" w:cs="Times New Roman"/>
          <w:sz w:val="24"/>
          <w:szCs w:val="24"/>
        </w:rPr>
        <w:t xml:space="preserve"> 2002</w:t>
      </w:r>
      <w:r w:rsidR="00823E7B">
        <w:rPr>
          <w:rFonts w:ascii="Times New Roman" w:hAnsi="Times New Roman" w:cs="Times New Roman"/>
          <w:sz w:val="24"/>
          <w:szCs w:val="24"/>
        </w:rPr>
        <w:t>,</w:t>
      </w:r>
      <w:r w:rsidRPr="009F3F0F">
        <w:rPr>
          <w:rFonts w:ascii="Times New Roman" w:hAnsi="Times New Roman" w:cs="Times New Roman"/>
          <w:sz w:val="24"/>
          <w:szCs w:val="24"/>
        </w:rPr>
        <w:t xml:space="preserve"> 92). </w:t>
      </w:r>
    </w:p>
    <w:p w14:paraId="009BC95F" w14:textId="5EB781D5" w:rsidR="00F21B79" w:rsidRDefault="004A5C73" w:rsidP="00D0774A">
      <w:pPr>
        <w:spacing w:after="0" w:line="240" w:lineRule="auto"/>
        <w:ind w:firstLine="720"/>
        <w:jc w:val="both"/>
        <w:rPr>
          <w:rFonts w:ascii="Times New Roman" w:hAnsi="Times New Roman" w:cs="Times New Roman"/>
          <w:sz w:val="24"/>
          <w:szCs w:val="24"/>
        </w:rPr>
      </w:pPr>
      <w:r w:rsidRPr="009F3F0F">
        <w:rPr>
          <w:rFonts w:ascii="Times New Roman" w:hAnsi="Times New Roman" w:cs="Times New Roman"/>
          <w:sz w:val="24"/>
          <w:szCs w:val="24"/>
        </w:rPr>
        <w:t>Beyond monotheism and atheism, there is scarce discussion of polytheism in the literature</w:t>
      </w:r>
      <w:r w:rsidR="00AA28D9">
        <w:rPr>
          <w:rFonts w:ascii="Times New Roman" w:hAnsi="Times New Roman" w:cs="Times New Roman"/>
          <w:sz w:val="24"/>
          <w:szCs w:val="24"/>
        </w:rPr>
        <w:t xml:space="preserve"> on fundamentalism</w:t>
      </w:r>
      <w:r w:rsidRPr="009F3F0F">
        <w:rPr>
          <w:rFonts w:ascii="Times New Roman" w:hAnsi="Times New Roman" w:cs="Times New Roman"/>
          <w:sz w:val="24"/>
          <w:szCs w:val="24"/>
        </w:rPr>
        <w:t>. This may be because polytheists or animists</w:t>
      </w:r>
      <w:r w:rsidR="00FB40DB">
        <w:rPr>
          <w:rFonts w:ascii="Times New Roman" w:hAnsi="Times New Roman" w:cs="Times New Roman"/>
          <w:sz w:val="24"/>
          <w:szCs w:val="24"/>
        </w:rPr>
        <w:t xml:space="preserve"> are</w:t>
      </w:r>
      <w:r w:rsidRPr="009F3F0F">
        <w:rPr>
          <w:rFonts w:ascii="Times New Roman" w:hAnsi="Times New Roman" w:cs="Times New Roman"/>
          <w:sz w:val="24"/>
          <w:szCs w:val="24"/>
        </w:rPr>
        <w:t xml:space="preserve">, by their very nature, more amenable to difference </w:t>
      </w:r>
      <w:r w:rsidR="00554BE5">
        <w:rPr>
          <w:rFonts w:ascii="Times New Roman" w:hAnsi="Times New Roman" w:cs="Times New Roman"/>
          <w:sz w:val="24"/>
          <w:szCs w:val="24"/>
        </w:rPr>
        <w:t xml:space="preserve">philosophically </w:t>
      </w:r>
      <w:r w:rsidRPr="009F3F0F">
        <w:rPr>
          <w:rFonts w:ascii="Times New Roman" w:hAnsi="Times New Roman" w:cs="Times New Roman"/>
          <w:sz w:val="24"/>
          <w:szCs w:val="24"/>
        </w:rPr>
        <w:t>through the co-existence of deities, and the relationship between particular people and particular deities, or become ‘unreasonable’ (see the case of Hinduism in Ram-Prasad 199</w:t>
      </w:r>
      <w:r w:rsidR="00AA28D9">
        <w:rPr>
          <w:rFonts w:ascii="Times New Roman" w:hAnsi="Times New Roman" w:cs="Times New Roman"/>
          <w:sz w:val="24"/>
          <w:szCs w:val="24"/>
        </w:rPr>
        <w:t xml:space="preserve">3) only within the context of </w:t>
      </w:r>
      <w:r w:rsidRPr="009F3F0F">
        <w:rPr>
          <w:rFonts w:ascii="Times New Roman" w:hAnsi="Times New Roman" w:cs="Times New Roman"/>
          <w:sz w:val="24"/>
          <w:szCs w:val="24"/>
        </w:rPr>
        <w:t>state</w:t>
      </w:r>
      <w:r w:rsidR="00AA28D9">
        <w:rPr>
          <w:rFonts w:ascii="Times New Roman" w:hAnsi="Times New Roman" w:cs="Times New Roman"/>
          <w:sz w:val="24"/>
          <w:szCs w:val="24"/>
        </w:rPr>
        <w:t xml:space="preserve">s not fully shaped by reasonableness as reciprocity, in which </w:t>
      </w:r>
      <w:r w:rsidRPr="009F3F0F">
        <w:rPr>
          <w:rFonts w:ascii="Times New Roman" w:hAnsi="Times New Roman" w:cs="Times New Roman"/>
          <w:sz w:val="24"/>
          <w:szCs w:val="24"/>
        </w:rPr>
        <w:t>the monopol</w:t>
      </w:r>
      <w:r w:rsidR="001F1A4A">
        <w:rPr>
          <w:rFonts w:ascii="Times New Roman" w:hAnsi="Times New Roman" w:cs="Times New Roman"/>
          <w:sz w:val="24"/>
          <w:szCs w:val="24"/>
        </w:rPr>
        <w:t>isa</w:t>
      </w:r>
      <w:r w:rsidRPr="009F3F0F">
        <w:rPr>
          <w:rFonts w:ascii="Times New Roman" w:hAnsi="Times New Roman" w:cs="Times New Roman"/>
          <w:sz w:val="24"/>
          <w:szCs w:val="24"/>
        </w:rPr>
        <w:t>tion of power</w:t>
      </w:r>
      <w:r w:rsidR="00AA28D9">
        <w:rPr>
          <w:rFonts w:ascii="Times New Roman" w:hAnsi="Times New Roman" w:cs="Times New Roman"/>
          <w:sz w:val="24"/>
          <w:szCs w:val="24"/>
        </w:rPr>
        <w:t xml:space="preserve"> becomes</w:t>
      </w:r>
      <w:r w:rsidRPr="009F3F0F">
        <w:rPr>
          <w:rFonts w:ascii="Times New Roman" w:hAnsi="Times New Roman" w:cs="Times New Roman"/>
          <w:sz w:val="24"/>
          <w:szCs w:val="24"/>
        </w:rPr>
        <w:t xml:space="preserve"> </w:t>
      </w:r>
      <w:r w:rsidR="00554BE5">
        <w:rPr>
          <w:rFonts w:ascii="Times New Roman" w:hAnsi="Times New Roman" w:cs="Times New Roman"/>
          <w:sz w:val="24"/>
          <w:szCs w:val="24"/>
        </w:rPr>
        <w:t xml:space="preserve">not just </w:t>
      </w:r>
      <w:r w:rsidRPr="009F3F0F">
        <w:rPr>
          <w:rFonts w:ascii="Times New Roman" w:hAnsi="Times New Roman" w:cs="Times New Roman"/>
          <w:sz w:val="24"/>
          <w:szCs w:val="24"/>
        </w:rPr>
        <w:t>attractive</w:t>
      </w:r>
      <w:r w:rsidR="00554BE5">
        <w:rPr>
          <w:rFonts w:ascii="Times New Roman" w:hAnsi="Times New Roman" w:cs="Times New Roman"/>
          <w:sz w:val="24"/>
          <w:szCs w:val="24"/>
        </w:rPr>
        <w:t>, but imperative</w:t>
      </w:r>
      <w:r w:rsidR="00056A85">
        <w:rPr>
          <w:rFonts w:ascii="Times New Roman" w:hAnsi="Times New Roman" w:cs="Times New Roman"/>
          <w:sz w:val="24"/>
          <w:szCs w:val="24"/>
        </w:rPr>
        <w:t xml:space="preserve"> due to zero-sum contestations with other groups</w:t>
      </w:r>
      <w:r w:rsidRPr="009F3F0F">
        <w:rPr>
          <w:rFonts w:ascii="Times New Roman" w:hAnsi="Times New Roman" w:cs="Times New Roman"/>
          <w:sz w:val="24"/>
          <w:szCs w:val="24"/>
        </w:rPr>
        <w:t xml:space="preserve">. </w:t>
      </w:r>
    </w:p>
    <w:p w14:paraId="7BE7245F" w14:textId="424EB7C7" w:rsidR="0096574A" w:rsidRDefault="00DF79CF" w:rsidP="00D0774A">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point, here, is that </w:t>
      </w:r>
      <w:r w:rsidR="00C040F9">
        <w:rPr>
          <w:rFonts w:ascii="Times New Roman" w:hAnsi="Times New Roman" w:cs="Times New Roman"/>
          <w:sz w:val="24"/>
          <w:szCs w:val="24"/>
        </w:rPr>
        <w:t xml:space="preserve">the anthropological and sociological literature suggests that </w:t>
      </w:r>
      <w:r>
        <w:rPr>
          <w:rFonts w:ascii="Times New Roman" w:hAnsi="Times New Roman" w:cs="Times New Roman"/>
          <w:sz w:val="24"/>
          <w:szCs w:val="24"/>
        </w:rPr>
        <w:t xml:space="preserve">there are </w:t>
      </w:r>
      <w:r w:rsidR="00554BE5">
        <w:rPr>
          <w:rFonts w:ascii="Times New Roman" w:hAnsi="Times New Roman" w:cs="Times New Roman"/>
          <w:sz w:val="24"/>
          <w:szCs w:val="24"/>
        </w:rPr>
        <w:t>philosophical</w:t>
      </w:r>
      <w:r w:rsidR="00C040F9">
        <w:rPr>
          <w:rFonts w:ascii="Times New Roman" w:hAnsi="Times New Roman" w:cs="Times New Roman"/>
          <w:sz w:val="24"/>
          <w:szCs w:val="24"/>
        </w:rPr>
        <w:t xml:space="preserve"> features</w:t>
      </w:r>
      <w:r>
        <w:rPr>
          <w:rFonts w:ascii="Times New Roman" w:hAnsi="Times New Roman" w:cs="Times New Roman"/>
          <w:sz w:val="24"/>
          <w:szCs w:val="24"/>
        </w:rPr>
        <w:t xml:space="preserve"> of comprehensive doctrines </w:t>
      </w:r>
      <w:r w:rsidR="00554BE5">
        <w:rPr>
          <w:rFonts w:ascii="Times New Roman" w:hAnsi="Times New Roman" w:cs="Times New Roman"/>
          <w:sz w:val="24"/>
          <w:szCs w:val="24"/>
        </w:rPr>
        <w:t>that</w:t>
      </w:r>
      <w:r>
        <w:rPr>
          <w:rFonts w:ascii="Times New Roman" w:hAnsi="Times New Roman" w:cs="Times New Roman"/>
          <w:sz w:val="24"/>
          <w:szCs w:val="24"/>
        </w:rPr>
        <w:t xml:space="preserve"> appear to predispose</w:t>
      </w:r>
      <w:r w:rsidR="00C040F9">
        <w:rPr>
          <w:rFonts w:ascii="Times New Roman" w:hAnsi="Times New Roman" w:cs="Times New Roman"/>
          <w:sz w:val="24"/>
          <w:szCs w:val="24"/>
        </w:rPr>
        <w:t xml:space="preserve"> </w:t>
      </w:r>
      <w:proofErr w:type="gramStart"/>
      <w:r w:rsidR="00C040F9">
        <w:rPr>
          <w:rFonts w:ascii="Times New Roman" w:hAnsi="Times New Roman" w:cs="Times New Roman"/>
          <w:sz w:val="24"/>
          <w:szCs w:val="24"/>
        </w:rPr>
        <w:t>particular</w:t>
      </w:r>
      <w:r w:rsidR="00B16434">
        <w:rPr>
          <w:rFonts w:ascii="Times New Roman" w:hAnsi="Times New Roman" w:cs="Times New Roman"/>
          <w:sz w:val="24"/>
          <w:szCs w:val="24"/>
        </w:rPr>
        <w:t>,</w:t>
      </w:r>
      <w:r w:rsidR="00FB40DB">
        <w:rPr>
          <w:rFonts w:ascii="Times New Roman" w:hAnsi="Times New Roman" w:cs="Times New Roman"/>
          <w:sz w:val="24"/>
          <w:szCs w:val="24"/>
        </w:rPr>
        <w:t xml:space="preserve"> </w:t>
      </w:r>
      <w:r w:rsidR="008A229D">
        <w:rPr>
          <w:rFonts w:ascii="Times New Roman" w:hAnsi="Times New Roman" w:cs="Times New Roman"/>
          <w:sz w:val="24"/>
          <w:szCs w:val="24"/>
        </w:rPr>
        <w:lastRenderedPageBreak/>
        <w:t>monist</w:t>
      </w:r>
      <w:proofErr w:type="gramEnd"/>
      <w:r w:rsidR="00C040F9">
        <w:rPr>
          <w:rFonts w:ascii="Times New Roman" w:hAnsi="Times New Roman" w:cs="Times New Roman"/>
          <w:sz w:val="24"/>
          <w:szCs w:val="24"/>
        </w:rPr>
        <w:t xml:space="preserve"> </w:t>
      </w:r>
      <w:r>
        <w:rPr>
          <w:rFonts w:ascii="Times New Roman" w:hAnsi="Times New Roman" w:cs="Times New Roman"/>
          <w:sz w:val="24"/>
          <w:szCs w:val="24"/>
        </w:rPr>
        <w:t xml:space="preserve">groups to </w:t>
      </w:r>
      <w:r w:rsidR="00554BE5">
        <w:rPr>
          <w:rFonts w:ascii="Times New Roman" w:hAnsi="Times New Roman" w:cs="Times New Roman"/>
          <w:sz w:val="24"/>
          <w:szCs w:val="24"/>
        </w:rPr>
        <w:t xml:space="preserve">political </w:t>
      </w:r>
      <w:r w:rsidR="00C040F9">
        <w:rPr>
          <w:rFonts w:ascii="Times New Roman" w:hAnsi="Times New Roman" w:cs="Times New Roman"/>
          <w:sz w:val="24"/>
          <w:szCs w:val="24"/>
        </w:rPr>
        <w:t>unreasonableness</w:t>
      </w:r>
      <w:r>
        <w:rPr>
          <w:rFonts w:ascii="Times New Roman" w:hAnsi="Times New Roman" w:cs="Times New Roman"/>
          <w:sz w:val="24"/>
          <w:szCs w:val="24"/>
        </w:rPr>
        <w:t>.</w:t>
      </w:r>
      <w:r w:rsidR="00C040F9">
        <w:rPr>
          <w:rFonts w:ascii="Times New Roman" w:hAnsi="Times New Roman" w:cs="Times New Roman"/>
          <w:sz w:val="24"/>
          <w:szCs w:val="24"/>
        </w:rPr>
        <w:t xml:space="preserve"> This predisposition is either ever present or inert, ready to lead a group to ‘bad fundamentalism’</w:t>
      </w:r>
      <w:proofErr w:type="gramStart"/>
      <w:r w:rsidR="00C040F9">
        <w:rPr>
          <w:rFonts w:ascii="Times New Roman" w:hAnsi="Times New Roman" w:cs="Times New Roman"/>
          <w:sz w:val="24"/>
          <w:szCs w:val="24"/>
        </w:rPr>
        <w:t>/‘</w:t>
      </w:r>
      <w:proofErr w:type="gramEnd"/>
      <w:r w:rsidR="00C040F9">
        <w:rPr>
          <w:rFonts w:ascii="Times New Roman" w:hAnsi="Times New Roman" w:cs="Times New Roman"/>
          <w:sz w:val="24"/>
          <w:szCs w:val="24"/>
        </w:rPr>
        <w:t>extremism’</w:t>
      </w:r>
      <w:r>
        <w:rPr>
          <w:rFonts w:ascii="Times New Roman" w:hAnsi="Times New Roman" w:cs="Times New Roman"/>
          <w:sz w:val="24"/>
          <w:szCs w:val="24"/>
        </w:rPr>
        <w:t xml:space="preserve"> </w:t>
      </w:r>
      <w:r w:rsidR="00C040F9">
        <w:rPr>
          <w:rFonts w:ascii="Times New Roman" w:hAnsi="Times New Roman" w:cs="Times New Roman"/>
          <w:sz w:val="24"/>
          <w:szCs w:val="24"/>
        </w:rPr>
        <w:t>when particular</w:t>
      </w:r>
      <w:r>
        <w:rPr>
          <w:rFonts w:ascii="Times New Roman" w:hAnsi="Times New Roman" w:cs="Times New Roman"/>
          <w:sz w:val="24"/>
          <w:szCs w:val="24"/>
        </w:rPr>
        <w:t xml:space="preserve"> contextual considerations, such as the acquisition of power by unbelievers</w:t>
      </w:r>
      <w:r w:rsidR="0099617F">
        <w:rPr>
          <w:rFonts w:ascii="Times New Roman" w:hAnsi="Times New Roman" w:cs="Times New Roman"/>
          <w:sz w:val="24"/>
          <w:szCs w:val="24"/>
        </w:rPr>
        <w:t>,</w:t>
      </w:r>
      <w:r w:rsidR="00C040F9">
        <w:rPr>
          <w:rFonts w:ascii="Times New Roman" w:hAnsi="Times New Roman" w:cs="Times New Roman"/>
          <w:sz w:val="24"/>
          <w:szCs w:val="24"/>
        </w:rPr>
        <w:t xml:space="preserve"> emerge</w:t>
      </w:r>
      <w:r>
        <w:rPr>
          <w:rFonts w:ascii="Times New Roman" w:hAnsi="Times New Roman" w:cs="Times New Roman"/>
          <w:sz w:val="24"/>
          <w:szCs w:val="24"/>
        </w:rPr>
        <w:t>.</w:t>
      </w:r>
      <w:r w:rsidR="00C040F9">
        <w:rPr>
          <w:rFonts w:ascii="Times New Roman" w:hAnsi="Times New Roman" w:cs="Times New Roman"/>
          <w:sz w:val="24"/>
          <w:szCs w:val="24"/>
        </w:rPr>
        <w:t xml:space="preserve"> </w:t>
      </w:r>
      <w:r w:rsidR="00F7274E">
        <w:rPr>
          <w:rFonts w:ascii="Times New Roman" w:hAnsi="Times New Roman" w:cs="Times New Roman"/>
          <w:sz w:val="24"/>
          <w:szCs w:val="24"/>
        </w:rPr>
        <w:t>Indeed, t</w:t>
      </w:r>
      <w:r w:rsidR="00175104">
        <w:rPr>
          <w:rFonts w:ascii="Times New Roman" w:hAnsi="Times New Roman" w:cs="Times New Roman"/>
          <w:sz w:val="24"/>
          <w:szCs w:val="24"/>
        </w:rPr>
        <w:t>he social psychological literature on fundamentalisms</w:t>
      </w:r>
      <w:r w:rsidR="00D04888">
        <w:rPr>
          <w:rFonts w:ascii="Times New Roman" w:hAnsi="Times New Roman" w:cs="Times New Roman"/>
          <w:sz w:val="24"/>
          <w:szCs w:val="24"/>
        </w:rPr>
        <w:t xml:space="preserve"> indicates that th</w:t>
      </w:r>
      <w:r w:rsidR="00F7274E">
        <w:rPr>
          <w:rFonts w:ascii="Times New Roman" w:hAnsi="Times New Roman" w:cs="Times New Roman"/>
          <w:sz w:val="24"/>
          <w:szCs w:val="24"/>
        </w:rPr>
        <w:t>ose drawn to ‘fundamentalist’ doctrines may necessarily be predisposed to using philosophical unreasonableness to foment unreasonable political action</w:t>
      </w:r>
      <w:r w:rsidR="00D04888">
        <w:rPr>
          <w:rFonts w:ascii="Times New Roman" w:hAnsi="Times New Roman" w:cs="Times New Roman"/>
          <w:sz w:val="24"/>
          <w:szCs w:val="24"/>
        </w:rPr>
        <w:t>.</w:t>
      </w:r>
      <w:r w:rsidR="00F7274E">
        <w:rPr>
          <w:rFonts w:ascii="Times New Roman" w:hAnsi="Times New Roman" w:cs="Times New Roman"/>
          <w:sz w:val="24"/>
          <w:szCs w:val="24"/>
        </w:rPr>
        <w:t xml:space="preserve"> For example, </w:t>
      </w:r>
      <w:r w:rsidR="00F21B79" w:rsidRPr="00A8489B">
        <w:rPr>
          <w:rFonts w:ascii="Times New Roman" w:hAnsi="Times New Roman" w:cs="Times New Roman"/>
          <w:i/>
          <w:sz w:val="24"/>
          <w:szCs w:val="24"/>
        </w:rPr>
        <w:t>Religious fundamentalism, dogmatism, and radicalisms: internal dynamics and social regulation</w:t>
      </w:r>
      <w:r w:rsidR="00F21B79">
        <w:rPr>
          <w:rFonts w:ascii="Times New Roman" w:hAnsi="Times New Roman" w:cs="Times New Roman"/>
          <w:sz w:val="24"/>
          <w:szCs w:val="24"/>
        </w:rPr>
        <w:t xml:space="preserve"> (</w:t>
      </w:r>
      <w:r w:rsidR="00F21B79" w:rsidRPr="00A8489B">
        <w:rPr>
          <w:rFonts w:ascii="Times New Roman" w:hAnsi="Times New Roman" w:cs="Times New Roman"/>
          <w:sz w:val="24"/>
          <w:szCs w:val="24"/>
        </w:rPr>
        <w:t>2008-2013</w:t>
      </w:r>
      <w:r w:rsidR="00F21B79">
        <w:rPr>
          <w:rFonts w:ascii="Times New Roman" w:hAnsi="Times New Roman" w:cs="Times New Roman"/>
          <w:sz w:val="24"/>
          <w:szCs w:val="24"/>
        </w:rPr>
        <w:t>) has shown that t</w:t>
      </w:r>
      <w:r w:rsidR="00F21B79" w:rsidRPr="00A8489B">
        <w:rPr>
          <w:rFonts w:ascii="Times New Roman" w:hAnsi="Times New Roman" w:cs="Times New Roman"/>
          <w:sz w:val="24"/>
          <w:szCs w:val="24"/>
        </w:rPr>
        <w:t>he abstract deontology</w:t>
      </w:r>
      <w:r w:rsidR="00F21B79">
        <w:rPr>
          <w:rFonts w:ascii="Times New Roman" w:hAnsi="Times New Roman" w:cs="Times New Roman"/>
          <w:sz w:val="24"/>
          <w:szCs w:val="24"/>
        </w:rPr>
        <w:t xml:space="preserve"> of fundamentalisms can appeal to those with</w:t>
      </w:r>
      <w:r w:rsidR="00F21B79" w:rsidRPr="00A8489B">
        <w:rPr>
          <w:rFonts w:ascii="Times New Roman" w:hAnsi="Times New Roman" w:cs="Times New Roman"/>
          <w:sz w:val="24"/>
          <w:szCs w:val="24"/>
        </w:rPr>
        <w:t xml:space="preserve"> authoritarian dispositions</w:t>
      </w:r>
      <w:r w:rsidR="002200DE">
        <w:rPr>
          <w:rFonts w:ascii="Times New Roman" w:hAnsi="Times New Roman" w:cs="Times New Roman"/>
          <w:sz w:val="24"/>
          <w:szCs w:val="24"/>
        </w:rPr>
        <w:t>, leading to forms of political</w:t>
      </w:r>
      <w:r w:rsidR="00F21B79">
        <w:rPr>
          <w:rFonts w:ascii="Times New Roman" w:hAnsi="Times New Roman" w:cs="Times New Roman"/>
          <w:sz w:val="24"/>
          <w:szCs w:val="24"/>
        </w:rPr>
        <w:t xml:space="preserve"> praxis</w:t>
      </w:r>
      <w:r w:rsidR="00F21B79" w:rsidRPr="00A8489B">
        <w:rPr>
          <w:rFonts w:ascii="Times New Roman" w:hAnsi="Times New Roman" w:cs="Times New Roman"/>
          <w:sz w:val="24"/>
          <w:szCs w:val="24"/>
        </w:rPr>
        <w:t xml:space="preserve"> detrimental </w:t>
      </w:r>
      <w:r w:rsidR="00F21B79">
        <w:rPr>
          <w:rFonts w:ascii="Times New Roman" w:hAnsi="Times New Roman" w:cs="Times New Roman"/>
          <w:sz w:val="24"/>
          <w:szCs w:val="24"/>
        </w:rPr>
        <w:t>to</w:t>
      </w:r>
      <w:r w:rsidR="00F21B79" w:rsidRPr="00A8489B">
        <w:rPr>
          <w:rFonts w:ascii="Times New Roman" w:hAnsi="Times New Roman" w:cs="Times New Roman"/>
          <w:sz w:val="24"/>
          <w:szCs w:val="24"/>
        </w:rPr>
        <w:t xml:space="preserve"> the </w:t>
      </w:r>
      <w:r w:rsidR="00F21B79">
        <w:rPr>
          <w:rFonts w:ascii="Times New Roman" w:hAnsi="Times New Roman" w:cs="Times New Roman"/>
          <w:sz w:val="24"/>
          <w:szCs w:val="24"/>
        </w:rPr>
        <w:t>lives of</w:t>
      </w:r>
      <w:r w:rsidR="00F21B79" w:rsidRPr="00A8489B">
        <w:rPr>
          <w:rFonts w:ascii="Times New Roman" w:hAnsi="Times New Roman" w:cs="Times New Roman"/>
          <w:sz w:val="24"/>
          <w:szCs w:val="24"/>
        </w:rPr>
        <w:t xml:space="preserve"> ot</w:t>
      </w:r>
      <w:r w:rsidR="00F21B79">
        <w:rPr>
          <w:rFonts w:ascii="Times New Roman" w:hAnsi="Times New Roman" w:cs="Times New Roman"/>
          <w:sz w:val="24"/>
          <w:szCs w:val="24"/>
        </w:rPr>
        <w:t>hers – even those proximate to the believers</w:t>
      </w:r>
      <w:r w:rsidR="00F21B79" w:rsidRPr="00A8489B">
        <w:rPr>
          <w:rFonts w:ascii="Times New Roman" w:hAnsi="Times New Roman" w:cs="Times New Roman"/>
          <w:sz w:val="24"/>
          <w:szCs w:val="24"/>
        </w:rPr>
        <w:t xml:space="preserve"> </w:t>
      </w:r>
      <w:r w:rsidR="00F21B79">
        <w:rPr>
          <w:rFonts w:ascii="Times New Roman" w:hAnsi="Times New Roman" w:cs="Times New Roman"/>
          <w:sz w:val="24"/>
          <w:szCs w:val="24"/>
        </w:rPr>
        <w:t>(</w:t>
      </w:r>
      <w:r w:rsidR="00F21B79" w:rsidRPr="00A8489B">
        <w:rPr>
          <w:rFonts w:ascii="Times New Roman" w:hAnsi="Times New Roman" w:cs="Times New Roman"/>
          <w:sz w:val="24"/>
          <w:szCs w:val="24"/>
        </w:rPr>
        <w:t xml:space="preserve">Van </w:t>
      </w:r>
      <w:proofErr w:type="spellStart"/>
      <w:r w:rsidR="00F21B79" w:rsidRPr="00A8489B">
        <w:rPr>
          <w:rFonts w:ascii="Times New Roman" w:hAnsi="Times New Roman" w:cs="Times New Roman"/>
          <w:sz w:val="24"/>
          <w:szCs w:val="24"/>
        </w:rPr>
        <w:t>Pachterb</w:t>
      </w:r>
      <w:r w:rsidR="00F21B79">
        <w:rPr>
          <w:rFonts w:ascii="Times New Roman" w:hAnsi="Times New Roman" w:cs="Times New Roman"/>
          <w:sz w:val="24"/>
          <w:szCs w:val="24"/>
        </w:rPr>
        <w:t>eke</w:t>
      </w:r>
      <w:proofErr w:type="spellEnd"/>
      <w:r w:rsidR="00F21B79">
        <w:rPr>
          <w:rFonts w:ascii="Times New Roman" w:hAnsi="Times New Roman" w:cs="Times New Roman"/>
          <w:sz w:val="24"/>
          <w:szCs w:val="24"/>
        </w:rPr>
        <w:t xml:space="preserve">, </w:t>
      </w:r>
      <w:proofErr w:type="spellStart"/>
      <w:r w:rsidR="00F21B79">
        <w:rPr>
          <w:rFonts w:ascii="Times New Roman" w:hAnsi="Times New Roman" w:cs="Times New Roman"/>
          <w:sz w:val="24"/>
          <w:szCs w:val="24"/>
        </w:rPr>
        <w:t>Freyer</w:t>
      </w:r>
      <w:proofErr w:type="spellEnd"/>
      <w:r w:rsidR="00F21B79">
        <w:rPr>
          <w:rFonts w:ascii="Times New Roman" w:hAnsi="Times New Roman" w:cs="Times New Roman"/>
          <w:sz w:val="24"/>
          <w:szCs w:val="24"/>
        </w:rPr>
        <w:t xml:space="preserve"> and </w:t>
      </w:r>
      <w:proofErr w:type="spellStart"/>
      <w:r w:rsidR="00F21B79">
        <w:rPr>
          <w:rFonts w:ascii="Times New Roman" w:hAnsi="Times New Roman" w:cs="Times New Roman"/>
          <w:sz w:val="24"/>
          <w:szCs w:val="24"/>
        </w:rPr>
        <w:t>Saroglou</w:t>
      </w:r>
      <w:proofErr w:type="spellEnd"/>
      <w:r w:rsidR="00F21B79">
        <w:rPr>
          <w:rFonts w:ascii="Times New Roman" w:hAnsi="Times New Roman" w:cs="Times New Roman"/>
          <w:sz w:val="24"/>
          <w:szCs w:val="24"/>
        </w:rPr>
        <w:t xml:space="preserve"> </w:t>
      </w:r>
      <w:r w:rsidR="00F21B79" w:rsidRPr="00A8489B">
        <w:rPr>
          <w:rFonts w:ascii="Times New Roman" w:hAnsi="Times New Roman" w:cs="Times New Roman"/>
          <w:sz w:val="24"/>
          <w:szCs w:val="24"/>
        </w:rPr>
        <w:t>2011</w:t>
      </w:r>
      <w:r w:rsidR="00823E7B">
        <w:rPr>
          <w:rFonts w:ascii="Times New Roman" w:hAnsi="Times New Roman" w:cs="Times New Roman"/>
          <w:sz w:val="24"/>
          <w:szCs w:val="24"/>
        </w:rPr>
        <w:t>,</w:t>
      </w:r>
      <w:r w:rsidR="00F21B79">
        <w:rPr>
          <w:rFonts w:ascii="Times New Roman" w:hAnsi="Times New Roman" w:cs="Times New Roman"/>
          <w:sz w:val="24"/>
          <w:szCs w:val="24"/>
        </w:rPr>
        <w:t xml:space="preserve"> 898). </w:t>
      </w:r>
    </w:p>
    <w:p w14:paraId="7F272FB7" w14:textId="59ACE0BC" w:rsidR="00D05281" w:rsidRPr="000F0660" w:rsidRDefault="00FB40DB" w:rsidP="00D0774A">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While t</w:t>
      </w:r>
      <w:r w:rsidR="00776FFD">
        <w:rPr>
          <w:rFonts w:ascii="Times New Roman" w:hAnsi="Times New Roman" w:cs="Times New Roman"/>
          <w:sz w:val="24"/>
          <w:szCs w:val="24"/>
        </w:rPr>
        <w:t xml:space="preserve">his calls into question </w:t>
      </w:r>
      <w:proofErr w:type="spellStart"/>
      <w:r w:rsidR="002200DE">
        <w:rPr>
          <w:rFonts w:ascii="Times New Roman" w:hAnsi="Times New Roman" w:cs="Times New Roman"/>
          <w:sz w:val="24"/>
          <w:szCs w:val="24"/>
        </w:rPr>
        <w:t>Žižek</w:t>
      </w:r>
      <w:r w:rsidR="00776FFD">
        <w:rPr>
          <w:rFonts w:ascii="Times New Roman" w:hAnsi="Times New Roman" w:cs="Times New Roman"/>
          <w:sz w:val="24"/>
          <w:szCs w:val="24"/>
        </w:rPr>
        <w:t>’s</w:t>
      </w:r>
      <w:proofErr w:type="spellEnd"/>
      <w:r w:rsidR="00056A85">
        <w:rPr>
          <w:rFonts w:ascii="Times New Roman" w:hAnsi="Times New Roman" w:cs="Times New Roman"/>
          <w:sz w:val="24"/>
          <w:szCs w:val="24"/>
        </w:rPr>
        <w:t xml:space="preserve"> </w:t>
      </w:r>
      <w:r w:rsidR="00776FFD">
        <w:rPr>
          <w:rFonts w:ascii="Times New Roman" w:hAnsi="Times New Roman" w:cs="Times New Roman"/>
          <w:sz w:val="24"/>
          <w:szCs w:val="24"/>
        </w:rPr>
        <w:t>distinction between ‘good’ and ‘bad’ fundamentalisms</w:t>
      </w:r>
      <w:r w:rsidR="00D05281">
        <w:rPr>
          <w:rFonts w:ascii="Times New Roman" w:hAnsi="Times New Roman" w:cs="Times New Roman"/>
          <w:sz w:val="24"/>
          <w:szCs w:val="24"/>
        </w:rPr>
        <w:t xml:space="preserve">, adopting a </w:t>
      </w:r>
      <w:r w:rsidR="00997EF9">
        <w:rPr>
          <w:rFonts w:ascii="Times New Roman" w:hAnsi="Times New Roman" w:cs="Times New Roman"/>
          <w:sz w:val="24"/>
          <w:szCs w:val="24"/>
        </w:rPr>
        <w:t xml:space="preserve">more </w:t>
      </w:r>
      <w:r w:rsidR="00D05281">
        <w:rPr>
          <w:rFonts w:ascii="Times New Roman" w:hAnsi="Times New Roman" w:cs="Times New Roman"/>
          <w:sz w:val="24"/>
          <w:szCs w:val="24"/>
        </w:rPr>
        <w:t>comprehensive approach grounded, for example, in revealing the ‘truth of pluralism’ is not without difficulty. Indeed,</w:t>
      </w:r>
      <w:r w:rsidR="00D05281" w:rsidRPr="00D05281">
        <w:rPr>
          <w:rFonts w:ascii="Times New Roman" w:hAnsi="Times New Roman" w:cs="Times New Roman"/>
          <w:sz w:val="24"/>
          <w:szCs w:val="24"/>
        </w:rPr>
        <w:t xml:space="preserve"> </w:t>
      </w:r>
      <w:r w:rsidR="00D05281">
        <w:rPr>
          <w:rFonts w:ascii="Times New Roman" w:hAnsi="Times New Roman" w:cs="Times New Roman"/>
          <w:sz w:val="24"/>
          <w:szCs w:val="24"/>
        </w:rPr>
        <w:t xml:space="preserve">in support of </w:t>
      </w:r>
      <w:proofErr w:type="spellStart"/>
      <w:r w:rsidR="00D05281">
        <w:rPr>
          <w:rFonts w:ascii="Times New Roman" w:hAnsi="Times New Roman" w:cs="Times New Roman"/>
          <w:sz w:val="24"/>
          <w:szCs w:val="24"/>
        </w:rPr>
        <w:t>Žižek</w:t>
      </w:r>
      <w:proofErr w:type="spellEnd"/>
      <w:r w:rsidR="00D05281">
        <w:rPr>
          <w:rFonts w:ascii="Times New Roman" w:hAnsi="Times New Roman" w:cs="Times New Roman"/>
          <w:sz w:val="24"/>
          <w:szCs w:val="24"/>
        </w:rPr>
        <w:t xml:space="preserve">, the anthropological and sociological literature highlights the way in which challenges to philosophical unreasonableness have the capacity to push groups towards political unreasonableness. The authors of </w:t>
      </w:r>
      <w:r w:rsidR="00D05281">
        <w:rPr>
          <w:rFonts w:ascii="Times New Roman" w:hAnsi="Times New Roman" w:cs="Times New Roman"/>
          <w:i/>
          <w:sz w:val="24"/>
          <w:szCs w:val="24"/>
        </w:rPr>
        <w:t>The Fundamentalism</w:t>
      </w:r>
      <w:r w:rsidR="00D05281" w:rsidRPr="000F0660">
        <w:rPr>
          <w:rFonts w:ascii="Times New Roman" w:hAnsi="Times New Roman" w:cs="Times New Roman"/>
          <w:i/>
          <w:sz w:val="24"/>
          <w:szCs w:val="24"/>
        </w:rPr>
        <w:t xml:space="preserve"> Project</w:t>
      </w:r>
      <w:r w:rsidR="00D05281" w:rsidRPr="000F0660">
        <w:rPr>
          <w:rFonts w:ascii="Times New Roman" w:hAnsi="Times New Roman" w:cs="Times New Roman"/>
          <w:sz w:val="24"/>
          <w:szCs w:val="24"/>
        </w:rPr>
        <w:t xml:space="preserve"> </w:t>
      </w:r>
      <w:r w:rsidR="00D05281">
        <w:rPr>
          <w:rFonts w:ascii="Times New Roman" w:hAnsi="Times New Roman" w:cs="Times New Roman"/>
          <w:sz w:val="24"/>
          <w:szCs w:val="24"/>
        </w:rPr>
        <w:t xml:space="preserve">(1987-1995) </w:t>
      </w:r>
      <w:r w:rsidR="00056A85">
        <w:rPr>
          <w:rFonts w:ascii="Times New Roman" w:hAnsi="Times New Roman" w:cs="Times New Roman"/>
          <w:sz w:val="24"/>
          <w:szCs w:val="24"/>
        </w:rPr>
        <w:t>argue that</w:t>
      </w:r>
      <w:r w:rsidR="00D05281">
        <w:rPr>
          <w:rFonts w:ascii="Times New Roman" w:hAnsi="Times New Roman" w:cs="Times New Roman"/>
          <w:sz w:val="24"/>
          <w:szCs w:val="24"/>
        </w:rPr>
        <w:t xml:space="preserve"> such doctrines seem necessarily to be </w:t>
      </w:r>
      <w:r w:rsidR="00776FFD">
        <w:rPr>
          <w:rFonts w:ascii="Times New Roman" w:hAnsi="Times New Roman" w:cs="Times New Roman"/>
          <w:sz w:val="24"/>
          <w:szCs w:val="24"/>
        </w:rPr>
        <w:t>triggered into political action</w:t>
      </w:r>
      <w:r w:rsidR="00D05281">
        <w:rPr>
          <w:rFonts w:ascii="Times New Roman" w:hAnsi="Times New Roman" w:cs="Times New Roman"/>
          <w:sz w:val="24"/>
          <w:szCs w:val="24"/>
        </w:rPr>
        <w:t xml:space="preserve"> by modernity</w:t>
      </w:r>
      <w:r w:rsidR="00776FFD">
        <w:rPr>
          <w:rFonts w:ascii="Times New Roman" w:hAnsi="Times New Roman" w:cs="Times New Roman"/>
          <w:sz w:val="24"/>
          <w:szCs w:val="24"/>
        </w:rPr>
        <w:t xml:space="preserve"> as they pursue</w:t>
      </w:r>
      <w:r w:rsidR="00776FFD" w:rsidRPr="000F0660">
        <w:rPr>
          <w:rFonts w:ascii="Times New Roman" w:hAnsi="Times New Roman" w:cs="Times New Roman"/>
          <w:sz w:val="24"/>
          <w:szCs w:val="24"/>
        </w:rPr>
        <w:t xml:space="preserve"> a prior Golden Age lost like</w:t>
      </w:r>
      <w:r w:rsidR="00776FFD">
        <w:rPr>
          <w:rFonts w:ascii="Times New Roman" w:hAnsi="Times New Roman" w:cs="Times New Roman"/>
          <w:sz w:val="24"/>
          <w:szCs w:val="24"/>
        </w:rPr>
        <w:t xml:space="preserve"> in</w:t>
      </w:r>
      <w:r w:rsidR="00776FFD" w:rsidRPr="000F0660">
        <w:rPr>
          <w:rFonts w:ascii="Times New Roman" w:hAnsi="Times New Roman" w:cs="Times New Roman"/>
          <w:sz w:val="24"/>
          <w:szCs w:val="24"/>
        </w:rPr>
        <w:t xml:space="preserve"> The Fall</w:t>
      </w:r>
      <w:r w:rsidR="00776FFD">
        <w:rPr>
          <w:rFonts w:ascii="Times New Roman" w:hAnsi="Times New Roman" w:cs="Times New Roman"/>
          <w:sz w:val="24"/>
          <w:szCs w:val="24"/>
        </w:rPr>
        <w:t xml:space="preserve"> (see </w:t>
      </w:r>
      <w:proofErr w:type="spellStart"/>
      <w:r w:rsidR="00776FFD">
        <w:rPr>
          <w:rFonts w:ascii="Times New Roman" w:hAnsi="Times New Roman" w:cs="Times New Roman"/>
          <w:sz w:val="24"/>
          <w:szCs w:val="24"/>
        </w:rPr>
        <w:t>Freeden</w:t>
      </w:r>
      <w:proofErr w:type="spellEnd"/>
      <w:r w:rsidR="00776FFD">
        <w:rPr>
          <w:rFonts w:ascii="Times New Roman" w:hAnsi="Times New Roman" w:cs="Times New Roman"/>
          <w:sz w:val="24"/>
          <w:szCs w:val="24"/>
        </w:rPr>
        <w:t xml:space="preserve"> and Vincent, 2013</w:t>
      </w:r>
      <w:r w:rsidR="00823E7B">
        <w:rPr>
          <w:rFonts w:ascii="Times New Roman" w:hAnsi="Times New Roman" w:cs="Times New Roman"/>
          <w:sz w:val="24"/>
          <w:szCs w:val="24"/>
        </w:rPr>
        <w:t>,</w:t>
      </w:r>
      <w:r w:rsidR="00776FFD">
        <w:rPr>
          <w:rFonts w:ascii="Times New Roman" w:hAnsi="Times New Roman" w:cs="Times New Roman"/>
          <w:sz w:val="24"/>
          <w:szCs w:val="24"/>
        </w:rPr>
        <w:t xml:space="preserve"> 13)</w:t>
      </w:r>
      <w:r w:rsidR="00776FFD" w:rsidRPr="000F0660">
        <w:rPr>
          <w:rFonts w:ascii="Times New Roman" w:hAnsi="Times New Roman" w:cs="Times New Roman"/>
          <w:sz w:val="24"/>
          <w:szCs w:val="24"/>
        </w:rPr>
        <w:t>.</w:t>
      </w:r>
      <w:r w:rsidR="00D05281">
        <w:rPr>
          <w:rFonts w:ascii="Times New Roman" w:hAnsi="Times New Roman" w:cs="Times New Roman"/>
          <w:sz w:val="24"/>
          <w:szCs w:val="24"/>
        </w:rPr>
        <w:t xml:space="preserve"> There is often belief in </w:t>
      </w:r>
      <w:r w:rsidR="008A229D">
        <w:rPr>
          <w:rFonts w:ascii="Times New Roman" w:hAnsi="Times New Roman" w:cs="Times New Roman"/>
          <w:sz w:val="24"/>
          <w:szCs w:val="24"/>
        </w:rPr>
        <w:t xml:space="preserve">scriptural </w:t>
      </w:r>
      <w:r w:rsidR="00D05281">
        <w:rPr>
          <w:rFonts w:ascii="Times New Roman" w:hAnsi="Times New Roman" w:cs="Times New Roman"/>
          <w:sz w:val="24"/>
          <w:szCs w:val="24"/>
        </w:rPr>
        <w:t>authenticity and purity that seems at odds with the chaos of modernity</w:t>
      </w:r>
      <w:r w:rsidR="00257B1E">
        <w:rPr>
          <w:rFonts w:ascii="Times New Roman" w:hAnsi="Times New Roman" w:cs="Times New Roman"/>
          <w:sz w:val="24"/>
          <w:szCs w:val="24"/>
        </w:rPr>
        <w:t xml:space="preserve"> (see </w:t>
      </w:r>
      <w:r w:rsidR="00D05281" w:rsidRPr="000F0660">
        <w:rPr>
          <w:rFonts w:ascii="Times New Roman" w:hAnsi="Times New Roman" w:cs="Times New Roman"/>
          <w:sz w:val="24"/>
          <w:szCs w:val="24"/>
        </w:rPr>
        <w:t>Marty, 1996</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29). </w:t>
      </w:r>
      <w:r w:rsidR="00257B1E">
        <w:rPr>
          <w:rFonts w:ascii="Times New Roman" w:hAnsi="Times New Roman" w:cs="Times New Roman"/>
          <w:sz w:val="24"/>
          <w:szCs w:val="24"/>
        </w:rPr>
        <w:t xml:space="preserve">Challenging groups philosophically may </w:t>
      </w:r>
      <w:r w:rsidR="00056A85">
        <w:rPr>
          <w:rFonts w:ascii="Times New Roman" w:hAnsi="Times New Roman" w:cs="Times New Roman"/>
          <w:sz w:val="24"/>
          <w:szCs w:val="24"/>
        </w:rPr>
        <w:t xml:space="preserve">stimulate </w:t>
      </w:r>
      <w:r w:rsidR="00257B1E">
        <w:rPr>
          <w:rFonts w:ascii="Times New Roman" w:hAnsi="Times New Roman" w:cs="Times New Roman"/>
          <w:sz w:val="24"/>
          <w:szCs w:val="24"/>
        </w:rPr>
        <w:t xml:space="preserve">such belief. </w:t>
      </w:r>
    </w:p>
    <w:p w14:paraId="5FEC2763" w14:textId="272AAED4" w:rsidR="00257B1E" w:rsidRDefault="00257B1E"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Indeed, </w:t>
      </w:r>
      <w:proofErr w:type="spellStart"/>
      <w:r w:rsidR="00D05281">
        <w:rPr>
          <w:rFonts w:ascii="Times New Roman" w:hAnsi="Times New Roman" w:cs="Times New Roman"/>
          <w:sz w:val="24"/>
          <w:szCs w:val="24"/>
        </w:rPr>
        <w:t>Gray</w:t>
      </w:r>
      <w:proofErr w:type="spellEnd"/>
      <w:r>
        <w:rPr>
          <w:rFonts w:ascii="Times New Roman" w:hAnsi="Times New Roman" w:cs="Times New Roman"/>
          <w:sz w:val="24"/>
          <w:szCs w:val="24"/>
        </w:rPr>
        <w:t xml:space="preserve"> provides some support for such a position</w:t>
      </w:r>
      <w:r w:rsidR="00D05281">
        <w:rPr>
          <w:rFonts w:ascii="Times New Roman" w:hAnsi="Times New Roman" w:cs="Times New Roman"/>
          <w:sz w:val="24"/>
          <w:szCs w:val="24"/>
        </w:rPr>
        <w:t xml:space="preserve">, </w:t>
      </w:r>
      <w:r>
        <w:rPr>
          <w:rFonts w:ascii="Times New Roman" w:hAnsi="Times New Roman" w:cs="Times New Roman"/>
          <w:sz w:val="24"/>
          <w:szCs w:val="24"/>
        </w:rPr>
        <w:t>arguing that</w:t>
      </w:r>
      <w:r w:rsidR="00D05281">
        <w:rPr>
          <w:rFonts w:ascii="Times New Roman" w:hAnsi="Times New Roman" w:cs="Times New Roman"/>
          <w:sz w:val="24"/>
          <w:szCs w:val="24"/>
        </w:rPr>
        <w:t xml:space="preserve"> fundamentalism</w:t>
      </w:r>
      <w:r>
        <w:rPr>
          <w:rFonts w:ascii="Times New Roman" w:hAnsi="Times New Roman" w:cs="Times New Roman"/>
          <w:sz w:val="24"/>
          <w:szCs w:val="24"/>
        </w:rPr>
        <w:t xml:space="preserve"> is</w:t>
      </w:r>
      <w:r w:rsidR="00D05281" w:rsidRPr="000F0660">
        <w:rPr>
          <w:rFonts w:ascii="Times New Roman" w:hAnsi="Times New Roman" w:cs="Times New Roman"/>
          <w:sz w:val="24"/>
          <w:szCs w:val="24"/>
        </w:rPr>
        <w:t xml:space="preserve"> not a response to modernity, but</w:t>
      </w:r>
      <w:r w:rsidR="00D05281">
        <w:rPr>
          <w:rFonts w:ascii="Times New Roman" w:hAnsi="Times New Roman" w:cs="Times New Roman"/>
          <w:sz w:val="24"/>
          <w:szCs w:val="24"/>
        </w:rPr>
        <w:t xml:space="preserve"> </w:t>
      </w:r>
      <w:r w:rsidR="00D05281" w:rsidRPr="000F0660">
        <w:rPr>
          <w:rFonts w:ascii="Times New Roman" w:hAnsi="Times New Roman" w:cs="Times New Roman"/>
          <w:sz w:val="24"/>
          <w:szCs w:val="24"/>
        </w:rPr>
        <w:t>i</w:t>
      </w:r>
      <w:r w:rsidR="00D05281">
        <w:rPr>
          <w:rFonts w:ascii="Times New Roman" w:hAnsi="Times New Roman" w:cs="Times New Roman"/>
          <w:sz w:val="24"/>
          <w:szCs w:val="24"/>
        </w:rPr>
        <w:t>ts embodiment (</w:t>
      </w:r>
      <w:proofErr w:type="spellStart"/>
      <w:r w:rsidR="00D05281">
        <w:rPr>
          <w:rFonts w:ascii="Times New Roman" w:hAnsi="Times New Roman" w:cs="Times New Roman"/>
          <w:sz w:val="24"/>
          <w:szCs w:val="24"/>
        </w:rPr>
        <w:t>Gray</w:t>
      </w:r>
      <w:proofErr w:type="spellEnd"/>
      <w:r w:rsidR="00D05281">
        <w:rPr>
          <w:rFonts w:ascii="Times New Roman" w:hAnsi="Times New Roman" w:cs="Times New Roman"/>
          <w:sz w:val="24"/>
          <w:szCs w:val="24"/>
        </w:rPr>
        <w:t>, 2015), with</w:t>
      </w:r>
      <w:r w:rsidR="00D05281" w:rsidRPr="000F0660">
        <w:rPr>
          <w:rFonts w:ascii="Times New Roman" w:hAnsi="Times New Roman" w:cs="Times New Roman"/>
          <w:sz w:val="24"/>
          <w:szCs w:val="24"/>
        </w:rPr>
        <w:t xml:space="preserve"> ‘Al Qaeda’s “pre-modern values”</w:t>
      </w:r>
      <w:r w:rsidR="00056A85">
        <w:rPr>
          <w:rFonts w:ascii="Times New Roman" w:hAnsi="Times New Roman" w:cs="Times New Roman"/>
          <w:sz w:val="24"/>
          <w:szCs w:val="24"/>
        </w:rPr>
        <w:t>’ enabling ‘</w:t>
      </w:r>
      <w:r w:rsidR="00D05281" w:rsidRPr="000F0660">
        <w:rPr>
          <w:rFonts w:ascii="Times New Roman" w:hAnsi="Times New Roman" w:cs="Times New Roman"/>
          <w:sz w:val="24"/>
          <w:szCs w:val="24"/>
        </w:rPr>
        <w:t xml:space="preserve">it to operate very effectively in conditions of </w:t>
      </w:r>
      <w:r w:rsidR="00D05281">
        <w:rPr>
          <w:rFonts w:ascii="Times New Roman" w:hAnsi="Times New Roman" w:cs="Times New Roman"/>
          <w:sz w:val="24"/>
          <w:szCs w:val="24"/>
        </w:rPr>
        <w:t>global</w:t>
      </w:r>
      <w:r w:rsidR="001F1A4A">
        <w:rPr>
          <w:rFonts w:ascii="Times New Roman" w:hAnsi="Times New Roman" w:cs="Times New Roman"/>
          <w:sz w:val="24"/>
          <w:szCs w:val="24"/>
        </w:rPr>
        <w:t>i</w:t>
      </w:r>
      <w:r w:rsidR="00056A85">
        <w:rPr>
          <w:rFonts w:ascii="Times New Roman" w:hAnsi="Times New Roman" w:cs="Times New Roman"/>
          <w:sz w:val="24"/>
          <w:szCs w:val="24"/>
        </w:rPr>
        <w:t>s</w:t>
      </w:r>
      <w:r w:rsidR="001F1A4A">
        <w:rPr>
          <w:rFonts w:ascii="Times New Roman" w:hAnsi="Times New Roman" w:cs="Times New Roman"/>
          <w:sz w:val="24"/>
          <w:szCs w:val="24"/>
        </w:rPr>
        <w:t>a</w:t>
      </w:r>
      <w:r w:rsidR="00D05281">
        <w:rPr>
          <w:rFonts w:ascii="Times New Roman" w:hAnsi="Times New Roman" w:cs="Times New Roman"/>
          <w:sz w:val="24"/>
          <w:szCs w:val="24"/>
        </w:rPr>
        <w:t>tion</w:t>
      </w:r>
      <w:r w:rsidR="00D05281" w:rsidRPr="000F0660">
        <w:rPr>
          <w:rFonts w:ascii="Times New Roman" w:hAnsi="Times New Roman" w:cs="Times New Roman"/>
          <w:sz w:val="24"/>
          <w:szCs w:val="24"/>
        </w:rPr>
        <w:t>’ (</w:t>
      </w:r>
      <w:proofErr w:type="spellStart"/>
      <w:r w:rsidR="00D05281" w:rsidRPr="000F0660">
        <w:rPr>
          <w:rFonts w:ascii="Times New Roman" w:hAnsi="Times New Roman" w:cs="Times New Roman"/>
          <w:sz w:val="24"/>
          <w:szCs w:val="24"/>
        </w:rPr>
        <w:t>Gray</w:t>
      </w:r>
      <w:proofErr w:type="spellEnd"/>
      <w:r w:rsidR="00D05281" w:rsidRPr="000F0660">
        <w:rPr>
          <w:rFonts w:ascii="Times New Roman" w:hAnsi="Times New Roman" w:cs="Times New Roman"/>
          <w:sz w:val="24"/>
          <w:szCs w:val="24"/>
        </w:rPr>
        <w:t>, 2004a</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80). </w:t>
      </w:r>
      <w:proofErr w:type="spellStart"/>
      <w:r w:rsidR="00D05281">
        <w:rPr>
          <w:rFonts w:ascii="Times New Roman" w:hAnsi="Times New Roman" w:cs="Times New Roman"/>
          <w:sz w:val="24"/>
          <w:szCs w:val="24"/>
        </w:rPr>
        <w:t>Gray’s</w:t>
      </w:r>
      <w:proofErr w:type="spellEnd"/>
      <w:r w:rsidR="00D05281">
        <w:rPr>
          <w:rFonts w:ascii="Times New Roman" w:hAnsi="Times New Roman" w:cs="Times New Roman"/>
          <w:sz w:val="24"/>
          <w:szCs w:val="24"/>
        </w:rPr>
        <w:t xml:space="preserve"> position runs parallel to that of Lawrence (1995), who </w:t>
      </w:r>
      <w:r w:rsidR="00D05281" w:rsidRPr="000F0660">
        <w:rPr>
          <w:rFonts w:ascii="Times New Roman" w:hAnsi="Times New Roman" w:cs="Times New Roman"/>
          <w:sz w:val="24"/>
          <w:szCs w:val="24"/>
        </w:rPr>
        <w:t>has argued that</w:t>
      </w:r>
      <w:r w:rsidR="00D05281">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fundamentalists despise </w:t>
      </w:r>
      <w:r w:rsidR="00D05281" w:rsidRPr="00B902DA">
        <w:rPr>
          <w:rFonts w:ascii="Times New Roman" w:hAnsi="Times New Roman" w:cs="Times New Roman"/>
          <w:i/>
          <w:sz w:val="24"/>
          <w:szCs w:val="24"/>
        </w:rPr>
        <w:t>modernism</w:t>
      </w:r>
      <w:r w:rsidR="00056A85">
        <w:rPr>
          <w:rFonts w:ascii="Times New Roman" w:hAnsi="Times New Roman" w:cs="Times New Roman"/>
          <w:sz w:val="24"/>
          <w:szCs w:val="24"/>
        </w:rPr>
        <w:t xml:space="preserve"> –</w:t>
      </w:r>
      <w:r w:rsidR="00D05281">
        <w:rPr>
          <w:rFonts w:ascii="Times New Roman" w:hAnsi="Times New Roman" w:cs="Times New Roman"/>
          <w:sz w:val="24"/>
          <w:szCs w:val="24"/>
        </w:rPr>
        <w:t xml:space="preserve"> synonymous with </w:t>
      </w:r>
      <w:r w:rsidR="00D05281" w:rsidRPr="000F0660">
        <w:rPr>
          <w:rFonts w:ascii="Times New Roman" w:hAnsi="Times New Roman" w:cs="Times New Roman"/>
          <w:sz w:val="24"/>
          <w:szCs w:val="24"/>
        </w:rPr>
        <w:t>the expansion of individual autonomy</w:t>
      </w:r>
      <w:r w:rsidR="00D05281">
        <w:rPr>
          <w:rFonts w:ascii="Times New Roman" w:hAnsi="Times New Roman" w:cs="Times New Roman"/>
          <w:sz w:val="24"/>
          <w:szCs w:val="24"/>
        </w:rPr>
        <w:t xml:space="preserve"> and the confrontation with difference</w:t>
      </w:r>
      <w:r w:rsidR="00056A85">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 but use </w:t>
      </w:r>
      <w:r w:rsidR="00D05281" w:rsidRPr="00B902DA">
        <w:rPr>
          <w:rFonts w:ascii="Times New Roman" w:hAnsi="Times New Roman" w:cs="Times New Roman"/>
          <w:i/>
          <w:sz w:val="24"/>
          <w:szCs w:val="24"/>
        </w:rPr>
        <w:t>modernity</w:t>
      </w:r>
      <w:r w:rsidR="00056A85">
        <w:rPr>
          <w:rFonts w:ascii="Times New Roman" w:hAnsi="Times New Roman" w:cs="Times New Roman"/>
          <w:sz w:val="24"/>
          <w:szCs w:val="24"/>
        </w:rPr>
        <w:t xml:space="preserve"> </w:t>
      </w:r>
      <w:r w:rsidR="00FB40DB">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the increase </w:t>
      </w:r>
      <w:r w:rsidR="00D05281">
        <w:rPr>
          <w:rFonts w:ascii="Times New Roman" w:hAnsi="Times New Roman" w:cs="Times New Roman"/>
          <w:sz w:val="24"/>
          <w:szCs w:val="24"/>
        </w:rPr>
        <w:t>in complexity of communication and rationality of</w:t>
      </w:r>
      <w:r w:rsidR="00D05281" w:rsidRPr="000F0660">
        <w:rPr>
          <w:rFonts w:ascii="Times New Roman" w:hAnsi="Times New Roman" w:cs="Times New Roman"/>
          <w:sz w:val="24"/>
          <w:szCs w:val="24"/>
        </w:rPr>
        <w:t xml:space="preserve"> bureaucracy</w:t>
      </w:r>
      <w:r w:rsidR="00056A85">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 </w:t>
      </w:r>
      <w:r w:rsidR="00D05281">
        <w:rPr>
          <w:rFonts w:ascii="Times New Roman" w:hAnsi="Times New Roman" w:cs="Times New Roman"/>
          <w:sz w:val="24"/>
          <w:szCs w:val="24"/>
        </w:rPr>
        <w:t xml:space="preserve">to pursue their ends. Anthropologists, such as </w:t>
      </w:r>
      <w:r w:rsidR="00D05281" w:rsidRPr="000F0660">
        <w:rPr>
          <w:rFonts w:ascii="Times New Roman" w:hAnsi="Times New Roman" w:cs="Times New Roman"/>
          <w:sz w:val="24"/>
          <w:szCs w:val="24"/>
        </w:rPr>
        <w:t>Nagata (2001</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494-495) have articulated this as</w:t>
      </w:r>
      <w:r w:rsidR="00D05281" w:rsidRPr="000F0660">
        <w:rPr>
          <w:rFonts w:ascii="Times New Roman" w:hAnsi="Times New Roman" w:cs="Times New Roman"/>
          <w:sz w:val="24"/>
          <w:szCs w:val="24"/>
        </w:rPr>
        <w:t xml:space="preserve"> a quest for certainty</w:t>
      </w:r>
      <w:r w:rsidR="00D05281">
        <w:rPr>
          <w:rFonts w:ascii="Times New Roman" w:hAnsi="Times New Roman" w:cs="Times New Roman"/>
          <w:sz w:val="24"/>
          <w:szCs w:val="24"/>
        </w:rPr>
        <w:t>, with</w:t>
      </w:r>
      <w:r w:rsidR="00D05281" w:rsidRPr="000F0660">
        <w:rPr>
          <w:rFonts w:ascii="Times New Roman" w:hAnsi="Times New Roman" w:cs="Times New Roman"/>
          <w:sz w:val="24"/>
          <w:szCs w:val="24"/>
        </w:rPr>
        <w:t xml:space="preserve"> Haynes (1995</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w:t>
      </w:r>
      <w:r w:rsidR="00D05281" w:rsidRPr="000F0660">
        <w:rPr>
          <w:rFonts w:ascii="Times New Roman" w:hAnsi="Times New Roman" w:cs="Times New Roman"/>
          <w:sz w:val="24"/>
          <w:szCs w:val="24"/>
        </w:rPr>
        <w:t>22</w:t>
      </w:r>
      <w:r w:rsidR="00D05281">
        <w:rPr>
          <w:rFonts w:ascii="Times New Roman" w:hAnsi="Times New Roman" w:cs="Times New Roman"/>
          <w:sz w:val="24"/>
          <w:szCs w:val="24"/>
        </w:rPr>
        <w:t>; see also Macedo 1995</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469</w:t>
      </w:r>
      <w:r w:rsidR="00D05281" w:rsidRPr="000F0660">
        <w:rPr>
          <w:rFonts w:ascii="Times New Roman" w:hAnsi="Times New Roman" w:cs="Times New Roman"/>
          <w:sz w:val="24"/>
          <w:szCs w:val="24"/>
        </w:rPr>
        <w:t xml:space="preserve">) </w:t>
      </w:r>
      <w:r w:rsidR="00D05281">
        <w:rPr>
          <w:rFonts w:ascii="Times New Roman" w:hAnsi="Times New Roman" w:cs="Times New Roman"/>
          <w:sz w:val="24"/>
          <w:szCs w:val="24"/>
        </w:rPr>
        <w:t xml:space="preserve">stating that </w:t>
      </w:r>
      <w:r w:rsidR="00D05281" w:rsidRPr="000F0660">
        <w:rPr>
          <w:rFonts w:ascii="Times New Roman" w:hAnsi="Times New Roman" w:cs="Times New Roman"/>
          <w:sz w:val="24"/>
          <w:szCs w:val="24"/>
        </w:rPr>
        <w:t xml:space="preserve">‘Contemporary religious militancy (“fundamentalism”) is rooted in the failed promise of modernity, invariably reactive against unwelcome manifestations of modernization, such as poverty, marginalization, insecurity and so on’. </w:t>
      </w:r>
      <w:r w:rsidR="00D05281">
        <w:rPr>
          <w:rFonts w:ascii="Times New Roman" w:hAnsi="Times New Roman" w:cs="Times New Roman"/>
          <w:sz w:val="24"/>
          <w:szCs w:val="24"/>
        </w:rPr>
        <w:t>As Marty</w:t>
      </w:r>
      <w:r w:rsidR="00D05281" w:rsidRPr="000F0660">
        <w:rPr>
          <w:rFonts w:ascii="Times New Roman" w:hAnsi="Times New Roman" w:cs="Times New Roman"/>
          <w:sz w:val="24"/>
          <w:szCs w:val="24"/>
        </w:rPr>
        <w:t xml:space="preserve"> (1988</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25) </w:t>
      </w:r>
      <w:r w:rsidR="00D05281">
        <w:rPr>
          <w:rFonts w:ascii="Times New Roman" w:hAnsi="Times New Roman" w:cs="Times New Roman"/>
          <w:sz w:val="24"/>
          <w:szCs w:val="24"/>
        </w:rPr>
        <w:t>puts it,</w:t>
      </w:r>
      <w:r w:rsidR="00D05281" w:rsidRPr="000F0660">
        <w:rPr>
          <w:rFonts w:ascii="Times New Roman" w:hAnsi="Times New Roman" w:cs="Times New Roman"/>
          <w:sz w:val="24"/>
          <w:szCs w:val="24"/>
        </w:rPr>
        <w:t xml:space="preserve"> ‘fundamentalists feel that their heritages have been overlooked, derided, misunderstood, or opposed’</w:t>
      </w:r>
      <w:r w:rsidR="00D05281">
        <w:rPr>
          <w:rFonts w:ascii="Times New Roman" w:hAnsi="Times New Roman" w:cs="Times New Roman"/>
          <w:sz w:val="24"/>
          <w:szCs w:val="24"/>
        </w:rPr>
        <w:t xml:space="preserve">, referring to human goods, such as esteem and security, which are at the heart of </w:t>
      </w:r>
      <w:proofErr w:type="spellStart"/>
      <w:r w:rsidR="00D05281">
        <w:rPr>
          <w:rFonts w:ascii="Times New Roman" w:hAnsi="Times New Roman" w:cs="Times New Roman"/>
          <w:sz w:val="24"/>
          <w:szCs w:val="24"/>
        </w:rPr>
        <w:t>Gray’s</w:t>
      </w:r>
      <w:proofErr w:type="spellEnd"/>
      <w:r w:rsidR="00D05281">
        <w:rPr>
          <w:rFonts w:ascii="Times New Roman" w:hAnsi="Times New Roman" w:cs="Times New Roman"/>
          <w:sz w:val="24"/>
          <w:szCs w:val="24"/>
        </w:rPr>
        <w:t xml:space="preserve"> value pluralism. Fundamentalist responses are distinctive insofar as they seek, in Emerson</w:t>
      </w:r>
      <w:r w:rsidR="00D05281" w:rsidRPr="000F0660">
        <w:rPr>
          <w:rFonts w:ascii="Times New Roman" w:hAnsi="Times New Roman" w:cs="Times New Roman"/>
          <w:sz w:val="24"/>
          <w:szCs w:val="24"/>
        </w:rPr>
        <w:t xml:space="preserve"> and Hartman</w:t>
      </w:r>
      <w:r w:rsidR="00D05281">
        <w:rPr>
          <w:rFonts w:ascii="Times New Roman" w:hAnsi="Times New Roman" w:cs="Times New Roman"/>
          <w:sz w:val="24"/>
          <w:szCs w:val="24"/>
        </w:rPr>
        <w:t>’s</w:t>
      </w:r>
      <w:r w:rsidR="00D05281" w:rsidRPr="000F0660">
        <w:rPr>
          <w:rFonts w:ascii="Times New Roman" w:hAnsi="Times New Roman" w:cs="Times New Roman"/>
          <w:sz w:val="24"/>
          <w:szCs w:val="24"/>
        </w:rPr>
        <w:t xml:space="preserve"> (2006</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128) terms, to ‘</w:t>
      </w:r>
      <w:proofErr w:type="spellStart"/>
      <w:r w:rsidR="00D05281">
        <w:rPr>
          <w:rFonts w:ascii="Times New Roman" w:hAnsi="Times New Roman" w:cs="Times New Roman"/>
          <w:sz w:val="24"/>
          <w:szCs w:val="24"/>
        </w:rPr>
        <w:t>remystify</w:t>
      </w:r>
      <w:proofErr w:type="spellEnd"/>
      <w:r w:rsidR="00D05281">
        <w:rPr>
          <w:rFonts w:ascii="Times New Roman" w:hAnsi="Times New Roman" w:cs="Times New Roman"/>
          <w:sz w:val="24"/>
          <w:szCs w:val="24"/>
        </w:rPr>
        <w:t>’ and ‘</w:t>
      </w:r>
      <w:r w:rsidR="00D05281" w:rsidRPr="000F0660">
        <w:rPr>
          <w:rFonts w:ascii="Times New Roman" w:hAnsi="Times New Roman" w:cs="Times New Roman"/>
          <w:sz w:val="24"/>
          <w:szCs w:val="24"/>
        </w:rPr>
        <w:t xml:space="preserve">resist demystification’ processes associated with modernity, paradoxically providing certainty </w:t>
      </w:r>
      <w:r w:rsidR="00D05281">
        <w:rPr>
          <w:rFonts w:ascii="Times New Roman" w:hAnsi="Times New Roman" w:cs="Times New Roman"/>
          <w:sz w:val="24"/>
          <w:szCs w:val="24"/>
        </w:rPr>
        <w:t xml:space="preserve">and security </w:t>
      </w:r>
      <w:r w:rsidR="00D05281" w:rsidRPr="000F0660">
        <w:rPr>
          <w:rFonts w:ascii="Times New Roman" w:hAnsi="Times New Roman" w:cs="Times New Roman"/>
          <w:sz w:val="24"/>
          <w:szCs w:val="24"/>
        </w:rPr>
        <w:t xml:space="preserve">through the esoteric. As </w:t>
      </w:r>
      <w:proofErr w:type="spellStart"/>
      <w:r w:rsidR="00D05281" w:rsidRPr="000F0660">
        <w:rPr>
          <w:rFonts w:ascii="Times New Roman" w:hAnsi="Times New Roman" w:cs="Times New Roman"/>
          <w:sz w:val="24"/>
          <w:szCs w:val="24"/>
        </w:rPr>
        <w:t>Dorraj</w:t>
      </w:r>
      <w:proofErr w:type="spellEnd"/>
      <w:r w:rsidR="00D05281" w:rsidRPr="000F0660">
        <w:rPr>
          <w:rFonts w:ascii="Times New Roman" w:hAnsi="Times New Roman" w:cs="Times New Roman"/>
          <w:sz w:val="24"/>
          <w:szCs w:val="24"/>
        </w:rPr>
        <w:t xml:space="preserve"> (1999</w:t>
      </w:r>
      <w:r w:rsidR="00823E7B">
        <w:rPr>
          <w:rFonts w:ascii="Times New Roman" w:hAnsi="Times New Roman" w:cs="Times New Roman"/>
          <w:sz w:val="24"/>
          <w:szCs w:val="24"/>
        </w:rPr>
        <w:t>,</w:t>
      </w:r>
      <w:r w:rsidR="00D05281">
        <w:rPr>
          <w:rFonts w:ascii="Times New Roman" w:hAnsi="Times New Roman" w:cs="Times New Roman"/>
          <w:sz w:val="24"/>
          <w:szCs w:val="24"/>
        </w:rPr>
        <w:t xml:space="preserve"> </w:t>
      </w:r>
      <w:r w:rsidR="00D05281" w:rsidRPr="000F0660">
        <w:rPr>
          <w:rFonts w:ascii="Times New Roman" w:hAnsi="Times New Roman" w:cs="Times New Roman"/>
          <w:sz w:val="24"/>
          <w:szCs w:val="24"/>
        </w:rPr>
        <w:t xml:space="preserve">235) puts it, ‘The new religious revival is not simply a revival of the old, but the </w:t>
      </w:r>
      <w:proofErr w:type="spellStart"/>
      <w:r w:rsidR="00D05281" w:rsidRPr="000F0660">
        <w:rPr>
          <w:rFonts w:ascii="Times New Roman" w:hAnsi="Times New Roman" w:cs="Times New Roman"/>
          <w:sz w:val="24"/>
          <w:szCs w:val="24"/>
        </w:rPr>
        <w:t>traditionalization</w:t>
      </w:r>
      <w:proofErr w:type="spellEnd"/>
      <w:r w:rsidR="00D05281" w:rsidRPr="000F0660">
        <w:rPr>
          <w:rFonts w:ascii="Times New Roman" w:hAnsi="Times New Roman" w:cs="Times New Roman"/>
          <w:sz w:val="24"/>
          <w:szCs w:val="24"/>
        </w:rPr>
        <w:t xml:space="preserve"> of modernity as it is experienced by groups who either materially or spiritually have become marginal</w:t>
      </w:r>
      <w:r w:rsidR="001F1A4A">
        <w:rPr>
          <w:rFonts w:ascii="Times New Roman" w:hAnsi="Times New Roman" w:cs="Times New Roman"/>
          <w:sz w:val="24"/>
          <w:szCs w:val="24"/>
        </w:rPr>
        <w:t>ise</w:t>
      </w:r>
      <w:r w:rsidR="00D05281" w:rsidRPr="000F0660">
        <w:rPr>
          <w:rFonts w:ascii="Times New Roman" w:hAnsi="Times New Roman" w:cs="Times New Roman"/>
          <w:sz w:val="24"/>
          <w:szCs w:val="24"/>
        </w:rPr>
        <w:t>d by its effects’.</w:t>
      </w:r>
      <w:r w:rsidR="00D05281">
        <w:rPr>
          <w:rFonts w:ascii="Times New Roman" w:hAnsi="Times New Roman" w:cs="Times New Roman"/>
          <w:sz w:val="24"/>
          <w:szCs w:val="24"/>
        </w:rPr>
        <w:t xml:space="preserve"> </w:t>
      </w:r>
      <w:r w:rsidR="00D05281" w:rsidRPr="004670EC">
        <w:rPr>
          <w:rFonts w:ascii="Times New Roman" w:hAnsi="Times New Roman" w:cs="Times New Roman"/>
          <w:sz w:val="24"/>
          <w:szCs w:val="24"/>
        </w:rPr>
        <w:t xml:space="preserve">This is apparent in ISIS’s otherwise bizarre actions in Syria. In </w:t>
      </w:r>
      <w:r w:rsidR="00D05281" w:rsidRPr="004670EC">
        <w:rPr>
          <w:rFonts w:ascii="Times New Roman" w:hAnsi="Times New Roman" w:cs="Times New Roman"/>
          <w:i/>
          <w:sz w:val="24"/>
          <w:szCs w:val="24"/>
        </w:rPr>
        <w:t>What ISIS Really Wants</w:t>
      </w:r>
      <w:r w:rsidR="00D05281" w:rsidRPr="004670EC">
        <w:rPr>
          <w:rFonts w:ascii="Times New Roman" w:hAnsi="Times New Roman" w:cs="Times New Roman"/>
          <w:sz w:val="24"/>
          <w:szCs w:val="24"/>
        </w:rPr>
        <w:t>, Wood (2015) has forcefully argued that ISIS is very Islamic: ‘the religion preached by its most ardent followers derives from coherent and even learned interpretations of Islam’. It is grounded in obsessive concern for intricate theological engagement, using tactics advocated in esoteric Qur’anic passages and hadiths to foment the ‘end of days’. There is belief that, in a time of injustice (understood as inadequate adherence to the word of God), there is scope for believers to act with divine ordination to influence prophetic courses.</w:t>
      </w:r>
      <w:r w:rsidR="00D05281">
        <w:rPr>
          <w:rFonts w:ascii="Times New Roman" w:hAnsi="Times New Roman" w:cs="Times New Roman"/>
          <w:sz w:val="24"/>
          <w:szCs w:val="24"/>
        </w:rPr>
        <w:t xml:space="preserve"> </w:t>
      </w:r>
    </w:p>
    <w:p w14:paraId="7664AF0C" w14:textId="6743DD05" w:rsidR="00CC0392" w:rsidRDefault="00AB3ADC"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It is not clear, then, </w:t>
      </w:r>
      <w:r w:rsidR="00D05281">
        <w:rPr>
          <w:rFonts w:ascii="Times New Roman" w:hAnsi="Times New Roman" w:cs="Times New Roman"/>
          <w:sz w:val="24"/>
          <w:szCs w:val="24"/>
        </w:rPr>
        <w:t xml:space="preserve">that a revelatory approach </w:t>
      </w:r>
      <w:r>
        <w:rPr>
          <w:rFonts w:ascii="Times New Roman" w:hAnsi="Times New Roman" w:cs="Times New Roman"/>
          <w:sz w:val="24"/>
          <w:szCs w:val="24"/>
        </w:rPr>
        <w:t xml:space="preserve">can avoid propelling some towards political unreasonableness. However, </w:t>
      </w:r>
      <w:r w:rsidR="00E027CB">
        <w:rPr>
          <w:rFonts w:ascii="Times New Roman" w:hAnsi="Times New Roman" w:cs="Times New Roman"/>
          <w:sz w:val="24"/>
          <w:szCs w:val="24"/>
        </w:rPr>
        <w:t>given that the literature suggests that the modern world is, in and of itself, diffidence inducing, it is even less clear that refraining from challenging philosophical unreasonableness is sustainable</w:t>
      </w:r>
      <w:r w:rsidR="000B6B95">
        <w:rPr>
          <w:rFonts w:ascii="Times New Roman" w:hAnsi="Times New Roman" w:cs="Times New Roman"/>
          <w:sz w:val="24"/>
          <w:szCs w:val="24"/>
        </w:rPr>
        <w:t xml:space="preserve">. </w:t>
      </w:r>
      <w:r w:rsidR="00FB40DB">
        <w:rPr>
          <w:rFonts w:ascii="Times New Roman" w:hAnsi="Times New Roman" w:cs="Times New Roman"/>
          <w:sz w:val="24"/>
          <w:szCs w:val="24"/>
        </w:rPr>
        <w:t xml:space="preserve">There is evidence from a range of literatures to </w:t>
      </w:r>
      <w:r w:rsidR="00CF16C1">
        <w:rPr>
          <w:rFonts w:ascii="Times New Roman" w:hAnsi="Times New Roman" w:cs="Times New Roman"/>
          <w:sz w:val="24"/>
          <w:szCs w:val="24"/>
        </w:rPr>
        <w:lastRenderedPageBreak/>
        <w:t>grant scepticism to the ‘good’</w:t>
      </w:r>
      <w:proofErr w:type="gramStart"/>
      <w:r w:rsidR="00CF16C1">
        <w:rPr>
          <w:rFonts w:ascii="Times New Roman" w:hAnsi="Times New Roman" w:cs="Times New Roman"/>
          <w:sz w:val="24"/>
          <w:szCs w:val="24"/>
        </w:rPr>
        <w:t>/‘</w:t>
      </w:r>
      <w:proofErr w:type="gramEnd"/>
      <w:r w:rsidR="00CF16C1">
        <w:rPr>
          <w:rFonts w:ascii="Times New Roman" w:hAnsi="Times New Roman" w:cs="Times New Roman"/>
          <w:sz w:val="24"/>
          <w:szCs w:val="24"/>
        </w:rPr>
        <w:t xml:space="preserve">bad’ ‘fundamentalism’/‘extremism’ distinction, suggesting that  </w:t>
      </w:r>
      <w:proofErr w:type="spellStart"/>
      <w:r w:rsidR="00CF16C1">
        <w:rPr>
          <w:rFonts w:ascii="Times New Roman" w:hAnsi="Times New Roman" w:cs="Times New Roman"/>
          <w:sz w:val="24"/>
          <w:szCs w:val="24"/>
        </w:rPr>
        <w:t>Žižek’s</w:t>
      </w:r>
      <w:proofErr w:type="spellEnd"/>
      <w:r w:rsidR="00CF16C1">
        <w:rPr>
          <w:rFonts w:ascii="Times New Roman" w:hAnsi="Times New Roman" w:cs="Times New Roman"/>
          <w:sz w:val="24"/>
          <w:szCs w:val="24"/>
        </w:rPr>
        <w:t xml:space="preserve"> </w:t>
      </w:r>
      <w:r w:rsidR="00FB40DB">
        <w:rPr>
          <w:rFonts w:ascii="Times New Roman" w:hAnsi="Times New Roman" w:cs="Times New Roman"/>
          <w:sz w:val="24"/>
          <w:szCs w:val="24"/>
        </w:rPr>
        <w:t xml:space="preserve">more limited approach at fostering political reasonableness fails to </w:t>
      </w:r>
      <w:r w:rsidR="00CF16C1">
        <w:rPr>
          <w:rFonts w:ascii="Times New Roman" w:hAnsi="Times New Roman" w:cs="Times New Roman"/>
          <w:sz w:val="24"/>
          <w:szCs w:val="24"/>
        </w:rPr>
        <w:t xml:space="preserve">recognise </w:t>
      </w:r>
      <w:r w:rsidR="007C26EE">
        <w:rPr>
          <w:rFonts w:ascii="Times New Roman" w:hAnsi="Times New Roman" w:cs="Times New Roman"/>
          <w:sz w:val="24"/>
          <w:szCs w:val="24"/>
        </w:rPr>
        <w:t xml:space="preserve">the </w:t>
      </w:r>
      <w:r w:rsidR="00CF16C1">
        <w:rPr>
          <w:rFonts w:ascii="Times New Roman" w:hAnsi="Times New Roman" w:cs="Times New Roman"/>
          <w:sz w:val="24"/>
          <w:szCs w:val="24"/>
        </w:rPr>
        <w:t xml:space="preserve">importance of disabusing the philosophical basis of unreasonableness. </w:t>
      </w:r>
      <w:r w:rsidR="00FB40DB">
        <w:rPr>
          <w:rFonts w:ascii="Times New Roman" w:hAnsi="Times New Roman" w:cs="Times New Roman"/>
          <w:sz w:val="24"/>
          <w:szCs w:val="24"/>
        </w:rPr>
        <w:t xml:space="preserve">This is becoming apparent </w:t>
      </w:r>
      <w:proofErr w:type="gramStart"/>
      <w:r w:rsidR="00FB40DB">
        <w:rPr>
          <w:rFonts w:ascii="Times New Roman" w:hAnsi="Times New Roman" w:cs="Times New Roman"/>
          <w:sz w:val="24"/>
          <w:szCs w:val="24"/>
        </w:rPr>
        <w:t>with regard to</w:t>
      </w:r>
      <w:proofErr w:type="gramEnd"/>
      <w:r w:rsidR="00FB40DB">
        <w:rPr>
          <w:rFonts w:ascii="Times New Roman" w:hAnsi="Times New Roman" w:cs="Times New Roman"/>
          <w:sz w:val="24"/>
          <w:szCs w:val="24"/>
        </w:rPr>
        <w:t xml:space="preserve"> Saudi support for, and liberal governmental toleration of, </w:t>
      </w:r>
      <w:proofErr w:type="spellStart"/>
      <w:r w:rsidR="00FB40DB">
        <w:rPr>
          <w:rFonts w:ascii="Times New Roman" w:hAnsi="Times New Roman" w:cs="Times New Roman"/>
          <w:sz w:val="24"/>
          <w:szCs w:val="24"/>
        </w:rPr>
        <w:t>Wahabbism</w:t>
      </w:r>
      <w:proofErr w:type="spellEnd"/>
      <w:r w:rsidR="00FB40DB">
        <w:rPr>
          <w:rFonts w:ascii="Times New Roman" w:hAnsi="Times New Roman" w:cs="Times New Roman"/>
          <w:sz w:val="24"/>
          <w:szCs w:val="24"/>
        </w:rPr>
        <w:t xml:space="preserve"> insofar as evidence suggests that believers’ contempt for non-believers often leads to militant action, irrespective of the intentions of </w:t>
      </w:r>
      <w:proofErr w:type="spellStart"/>
      <w:r w:rsidR="00FB40DB">
        <w:rPr>
          <w:rFonts w:ascii="Times New Roman" w:hAnsi="Times New Roman" w:cs="Times New Roman"/>
          <w:sz w:val="24"/>
          <w:szCs w:val="24"/>
        </w:rPr>
        <w:t>Wahabbis</w:t>
      </w:r>
      <w:proofErr w:type="spellEnd"/>
      <w:r w:rsidR="00FB40DB">
        <w:rPr>
          <w:rFonts w:ascii="Times New Roman" w:hAnsi="Times New Roman" w:cs="Times New Roman"/>
          <w:sz w:val="24"/>
          <w:szCs w:val="24"/>
        </w:rPr>
        <w:t xml:space="preserve"> themselves (see Wintour 2017; Corfe 2013, 63).</w:t>
      </w:r>
      <w:r w:rsidR="00CF16C1">
        <w:rPr>
          <w:rFonts w:ascii="Times New Roman" w:hAnsi="Times New Roman" w:cs="Times New Roman"/>
          <w:sz w:val="24"/>
          <w:szCs w:val="24"/>
        </w:rPr>
        <w:t xml:space="preserve"> As such, i</w:t>
      </w:r>
      <w:r w:rsidR="00997EF9">
        <w:rPr>
          <w:rFonts w:ascii="Times New Roman" w:hAnsi="Times New Roman" w:cs="Times New Roman"/>
          <w:sz w:val="24"/>
          <w:szCs w:val="24"/>
        </w:rPr>
        <w:t xml:space="preserve">t may be that we </w:t>
      </w:r>
      <w:proofErr w:type="gramStart"/>
      <w:r w:rsidR="00997EF9">
        <w:rPr>
          <w:rFonts w:ascii="Times New Roman" w:hAnsi="Times New Roman" w:cs="Times New Roman"/>
          <w:sz w:val="24"/>
          <w:szCs w:val="24"/>
        </w:rPr>
        <w:t>have to</w:t>
      </w:r>
      <w:proofErr w:type="gramEnd"/>
      <w:r w:rsidR="00997EF9">
        <w:rPr>
          <w:rFonts w:ascii="Times New Roman" w:hAnsi="Times New Roman" w:cs="Times New Roman"/>
          <w:sz w:val="24"/>
          <w:szCs w:val="24"/>
        </w:rPr>
        <w:t xml:space="preserve"> accept that ‘disparate</w:t>
      </w:r>
      <w:r w:rsidR="00997EF9" w:rsidRPr="00B260C0">
        <w:rPr>
          <w:rFonts w:ascii="Times New Roman" w:hAnsi="Times New Roman" w:cs="Times New Roman"/>
          <w:sz w:val="24"/>
          <w:szCs w:val="24"/>
        </w:rPr>
        <w:t xml:space="preserve"> </w:t>
      </w:r>
      <w:r w:rsidR="00997EF9" w:rsidRPr="00257B1E">
        <w:rPr>
          <w:rFonts w:ascii="Times New Roman" w:hAnsi="Times New Roman" w:cs="Times New Roman"/>
          <w:sz w:val="24"/>
          <w:szCs w:val="24"/>
        </w:rPr>
        <w:t xml:space="preserve">burdens fall on proponents of </w:t>
      </w:r>
      <w:proofErr w:type="spellStart"/>
      <w:r w:rsidR="00997EF9" w:rsidRPr="00257B1E">
        <w:rPr>
          <w:rFonts w:ascii="Times New Roman" w:hAnsi="Times New Roman" w:cs="Times New Roman"/>
          <w:sz w:val="24"/>
          <w:szCs w:val="24"/>
        </w:rPr>
        <w:t>totalistic</w:t>
      </w:r>
      <w:proofErr w:type="spellEnd"/>
      <w:r w:rsidR="00997EF9" w:rsidRPr="00257B1E">
        <w:rPr>
          <w:rFonts w:ascii="Times New Roman" w:hAnsi="Times New Roman" w:cs="Times New Roman"/>
          <w:sz w:val="24"/>
          <w:szCs w:val="24"/>
        </w:rPr>
        <w:t xml:space="preserve"> religious or moral views</w:t>
      </w:r>
      <w:r w:rsidR="00997EF9">
        <w:rPr>
          <w:rFonts w:ascii="Times New Roman" w:hAnsi="Times New Roman" w:cs="Times New Roman"/>
          <w:sz w:val="24"/>
          <w:szCs w:val="24"/>
        </w:rPr>
        <w:t xml:space="preserve">’, such as </w:t>
      </w:r>
      <w:r w:rsidR="00997EF9" w:rsidRPr="00257B1E">
        <w:rPr>
          <w:rFonts w:ascii="Times New Roman" w:hAnsi="Times New Roman" w:cs="Times New Roman"/>
          <w:sz w:val="24"/>
          <w:szCs w:val="24"/>
        </w:rPr>
        <w:t xml:space="preserve">the </w:t>
      </w:r>
      <w:proofErr w:type="spellStart"/>
      <w:r w:rsidR="00997EF9" w:rsidRPr="00257B1E">
        <w:rPr>
          <w:rFonts w:ascii="Times New Roman" w:hAnsi="Times New Roman" w:cs="Times New Roman"/>
          <w:sz w:val="24"/>
          <w:szCs w:val="24"/>
        </w:rPr>
        <w:t>Mozert</w:t>
      </w:r>
      <w:proofErr w:type="spellEnd"/>
      <w:r w:rsidR="00997EF9" w:rsidRPr="00257B1E">
        <w:rPr>
          <w:rFonts w:ascii="Times New Roman" w:hAnsi="Times New Roman" w:cs="Times New Roman"/>
          <w:sz w:val="24"/>
          <w:szCs w:val="24"/>
        </w:rPr>
        <w:t xml:space="preserve"> parents, </w:t>
      </w:r>
      <w:r w:rsidR="00997EF9">
        <w:rPr>
          <w:rFonts w:ascii="Times New Roman" w:hAnsi="Times New Roman" w:cs="Times New Roman"/>
          <w:sz w:val="24"/>
          <w:szCs w:val="24"/>
        </w:rPr>
        <w:t>since ‘</w:t>
      </w:r>
      <w:r w:rsidR="00997EF9" w:rsidRPr="00257B1E">
        <w:rPr>
          <w:rFonts w:ascii="Times New Roman" w:hAnsi="Times New Roman" w:cs="Times New Roman"/>
          <w:sz w:val="24"/>
          <w:szCs w:val="24"/>
        </w:rPr>
        <w:t>We must not forget how such people would beha</w:t>
      </w:r>
      <w:r w:rsidR="00997EF9">
        <w:rPr>
          <w:rFonts w:ascii="Times New Roman" w:hAnsi="Times New Roman" w:cs="Times New Roman"/>
          <w:sz w:val="24"/>
          <w:szCs w:val="24"/>
        </w:rPr>
        <w:t>ve if they had political power’ (Macedo 1995</w:t>
      </w:r>
      <w:r w:rsidR="00823E7B">
        <w:rPr>
          <w:rFonts w:ascii="Times New Roman" w:hAnsi="Times New Roman" w:cs="Times New Roman"/>
          <w:sz w:val="24"/>
          <w:szCs w:val="24"/>
        </w:rPr>
        <w:t>,</w:t>
      </w:r>
      <w:r w:rsidR="00997EF9">
        <w:rPr>
          <w:rFonts w:ascii="Times New Roman" w:hAnsi="Times New Roman" w:cs="Times New Roman"/>
          <w:sz w:val="24"/>
          <w:szCs w:val="24"/>
        </w:rPr>
        <w:t xml:space="preserve"> 484). </w:t>
      </w:r>
      <w:r w:rsidR="00997EF9" w:rsidRPr="00257B1E">
        <w:rPr>
          <w:rFonts w:ascii="Times New Roman" w:hAnsi="Times New Roman" w:cs="Times New Roman"/>
          <w:sz w:val="24"/>
          <w:szCs w:val="24"/>
        </w:rPr>
        <w:t xml:space="preserve">In this respect, we need to remember that alternative modus vivendi, such as the oft-vaunted Ottoman millet system (see </w:t>
      </w:r>
      <w:proofErr w:type="spellStart"/>
      <w:r w:rsidR="00997EF9" w:rsidRPr="00257B1E">
        <w:rPr>
          <w:rFonts w:ascii="Times New Roman" w:hAnsi="Times New Roman" w:cs="Times New Roman"/>
          <w:sz w:val="24"/>
          <w:szCs w:val="24"/>
        </w:rPr>
        <w:t>Kymlicka</w:t>
      </w:r>
      <w:proofErr w:type="spellEnd"/>
      <w:r w:rsidR="00997EF9" w:rsidRPr="00257B1E">
        <w:rPr>
          <w:rFonts w:ascii="Times New Roman" w:hAnsi="Times New Roman" w:cs="Times New Roman"/>
          <w:sz w:val="24"/>
          <w:szCs w:val="24"/>
        </w:rPr>
        <w:t xml:space="preserve"> 1995</w:t>
      </w:r>
      <w:r w:rsidR="00823E7B">
        <w:rPr>
          <w:rFonts w:ascii="Times New Roman" w:hAnsi="Times New Roman" w:cs="Times New Roman"/>
          <w:sz w:val="24"/>
          <w:szCs w:val="24"/>
        </w:rPr>
        <w:t>,</w:t>
      </w:r>
      <w:r w:rsidR="00997EF9" w:rsidRPr="00257B1E">
        <w:rPr>
          <w:rFonts w:ascii="Times New Roman" w:hAnsi="Times New Roman" w:cs="Times New Roman"/>
          <w:sz w:val="24"/>
          <w:szCs w:val="24"/>
        </w:rPr>
        <w:t xml:space="preserve"> 157), are governed unashamedly by the dominance of a </w:t>
      </w:r>
      <w:proofErr w:type="gramStart"/>
      <w:r w:rsidR="00997EF9" w:rsidRPr="00257B1E">
        <w:rPr>
          <w:rFonts w:ascii="Times New Roman" w:hAnsi="Times New Roman" w:cs="Times New Roman"/>
          <w:sz w:val="24"/>
          <w:szCs w:val="24"/>
        </w:rPr>
        <w:t>particular comprehensive</w:t>
      </w:r>
      <w:proofErr w:type="gramEnd"/>
      <w:r w:rsidR="00997EF9" w:rsidRPr="00257B1E">
        <w:rPr>
          <w:rFonts w:ascii="Times New Roman" w:hAnsi="Times New Roman" w:cs="Times New Roman"/>
          <w:sz w:val="24"/>
          <w:szCs w:val="24"/>
        </w:rPr>
        <w:t xml:space="preserve"> doctrine and grace and favour (revocable) toleration of other selected groups.</w:t>
      </w:r>
      <w:r w:rsidR="00BC4C7F">
        <w:rPr>
          <w:rFonts w:ascii="Times New Roman" w:hAnsi="Times New Roman" w:cs="Times New Roman"/>
          <w:sz w:val="24"/>
          <w:szCs w:val="24"/>
        </w:rPr>
        <w:t xml:space="preserve"> </w:t>
      </w:r>
    </w:p>
    <w:p w14:paraId="70C87BD7" w14:textId="5D9322EE" w:rsidR="000D5757" w:rsidRDefault="00257B1E"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As such, if the concern is for upholding public</w:t>
      </w:r>
      <w:r w:rsidR="00997EF9">
        <w:rPr>
          <w:rFonts w:ascii="Times New Roman" w:hAnsi="Times New Roman" w:cs="Times New Roman"/>
          <w:sz w:val="24"/>
          <w:szCs w:val="24"/>
        </w:rPr>
        <w:t xml:space="preserve"> reason, there seems to be reason </w:t>
      </w:r>
      <w:r>
        <w:rPr>
          <w:rFonts w:ascii="Times New Roman" w:hAnsi="Times New Roman" w:cs="Times New Roman"/>
          <w:sz w:val="24"/>
          <w:szCs w:val="24"/>
        </w:rPr>
        <w:t xml:space="preserve">to endorse more comprehensive efforts to challenge the philosophical bases of unreasonableness among </w:t>
      </w:r>
      <w:proofErr w:type="gramStart"/>
      <w:r>
        <w:rPr>
          <w:rFonts w:ascii="Times New Roman" w:hAnsi="Times New Roman" w:cs="Times New Roman"/>
          <w:sz w:val="24"/>
          <w:szCs w:val="24"/>
        </w:rPr>
        <w:t>particular groups</w:t>
      </w:r>
      <w:proofErr w:type="gramEnd"/>
      <w:r w:rsidR="00A7016D">
        <w:rPr>
          <w:rFonts w:ascii="Times New Roman" w:hAnsi="Times New Roman" w:cs="Times New Roman"/>
          <w:sz w:val="24"/>
          <w:szCs w:val="24"/>
        </w:rPr>
        <w:t>, even if they appear to be ‘good’ fundamentalists</w:t>
      </w:r>
      <w:r>
        <w:rPr>
          <w:rFonts w:ascii="Times New Roman" w:hAnsi="Times New Roman" w:cs="Times New Roman"/>
          <w:sz w:val="24"/>
          <w:szCs w:val="24"/>
        </w:rPr>
        <w:t xml:space="preserve">. </w:t>
      </w:r>
      <w:r w:rsidR="00A7016D">
        <w:rPr>
          <w:rFonts w:ascii="Times New Roman" w:hAnsi="Times New Roman" w:cs="Times New Roman"/>
          <w:sz w:val="24"/>
          <w:szCs w:val="24"/>
        </w:rPr>
        <w:t xml:space="preserve">While the potential for alienating the philosophically unreasonable is significant, there are good reasons to believe that challenging philosophical unreasonableness is, perhaps, unavoidable. In this sense, we need only consider the way in which many Anglicans </w:t>
      </w:r>
      <w:r w:rsidR="00590706">
        <w:rPr>
          <w:rFonts w:ascii="Times New Roman" w:hAnsi="Times New Roman" w:cs="Times New Roman"/>
          <w:sz w:val="24"/>
          <w:szCs w:val="24"/>
        </w:rPr>
        <w:t xml:space="preserve">in the UK </w:t>
      </w:r>
      <w:r w:rsidR="00A7016D">
        <w:rPr>
          <w:rFonts w:ascii="Times New Roman" w:hAnsi="Times New Roman" w:cs="Times New Roman"/>
          <w:sz w:val="24"/>
          <w:szCs w:val="24"/>
        </w:rPr>
        <w:t>appear gradually to have become more attuned to the ‘truth of pluralism’</w:t>
      </w:r>
      <w:r w:rsidR="00590706">
        <w:rPr>
          <w:rFonts w:ascii="Times New Roman" w:hAnsi="Times New Roman" w:cs="Times New Roman"/>
          <w:sz w:val="24"/>
          <w:szCs w:val="24"/>
        </w:rPr>
        <w:t xml:space="preserve"> (see discussion in Fabricant 2017)</w:t>
      </w:r>
      <w:r w:rsidR="00A7016D">
        <w:rPr>
          <w:rFonts w:ascii="Times New Roman" w:hAnsi="Times New Roman" w:cs="Times New Roman"/>
          <w:sz w:val="24"/>
          <w:szCs w:val="24"/>
        </w:rPr>
        <w:t xml:space="preserve"> </w:t>
      </w:r>
      <w:proofErr w:type="gramStart"/>
      <w:r w:rsidR="00A7016D">
        <w:rPr>
          <w:rFonts w:ascii="Times New Roman" w:hAnsi="Times New Roman" w:cs="Times New Roman"/>
          <w:sz w:val="24"/>
          <w:szCs w:val="24"/>
        </w:rPr>
        <w:t>by virtue of</w:t>
      </w:r>
      <w:proofErr w:type="gramEnd"/>
      <w:r w:rsidR="00A7016D">
        <w:rPr>
          <w:rFonts w:ascii="Times New Roman" w:hAnsi="Times New Roman" w:cs="Times New Roman"/>
          <w:sz w:val="24"/>
          <w:szCs w:val="24"/>
        </w:rPr>
        <w:t xml:space="preserve"> </w:t>
      </w:r>
      <w:r w:rsidR="007C26EE">
        <w:rPr>
          <w:rFonts w:ascii="Times New Roman" w:hAnsi="Times New Roman" w:cs="Times New Roman"/>
          <w:sz w:val="24"/>
          <w:szCs w:val="24"/>
        </w:rPr>
        <w:t xml:space="preserve">extended </w:t>
      </w:r>
      <w:r w:rsidR="00A7016D">
        <w:rPr>
          <w:rFonts w:ascii="Times New Roman" w:hAnsi="Times New Roman" w:cs="Times New Roman"/>
          <w:sz w:val="24"/>
          <w:szCs w:val="24"/>
        </w:rPr>
        <w:t>exposure to public criticism</w:t>
      </w:r>
      <w:r w:rsidR="00590706">
        <w:rPr>
          <w:rFonts w:ascii="Times New Roman" w:hAnsi="Times New Roman" w:cs="Times New Roman"/>
          <w:sz w:val="24"/>
          <w:szCs w:val="24"/>
        </w:rPr>
        <w:t xml:space="preserve"> (see </w:t>
      </w:r>
      <w:proofErr w:type="spellStart"/>
      <w:r w:rsidR="00590706">
        <w:rPr>
          <w:rFonts w:ascii="Times New Roman" w:hAnsi="Times New Roman" w:cs="Times New Roman"/>
          <w:sz w:val="24"/>
          <w:szCs w:val="24"/>
        </w:rPr>
        <w:t>Dormor</w:t>
      </w:r>
      <w:proofErr w:type="spellEnd"/>
      <w:r w:rsidR="00590706">
        <w:rPr>
          <w:rFonts w:ascii="Times New Roman" w:hAnsi="Times New Roman" w:cs="Times New Roman"/>
          <w:sz w:val="24"/>
          <w:szCs w:val="24"/>
        </w:rPr>
        <w:t>, McDonald and Caddick 2005)</w:t>
      </w:r>
      <w:r w:rsidR="00CC0392">
        <w:rPr>
          <w:rFonts w:ascii="Times New Roman" w:hAnsi="Times New Roman" w:cs="Times New Roman"/>
          <w:sz w:val="24"/>
          <w:szCs w:val="24"/>
        </w:rPr>
        <w:t>.</w:t>
      </w:r>
    </w:p>
    <w:p w14:paraId="0C64F602" w14:textId="069C91AC" w:rsidR="00CC0392" w:rsidRDefault="00CC0392" w:rsidP="00D0774A">
      <w:pPr>
        <w:pStyle w:val="NoSpacing"/>
        <w:jc w:val="both"/>
        <w:rPr>
          <w:rFonts w:ascii="Times New Roman" w:hAnsi="Times New Roman" w:cs="Times New Roman"/>
          <w:sz w:val="24"/>
          <w:szCs w:val="24"/>
        </w:rPr>
      </w:pPr>
    </w:p>
    <w:p w14:paraId="3F8D33D9" w14:textId="1111B77C" w:rsidR="00CC0392" w:rsidRPr="00A97F56" w:rsidRDefault="00A536C7" w:rsidP="00D0774A">
      <w:pPr>
        <w:pStyle w:val="NoSpacing"/>
        <w:jc w:val="both"/>
        <w:rPr>
          <w:rFonts w:ascii="Times New Roman" w:hAnsi="Times New Roman" w:cs="Times New Roman"/>
          <w:b/>
          <w:sz w:val="24"/>
          <w:szCs w:val="24"/>
        </w:rPr>
      </w:pPr>
      <w:r>
        <w:rPr>
          <w:rFonts w:ascii="Times New Roman" w:hAnsi="Times New Roman" w:cs="Times New Roman"/>
          <w:b/>
          <w:sz w:val="24"/>
          <w:szCs w:val="24"/>
        </w:rPr>
        <w:t>Conclusion: t</w:t>
      </w:r>
      <w:r w:rsidR="00CC0392" w:rsidRPr="00A97F56">
        <w:rPr>
          <w:rFonts w:ascii="Times New Roman" w:hAnsi="Times New Roman" w:cs="Times New Roman"/>
          <w:b/>
          <w:sz w:val="24"/>
          <w:szCs w:val="24"/>
        </w:rPr>
        <w:t>he challenge for</w:t>
      </w:r>
      <w:r w:rsidR="005274C6">
        <w:rPr>
          <w:rFonts w:ascii="Times New Roman" w:hAnsi="Times New Roman" w:cs="Times New Roman"/>
          <w:b/>
          <w:sz w:val="24"/>
          <w:szCs w:val="24"/>
        </w:rPr>
        <w:t xml:space="preserve"> liberals; the quandary for</w:t>
      </w:r>
      <w:r w:rsidR="00CC0392" w:rsidRPr="00A97F56">
        <w:rPr>
          <w:rFonts w:ascii="Times New Roman" w:hAnsi="Times New Roman" w:cs="Times New Roman"/>
          <w:b/>
          <w:sz w:val="24"/>
          <w:szCs w:val="24"/>
        </w:rPr>
        <w:t xml:space="preserve"> non-liberals</w:t>
      </w:r>
    </w:p>
    <w:p w14:paraId="1D39D37B" w14:textId="78D343CC" w:rsidR="007C26EE" w:rsidRDefault="000B6B95" w:rsidP="00D0774A">
      <w:pPr>
        <w:pStyle w:val="NoSpacing"/>
        <w:jc w:val="both"/>
        <w:rPr>
          <w:rFonts w:ascii="Times New Roman" w:hAnsi="Times New Roman" w:cs="Times New Roman"/>
          <w:sz w:val="24"/>
          <w:szCs w:val="24"/>
        </w:rPr>
      </w:pPr>
      <w:r>
        <w:rPr>
          <w:rFonts w:ascii="Times New Roman" w:hAnsi="Times New Roman" w:cs="Times New Roman"/>
          <w:sz w:val="24"/>
          <w:szCs w:val="24"/>
        </w:rPr>
        <w:t>That</w:t>
      </w:r>
      <w:r w:rsidR="002B1672">
        <w:rPr>
          <w:rFonts w:ascii="Times New Roman" w:hAnsi="Times New Roman" w:cs="Times New Roman"/>
          <w:sz w:val="24"/>
          <w:szCs w:val="24"/>
        </w:rPr>
        <w:t xml:space="preserve"> critics of liberalism</w:t>
      </w:r>
      <w:r>
        <w:rPr>
          <w:rFonts w:ascii="Times New Roman" w:hAnsi="Times New Roman" w:cs="Times New Roman"/>
          <w:sz w:val="24"/>
          <w:szCs w:val="24"/>
        </w:rPr>
        <w:t xml:space="preserve">, such as </w:t>
      </w: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xml:space="preserve"> and</w:t>
      </w:r>
      <w:r w:rsidRPr="00055EA6">
        <w:rPr>
          <w:rFonts w:ascii="Times New Roman" w:hAnsi="Times New Roman" w:cs="Times New Roman"/>
          <w:sz w:val="24"/>
          <w:szCs w:val="24"/>
        </w:rPr>
        <w:t xml:space="preserve"> </w:t>
      </w:r>
      <w:proofErr w:type="spellStart"/>
      <w:r>
        <w:rPr>
          <w:rFonts w:ascii="Times New Roman" w:hAnsi="Times New Roman" w:cs="Times New Roman"/>
          <w:sz w:val="24"/>
          <w:szCs w:val="24"/>
        </w:rPr>
        <w:t>Žižek</w:t>
      </w:r>
      <w:proofErr w:type="spellEnd"/>
      <w:r>
        <w:rPr>
          <w:rFonts w:ascii="Times New Roman" w:hAnsi="Times New Roman" w:cs="Times New Roman"/>
          <w:sz w:val="24"/>
          <w:szCs w:val="24"/>
        </w:rPr>
        <w:t xml:space="preserve">, </w:t>
      </w:r>
      <w:r w:rsidR="002B1672">
        <w:rPr>
          <w:rFonts w:ascii="Times New Roman" w:hAnsi="Times New Roman" w:cs="Times New Roman"/>
          <w:sz w:val="24"/>
          <w:szCs w:val="24"/>
        </w:rPr>
        <w:t xml:space="preserve">develop </w:t>
      </w:r>
      <w:r w:rsidR="009526BB">
        <w:rPr>
          <w:rFonts w:ascii="Times New Roman" w:hAnsi="Times New Roman" w:cs="Times New Roman"/>
          <w:sz w:val="24"/>
          <w:szCs w:val="24"/>
        </w:rPr>
        <w:t>accounts</w:t>
      </w:r>
      <w:r w:rsidR="00904244">
        <w:rPr>
          <w:rFonts w:ascii="Times New Roman" w:hAnsi="Times New Roman" w:cs="Times New Roman"/>
          <w:sz w:val="24"/>
          <w:szCs w:val="24"/>
        </w:rPr>
        <w:t xml:space="preserve"> </w:t>
      </w:r>
      <w:r w:rsidR="002B1672">
        <w:rPr>
          <w:rFonts w:ascii="Times New Roman" w:hAnsi="Times New Roman" w:cs="Times New Roman"/>
          <w:sz w:val="24"/>
          <w:szCs w:val="24"/>
        </w:rPr>
        <w:t>of fundamentalism grounded in public reason</w:t>
      </w:r>
      <w:r w:rsidR="00AF5D2F">
        <w:rPr>
          <w:rFonts w:ascii="Times New Roman" w:hAnsi="Times New Roman" w:cs="Times New Roman"/>
          <w:sz w:val="24"/>
          <w:szCs w:val="24"/>
        </w:rPr>
        <w:t xml:space="preserve"> as reciprocity</w:t>
      </w:r>
      <w:r w:rsidR="002B1672">
        <w:rPr>
          <w:rFonts w:ascii="Times New Roman" w:hAnsi="Times New Roman" w:cs="Times New Roman"/>
          <w:sz w:val="24"/>
          <w:szCs w:val="24"/>
        </w:rPr>
        <w:t xml:space="preserve"> </w:t>
      </w:r>
      <w:r w:rsidR="00055EA6">
        <w:rPr>
          <w:rFonts w:ascii="Times New Roman" w:hAnsi="Times New Roman" w:cs="Times New Roman"/>
          <w:sz w:val="24"/>
          <w:szCs w:val="24"/>
        </w:rPr>
        <w:t>make</w:t>
      </w:r>
      <w:r>
        <w:rPr>
          <w:rFonts w:ascii="Times New Roman" w:hAnsi="Times New Roman" w:cs="Times New Roman"/>
          <w:sz w:val="24"/>
          <w:szCs w:val="24"/>
        </w:rPr>
        <w:t>s</w:t>
      </w:r>
      <w:r w:rsidR="00055EA6">
        <w:rPr>
          <w:rFonts w:ascii="Times New Roman" w:hAnsi="Times New Roman" w:cs="Times New Roman"/>
          <w:sz w:val="24"/>
          <w:szCs w:val="24"/>
        </w:rPr>
        <w:t xml:space="preserve"> sense. Put simply, doctrines </w:t>
      </w:r>
      <w:r w:rsidR="009526BB">
        <w:rPr>
          <w:rFonts w:ascii="Times New Roman" w:hAnsi="Times New Roman" w:cs="Times New Roman"/>
          <w:sz w:val="24"/>
          <w:szCs w:val="24"/>
        </w:rPr>
        <w:t xml:space="preserve">that </w:t>
      </w:r>
      <w:r w:rsidR="00055EA6">
        <w:rPr>
          <w:rFonts w:ascii="Times New Roman" w:hAnsi="Times New Roman" w:cs="Times New Roman"/>
          <w:sz w:val="24"/>
          <w:szCs w:val="24"/>
        </w:rPr>
        <w:t>reject the possib</w:t>
      </w:r>
      <w:r>
        <w:rPr>
          <w:rFonts w:ascii="Times New Roman" w:hAnsi="Times New Roman" w:cs="Times New Roman"/>
          <w:sz w:val="24"/>
          <w:szCs w:val="24"/>
        </w:rPr>
        <w:t xml:space="preserve">ility of co-existing with others </w:t>
      </w:r>
      <w:r w:rsidR="002B1672">
        <w:rPr>
          <w:rFonts w:ascii="Times New Roman" w:hAnsi="Times New Roman" w:cs="Times New Roman"/>
          <w:sz w:val="24"/>
          <w:szCs w:val="24"/>
        </w:rPr>
        <w:t>are</w:t>
      </w:r>
      <w:r w:rsidR="00055EA6">
        <w:rPr>
          <w:rFonts w:ascii="Times New Roman" w:hAnsi="Times New Roman" w:cs="Times New Roman"/>
          <w:sz w:val="24"/>
          <w:szCs w:val="24"/>
        </w:rPr>
        <w:t xml:space="preserve"> intrinsically problematic for modern, pluralistic societies</w:t>
      </w:r>
      <w:r w:rsidR="00A7016D">
        <w:rPr>
          <w:rFonts w:ascii="Times New Roman" w:hAnsi="Times New Roman" w:cs="Times New Roman"/>
          <w:sz w:val="24"/>
          <w:szCs w:val="24"/>
        </w:rPr>
        <w:t xml:space="preserve"> and, despite their criticisms of liberalism, </w:t>
      </w:r>
      <w:proofErr w:type="spellStart"/>
      <w:r w:rsidR="00A7016D">
        <w:rPr>
          <w:rFonts w:ascii="Times New Roman" w:hAnsi="Times New Roman" w:cs="Times New Roman"/>
          <w:sz w:val="24"/>
          <w:szCs w:val="24"/>
        </w:rPr>
        <w:t>Gray</w:t>
      </w:r>
      <w:proofErr w:type="spellEnd"/>
      <w:r w:rsidR="00A7016D">
        <w:rPr>
          <w:rFonts w:ascii="Times New Roman" w:hAnsi="Times New Roman" w:cs="Times New Roman"/>
          <w:sz w:val="24"/>
          <w:szCs w:val="24"/>
        </w:rPr>
        <w:t xml:space="preserve"> and </w:t>
      </w:r>
      <w:proofErr w:type="spellStart"/>
      <w:r w:rsidR="00A7016D">
        <w:rPr>
          <w:rFonts w:ascii="Times New Roman" w:hAnsi="Times New Roman" w:cs="Times New Roman"/>
          <w:sz w:val="24"/>
          <w:szCs w:val="24"/>
        </w:rPr>
        <w:t>Žižek</w:t>
      </w:r>
      <w:proofErr w:type="spellEnd"/>
      <w:r w:rsidR="00A7016D">
        <w:rPr>
          <w:rFonts w:ascii="Times New Roman" w:hAnsi="Times New Roman" w:cs="Times New Roman"/>
          <w:sz w:val="24"/>
          <w:szCs w:val="24"/>
        </w:rPr>
        <w:t xml:space="preserve"> do not seek to undermine </w:t>
      </w:r>
      <w:r w:rsidR="007C26EE">
        <w:rPr>
          <w:rFonts w:ascii="Times New Roman" w:hAnsi="Times New Roman" w:cs="Times New Roman"/>
          <w:sz w:val="24"/>
          <w:szCs w:val="24"/>
        </w:rPr>
        <w:t xml:space="preserve">the notion, if not the breadth, of </w:t>
      </w:r>
      <w:r w:rsidR="00A7016D">
        <w:rPr>
          <w:rFonts w:ascii="Times New Roman" w:hAnsi="Times New Roman" w:cs="Times New Roman"/>
          <w:sz w:val="24"/>
          <w:szCs w:val="24"/>
        </w:rPr>
        <w:t>pluralism itself.</w:t>
      </w:r>
      <w:r w:rsidR="00904244">
        <w:rPr>
          <w:rFonts w:ascii="Times New Roman" w:hAnsi="Times New Roman" w:cs="Times New Roman"/>
          <w:sz w:val="24"/>
          <w:szCs w:val="24"/>
        </w:rPr>
        <w:t xml:space="preserve"> </w:t>
      </w:r>
      <w:r w:rsidR="007C26EE">
        <w:rPr>
          <w:rFonts w:ascii="Times New Roman" w:hAnsi="Times New Roman" w:cs="Times New Roman"/>
          <w:sz w:val="24"/>
          <w:szCs w:val="24"/>
        </w:rPr>
        <w:t xml:space="preserve">As such, there are good grounds for non-liberals to recognise openly that there is value in reason as reciprocity. </w:t>
      </w:r>
    </w:p>
    <w:p w14:paraId="62CE467C" w14:textId="36A8A27A" w:rsidR="007C01E4" w:rsidRDefault="007C26EE" w:rsidP="00D0774A">
      <w:pPr>
        <w:pStyle w:val="NoSpacing"/>
        <w:jc w:val="both"/>
        <w:rPr>
          <w:rFonts w:ascii="Times New Roman" w:hAnsi="Times New Roman" w:cs="Times New Roman"/>
          <w:sz w:val="24"/>
          <w:szCs w:val="24"/>
        </w:rPr>
      </w:pPr>
      <w:r>
        <w:rPr>
          <w:rFonts w:ascii="Times New Roman" w:hAnsi="Times New Roman" w:cs="Times New Roman"/>
          <w:sz w:val="24"/>
          <w:szCs w:val="24"/>
        </w:rPr>
        <w:tab/>
        <w:t xml:space="preserve">However, </w:t>
      </w:r>
      <w:proofErr w:type="spellStart"/>
      <w:r>
        <w:rPr>
          <w:rFonts w:ascii="Times New Roman" w:hAnsi="Times New Roman" w:cs="Times New Roman"/>
          <w:sz w:val="24"/>
          <w:szCs w:val="24"/>
        </w:rPr>
        <w:t>Gray’s</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Žižek’s</w:t>
      </w:r>
      <w:proofErr w:type="spellEnd"/>
      <w:r>
        <w:rPr>
          <w:rFonts w:ascii="Times New Roman" w:hAnsi="Times New Roman" w:cs="Times New Roman"/>
          <w:sz w:val="24"/>
          <w:szCs w:val="24"/>
        </w:rPr>
        <w:t xml:space="preserve"> </w:t>
      </w:r>
      <w:r w:rsidR="003E7690">
        <w:rPr>
          <w:rFonts w:ascii="Times New Roman" w:hAnsi="Times New Roman" w:cs="Times New Roman"/>
          <w:sz w:val="24"/>
          <w:szCs w:val="24"/>
        </w:rPr>
        <w:t>work also has significant implications for liberals. Unintentionally, by advancing positions on fundamentalism derived from</w:t>
      </w:r>
      <w:r w:rsidR="009526BB">
        <w:rPr>
          <w:rFonts w:ascii="Times New Roman" w:hAnsi="Times New Roman" w:cs="Times New Roman"/>
          <w:sz w:val="24"/>
          <w:szCs w:val="24"/>
        </w:rPr>
        <w:t xml:space="preserve"> or compatible with</w:t>
      </w:r>
      <w:r w:rsidR="003E7690">
        <w:rPr>
          <w:rFonts w:ascii="Times New Roman" w:hAnsi="Times New Roman" w:cs="Times New Roman"/>
          <w:sz w:val="24"/>
          <w:szCs w:val="24"/>
        </w:rPr>
        <w:t xml:space="preserve"> public reason, they highlight the limitations of liberal approaches. Put simply, their </w:t>
      </w:r>
      <w:r w:rsidR="009526BB">
        <w:rPr>
          <w:rFonts w:ascii="Times New Roman" w:hAnsi="Times New Roman" w:cs="Times New Roman"/>
          <w:sz w:val="24"/>
          <w:szCs w:val="24"/>
        </w:rPr>
        <w:t>accounts</w:t>
      </w:r>
      <w:r w:rsidR="003E7690">
        <w:rPr>
          <w:rFonts w:ascii="Times New Roman" w:hAnsi="Times New Roman" w:cs="Times New Roman"/>
          <w:sz w:val="24"/>
          <w:szCs w:val="24"/>
        </w:rPr>
        <w:t xml:space="preserve"> indicate that liberalism can uphold much more modest forms of pluralism than suggested by political liberals. This has, of course, been </w:t>
      </w:r>
      <w:r w:rsidR="007C01E4">
        <w:rPr>
          <w:rFonts w:ascii="Times New Roman" w:hAnsi="Times New Roman" w:cs="Times New Roman"/>
          <w:sz w:val="24"/>
          <w:szCs w:val="24"/>
        </w:rPr>
        <w:t>a</w:t>
      </w:r>
      <w:r w:rsidR="003E7690">
        <w:rPr>
          <w:rFonts w:ascii="Times New Roman" w:hAnsi="Times New Roman" w:cs="Times New Roman"/>
          <w:sz w:val="24"/>
          <w:szCs w:val="24"/>
        </w:rPr>
        <w:t xml:space="preserve"> core ideological critique raised by Marxists, such as Marcuse (1965), who have argued that liberalism can claim to accommodate diversity only superficially since structures of capital, market and class render </w:t>
      </w:r>
      <w:r w:rsidR="007C01E4">
        <w:rPr>
          <w:rFonts w:ascii="Times New Roman" w:hAnsi="Times New Roman" w:cs="Times New Roman"/>
          <w:sz w:val="24"/>
          <w:szCs w:val="24"/>
        </w:rPr>
        <w:t xml:space="preserve">(consciously) </w:t>
      </w:r>
      <w:r w:rsidR="003E7690">
        <w:rPr>
          <w:rFonts w:ascii="Times New Roman" w:hAnsi="Times New Roman" w:cs="Times New Roman"/>
          <w:sz w:val="24"/>
          <w:szCs w:val="24"/>
        </w:rPr>
        <w:t>excluded ways of life unviable. When liberal societies have been challenged substantively, they have responded by withdrawing the very freedoms that underpin liberalism, such as freedom of speech. We need only observe responses to</w:t>
      </w:r>
      <w:r w:rsidR="009526BB">
        <w:rPr>
          <w:rFonts w:ascii="Times New Roman" w:hAnsi="Times New Roman" w:cs="Times New Roman"/>
          <w:sz w:val="24"/>
          <w:szCs w:val="24"/>
        </w:rPr>
        <w:t xml:space="preserve"> Islamic</w:t>
      </w:r>
      <w:r w:rsidR="003E7690">
        <w:rPr>
          <w:rFonts w:ascii="Times New Roman" w:hAnsi="Times New Roman" w:cs="Times New Roman"/>
          <w:sz w:val="24"/>
          <w:szCs w:val="24"/>
        </w:rPr>
        <w:t xml:space="preserve"> ‘extremism’ to see this in action. As such, there is good reason for liberals to acknowledge that, in practice, liberalism is more comprehensive than presented by proponents of ‘political’ forms</w:t>
      </w:r>
      <w:r w:rsidR="007C01E4">
        <w:rPr>
          <w:rFonts w:ascii="Times New Roman" w:hAnsi="Times New Roman" w:cs="Times New Roman"/>
          <w:sz w:val="24"/>
          <w:szCs w:val="24"/>
        </w:rPr>
        <w:t xml:space="preserve"> and that t</w:t>
      </w:r>
      <w:r w:rsidR="003E7690">
        <w:rPr>
          <w:rFonts w:ascii="Times New Roman" w:hAnsi="Times New Roman" w:cs="Times New Roman"/>
          <w:sz w:val="24"/>
          <w:szCs w:val="24"/>
        </w:rPr>
        <w:t xml:space="preserve">he empirical research examined above indicates that </w:t>
      </w:r>
      <w:r w:rsidR="007C01E4">
        <w:rPr>
          <w:rFonts w:ascii="Times New Roman" w:hAnsi="Times New Roman" w:cs="Times New Roman"/>
          <w:sz w:val="24"/>
          <w:szCs w:val="24"/>
        </w:rPr>
        <w:t>comprehensive</w:t>
      </w:r>
      <w:r w:rsidR="003E7690">
        <w:rPr>
          <w:rFonts w:ascii="Times New Roman" w:hAnsi="Times New Roman" w:cs="Times New Roman"/>
          <w:sz w:val="24"/>
          <w:szCs w:val="24"/>
        </w:rPr>
        <w:t xml:space="preserve"> responses may be </w:t>
      </w:r>
      <w:r w:rsidR="007C01E4">
        <w:rPr>
          <w:rFonts w:ascii="Times New Roman" w:hAnsi="Times New Roman" w:cs="Times New Roman"/>
          <w:sz w:val="24"/>
          <w:szCs w:val="24"/>
        </w:rPr>
        <w:t>unavoidable</w:t>
      </w:r>
      <w:r w:rsidR="003E7690">
        <w:rPr>
          <w:rFonts w:ascii="Times New Roman" w:hAnsi="Times New Roman" w:cs="Times New Roman"/>
          <w:sz w:val="24"/>
          <w:szCs w:val="24"/>
        </w:rPr>
        <w:t xml:space="preserve">. </w:t>
      </w:r>
    </w:p>
    <w:p w14:paraId="238289B6" w14:textId="6DBF8273" w:rsidR="00C76A71" w:rsidRDefault="007C01E4" w:rsidP="00D0774A">
      <w:pPr>
        <w:pStyle w:val="NoSpacing"/>
        <w:ind w:firstLine="720"/>
        <w:jc w:val="both"/>
        <w:rPr>
          <w:rFonts w:ascii="Times New Roman" w:hAnsi="Times New Roman" w:cs="Times New Roman"/>
          <w:sz w:val="24"/>
          <w:szCs w:val="24"/>
        </w:rPr>
      </w:pPr>
      <w:r>
        <w:rPr>
          <w:rFonts w:ascii="Times New Roman" w:hAnsi="Times New Roman" w:cs="Times New Roman"/>
          <w:sz w:val="24"/>
          <w:szCs w:val="24"/>
        </w:rPr>
        <w:t xml:space="preserve">Similarly, </w:t>
      </w:r>
      <w:r w:rsidR="003E7690">
        <w:rPr>
          <w:rFonts w:ascii="Times New Roman" w:hAnsi="Times New Roman" w:cs="Times New Roman"/>
          <w:sz w:val="24"/>
          <w:szCs w:val="24"/>
        </w:rPr>
        <w:t xml:space="preserve">critics of liberalism ought to acknowledge that their own approaches may not admit of greater pluralism. This is apparent in </w:t>
      </w:r>
      <w:r w:rsidR="007C26EE">
        <w:rPr>
          <w:rFonts w:ascii="Times New Roman" w:hAnsi="Times New Roman" w:cs="Times New Roman"/>
          <w:sz w:val="24"/>
          <w:szCs w:val="24"/>
        </w:rPr>
        <w:t xml:space="preserve">Marcuse’s </w:t>
      </w:r>
      <w:r w:rsidR="003E7690">
        <w:rPr>
          <w:rFonts w:ascii="Times New Roman" w:hAnsi="Times New Roman" w:cs="Times New Roman"/>
          <w:sz w:val="24"/>
          <w:szCs w:val="24"/>
        </w:rPr>
        <w:t xml:space="preserve">own </w:t>
      </w:r>
      <w:r w:rsidR="007C26EE">
        <w:rPr>
          <w:rFonts w:ascii="Times New Roman" w:hAnsi="Times New Roman" w:cs="Times New Roman"/>
          <w:sz w:val="24"/>
          <w:szCs w:val="24"/>
        </w:rPr>
        <w:t>belief in the necessity of a coercive, revolutionary minority</w:t>
      </w:r>
      <w:r w:rsidR="003E7690">
        <w:rPr>
          <w:rFonts w:ascii="Times New Roman" w:hAnsi="Times New Roman" w:cs="Times New Roman"/>
          <w:sz w:val="24"/>
          <w:szCs w:val="24"/>
        </w:rPr>
        <w:t>, which sits</w:t>
      </w:r>
      <w:r w:rsidR="007C26EE">
        <w:rPr>
          <w:rFonts w:ascii="Times New Roman" w:hAnsi="Times New Roman" w:cs="Times New Roman"/>
          <w:sz w:val="24"/>
          <w:szCs w:val="24"/>
        </w:rPr>
        <w:t xml:space="preserve"> uneasily with modern Marxists who have sought to eschew, for example, the cultural chauvinism apparent in Marx himself (see </w:t>
      </w:r>
      <w:proofErr w:type="spellStart"/>
      <w:r w:rsidR="007C26EE">
        <w:rPr>
          <w:rFonts w:ascii="Times New Roman" w:hAnsi="Times New Roman" w:cs="Times New Roman"/>
          <w:sz w:val="24"/>
          <w:szCs w:val="24"/>
        </w:rPr>
        <w:t>Avineri</w:t>
      </w:r>
      <w:proofErr w:type="spellEnd"/>
      <w:r w:rsidR="007C26EE">
        <w:rPr>
          <w:rFonts w:ascii="Times New Roman" w:hAnsi="Times New Roman" w:cs="Times New Roman"/>
          <w:sz w:val="24"/>
          <w:szCs w:val="24"/>
        </w:rPr>
        <w:t xml:space="preserve"> 1969).</w:t>
      </w:r>
      <w:r>
        <w:rPr>
          <w:rFonts w:ascii="Times New Roman" w:hAnsi="Times New Roman" w:cs="Times New Roman"/>
          <w:sz w:val="24"/>
          <w:szCs w:val="24"/>
        </w:rPr>
        <w:t xml:space="preserve"> However, critics of liberalism may be less constrained by </w:t>
      </w:r>
      <w:r w:rsidR="009526BB">
        <w:rPr>
          <w:rFonts w:ascii="Times New Roman" w:hAnsi="Times New Roman" w:cs="Times New Roman"/>
          <w:sz w:val="24"/>
          <w:szCs w:val="24"/>
        </w:rPr>
        <w:t xml:space="preserve">commitment to </w:t>
      </w:r>
      <w:r>
        <w:rPr>
          <w:rFonts w:ascii="Times New Roman" w:hAnsi="Times New Roman" w:cs="Times New Roman"/>
          <w:sz w:val="24"/>
          <w:szCs w:val="24"/>
        </w:rPr>
        <w:t>diffidence-inducing features of modernity</w:t>
      </w:r>
      <w:r w:rsidR="007E1CB2">
        <w:rPr>
          <w:rFonts w:ascii="Times New Roman" w:hAnsi="Times New Roman" w:cs="Times New Roman"/>
          <w:sz w:val="24"/>
          <w:szCs w:val="24"/>
        </w:rPr>
        <w:t xml:space="preserve"> </w:t>
      </w:r>
      <w:r>
        <w:rPr>
          <w:rFonts w:ascii="Times New Roman" w:hAnsi="Times New Roman" w:cs="Times New Roman"/>
          <w:sz w:val="24"/>
          <w:szCs w:val="24"/>
        </w:rPr>
        <w:t>and more able to adopt comprehensive approaches aimed at disabusing philosophical unreasonableness and creating institutions and resources to satisfy needs</w:t>
      </w:r>
      <w:r w:rsidR="007E1CB2">
        <w:rPr>
          <w:rFonts w:ascii="Times New Roman" w:hAnsi="Times New Roman" w:cs="Times New Roman"/>
          <w:sz w:val="24"/>
          <w:szCs w:val="24"/>
        </w:rPr>
        <w:t xml:space="preserve">. In that regard, critics of liberalism may rightly suggest that reason as reciprocity can form </w:t>
      </w:r>
      <w:r w:rsidR="00246F8D">
        <w:rPr>
          <w:rFonts w:ascii="Times New Roman" w:hAnsi="Times New Roman" w:cs="Times New Roman"/>
          <w:sz w:val="24"/>
          <w:szCs w:val="24"/>
        </w:rPr>
        <w:t xml:space="preserve">successfully </w:t>
      </w:r>
      <w:r w:rsidR="007E1CB2">
        <w:rPr>
          <w:rFonts w:ascii="Times New Roman" w:hAnsi="Times New Roman" w:cs="Times New Roman"/>
          <w:sz w:val="24"/>
          <w:szCs w:val="24"/>
        </w:rPr>
        <w:t>the</w:t>
      </w:r>
      <w:r w:rsidR="00246F8D">
        <w:rPr>
          <w:rFonts w:ascii="Times New Roman" w:hAnsi="Times New Roman" w:cs="Times New Roman"/>
          <w:sz w:val="24"/>
          <w:szCs w:val="24"/>
        </w:rPr>
        <w:t xml:space="preserve"> </w:t>
      </w:r>
      <w:r w:rsidR="007E1CB2">
        <w:rPr>
          <w:rFonts w:ascii="Times New Roman" w:hAnsi="Times New Roman" w:cs="Times New Roman"/>
          <w:sz w:val="24"/>
          <w:szCs w:val="24"/>
        </w:rPr>
        <w:t xml:space="preserve">basis for co-existence </w:t>
      </w:r>
      <w:r w:rsidR="00246F8D">
        <w:rPr>
          <w:rFonts w:ascii="Times New Roman" w:hAnsi="Times New Roman" w:cs="Times New Roman"/>
          <w:sz w:val="24"/>
          <w:szCs w:val="24"/>
        </w:rPr>
        <w:t xml:space="preserve">only </w:t>
      </w:r>
      <w:r w:rsidR="007E1CB2">
        <w:rPr>
          <w:rFonts w:ascii="Times New Roman" w:hAnsi="Times New Roman" w:cs="Times New Roman"/>
          <w:sz w:val="24"/>
          <w:szCs w:val="24"/>
        </w:rPr>
        <w:t xml:space="preserve">in a society in which </w:t>
      </w:r>
      <w:r w:rsidR="009526BB">
        <w:rPr>
          <w:rFonts w:ascii="Times New Roman" w:hAnsi="Times New Roman" w:cs="Times New Roman"/>
          <w:sz w:val="24"/>
          <w:szCs w:val="24"/>
        </w:rPr>
        <w:t xml:space="preserve">non-fundamentalist </w:t>
      </w:r>
      <w:r w:rsidR="007E1CB2">
        <w:rPr>
          <w:rFonts w:ascii="Times New Roman" w:hAnsi="Times New Roman" w:cs="Times New Roman"/>
          <w:sz w:val="24"/>
          <w:szCs w:val="24"/>
        </w:rPr>
        <w:t xml:space="preserve">bases of grievance, </w:t>
      </w:r>
      <w:r w:rsidR="007E1CB2">
        <w:rPr>
          <w:rFonts w:ascii="Times New Roman" w:hAnsi="Times New Roman" w:cs="Times New Roman"/>
          <w:sz w:val="24"/>
          <w:szCs w:val="24"/>
        </w:rPr>
        <w:lastRenderedPageBreak/>
        <w:t>such as poverty, inequality and alienation</w:t>
      </w:r>
      <w:r w:rsidR="00C76A71">
        <w:rPr>
          <w:rFonts w:ascii="Times New Roman" w:hAnsi="Times New Roman" w:cs="Times New Roman"/>
          <w:sz w:val="24"/>
          <w:szCs w:val="24"/>
        </w:rPr>
        <w:t xml:space="preserve"> are overcome. </w:t>
      </w:r>
      <w:r w:rsidR="00246F8D">
        <w:rPr>
          <w:rFonts w:ascii="Times New Roman" w:hAnsi="Times New Roman" w:cs="Times New Roman"/>
          <w:sz w:val="24"/>
          <w:szCs w:val="24"/>
        </w:rPr>
        <w:t xml:space="preserve">Both </w:t>
      </w:r>
      <w:proofErr w:type="spellStart"/>
      <w:r w:rsidR="00246F8D">
        <w:rPr>
          <w:rFonts w:ascii="Times New Roman" w:hAnsi="Times New Roman" w:cs="Times New Roman"/>
          <w:sz w:val="24"/>
          <w:szCs w:val="24"/>
        </w:rPr>
        <w:t>Gray</w:t>
      </w:r>
      <w:proofErr w:type="spellEnd"/>
      <w:r w:rsidR="00246F8D">
        <w:rPr>
          <w:rFonts w:ascii="Times New Roman" w:hAnsi="Times New Roman" w:cs="Times New Roman"/>
          <w:sz w:val="24"/>
          <w:szCs w:val="24"/>
        </w:rPr>
        <w:t xml:space="preserve"> and </w:t>
      </w:r>
      <w:proofErr w:type="spellStart"/>
      <w:r w:rsidR="00246F8D">
        <w:rPr>
          <w:rFonts w:ascii="Times New Roman" w:hAnsi="Times New Roman" w:cs="Times New Roman"/>
          <w:sz w:val="24"/>
          <w:szCs w:val="24"/>
        </w:rPr>
        <w:t>Žižek</w:t>
      </w:r>
      <w:proofErr w:type="spellEnd"/>
      <w:r w:rsidR="00246F8D">
        <w:rPr>
          <w:rFonts w:ascii="Times New Roman" w:hAnsi="Times New Roman" w:cs="Times New Roman"/>
          <w:sz w:val="24"/>
          <w:szCs w:val="24"/>
        </w:rPr>
        <w:t xml:space="preserve"> are surely correct to argue that such a condition is beyond the scope of societies committed to neoliberal doctrines that regard any public interference in the economy as </w:t>
      </w:r>
      <w:r w:rsidR="009526BB">
        <w:rPr>
          <w:rFonts w:ascii="Times New Roman" w:hAnsi="Times New Roman" w:cs="Times New Roman"/>
          <w:sz w:val="24"/>
          <w:szCs w:val="24"/>
        </w:rPr>
        <w:t>coercive</w:t>
      </w:r>
      <w:r w:rsidR="00246F8D">
        <w:rPr>
          <w:rFonts w:ascii="Times New Roman" w:hAnsi="Times New Roman" w:cs="Times New Roman"/>
          <w:sz w:val="24"/>
          <w:szCs w:val="24"/>
        </w:rPr>
        <w:t xml:space="preserve">. In that respect, there may be </w:t>
      </w:r>
      <w:r w:rsidR="001D5CBA">
        <w:rPr>
          <w:rFonts w:ascii="Times New Roman" w:hAnsi="Times New Roman" w:cs="Times New Roman"/>
          <w:sz w:val="24"/>
          <w:szCs w:val="24"/>
        </w:rPr>
        <w:t xml:space="preserve">significant scope </w:t>
      </w:r>
      <w:r w:rsidR="00246F8D">
        <w:rPr>
          <w:rFonts w:ascii="Times New Roman" w:hAnsi="Times New Roman" w:cs="Times New Roman"/>
          <w:sz w:val="24"/>
          <w:szCs w:val="24"/>
        </w:rPr>
        <w:t xml:space="preserve">for critics of liberalism </w:t>
      </w:r>
      <w:r w:rsidR="00954705">
        <w:rPr>
          <w:rFonts w:ascii="Times New Roman" w:hAnsi="Times New Roman" w:cs="Times New Roman"/>
          <w:sz w:val="24"/>
          <w:szCs w:val="24"/>
        </w:rPr>
        <w:t xml:space="preserve">to engage more fully with perfectionist liberals, such as Joseph </w:t>
      </w:r>
      <w:proofErr w:type="spellStart"/>
      <w:r w:rsidR="00954705">
        <w:rPr>
          <w:rFonts w:ascii="Times New Roman" w:hAnsi="Times New Roman" w:cs="Times New Roman"/>
          <w:sz w:val="24"/>
          <w:szCs w:val="24"/>
        </w:rPr>
        <w:t>Raz</w:t>
      </w:r>
      <w:proofErr w:type="spellEnd"/>
      <w:r w:rsidR="00954705">
        <w:rPr>
          <w:rFonts w:ascii="Times New Roman" w:hAnsi="Times New Roman" w:cs="Times New Roman"/>
          <w:sz w:val="24"/>
          <w:szCs w:val="24"/>
        </w:rPr>
        <w:t xml:space="preserve"> (</w:t>
      </w:r>
      <w:r w:rsidR="001D5CBA">
        <w:rPr>
          <w:rFonts w:ascii="Times New Roman" w:hAnsi="Times New Roman" w:cs="Times New Roman"/>
          <w:sz w:val="24"/>
          <w:szCs w:val="24"/>
        </w:rPr>
        <w:t xml:space="preserve">1998, 43), who view respect for persons in terms of respecting people’s capacity for rational thought, rather than their currently held views. </w:t>
      </w:r>
      <w:r w:rsidR="00A75C73">
        <w:rPr>
          <w:rFonts w:ascii="Times New Roman" w:hAnsi="Times New Roman" w:cs="Times New Roman"/>
          <w:sz w:val="24"/>
          <w:szCs w:val="24"/>
        </w:rPr>
        <w:t xml:space="preserve">Our argument here indicates that the challenges of fundamentalism can only be addressed </w:t>
      </w:r>
      <w:r w:rsidR="001E0C91">
        <w:rPr>
          <w:rFonts w:ascii="Times New Roman" w:hAnsi="Times New Roman" w:cs="Times New Roman"/>
          <w:sz w:val="24"/>
          <w:szCs w:val="24"/>
        </w:rPr>
        <w:t>through recognition both of that capacity</w:t>
      </w:r>
      <w:r w:rsidR="00675051">
        <w:rPr>
          <w:rFonts w:ascii="Times New Roman" w:hAnsi="Times New Roman" w:cs="Times New Roman"/>
          <w:sz w:val="24"/>
          <w:szCs w:val="24"/>
        </w:rPr>
        <w:t xml:space="preserve"> for reason</w:t>
      </w:r>
      <w:r w:rsidR="001E0C91">
        <w:rPr>
          <w:rFonts w:ascii="Times New Roman" w:hAnsi="Times New Roman" w:cs="Times New Roman"/>
          <w:sz w:val="24"/>
          <w:szCs w:val="24"/>
        </w:rPr>
        <w:t xml:space="preserve"> and of the need </w:t>
      </w:r>
      <w:r w:rsidR="00675051">
        <w:rPr>
          <w:rFonts w:ascii="Times New Roman" w:hAnsi="Times New Roman" w:cs="Times New Roman"/>
          <w:sz w:val="24"/>
          <w:szCs w:val="24"/>
        </w:rPr>
        <w:t>honestly to discuss means of promoting philosophical reasonableness.</w:t>
      </w:r>
    </w:p>
    <w:p w14:paraId="7C4A6EC3" w14:textId="2DDA12A8" w:rsidR="008A18E9" w:rsidRDefault="008A18E9" w:rsidP="00D0774A">
      <w:pPr>
        <w:pStyle w:val="NoSpacing"/>
        <w:jc w:val="both"/>
        <w:rPr>
          <w:rFonts w:ascii="Times New Roman" w:hAnsi="Times New Roman" w:cs="Times New Roman"/>
          <w:sz w:val="24"/>
          <w:szCs w:val="24"/>
        </w:rPr>
      </w:pPr>
    </w:p>
    <w:p w14:paraId="66CD26BE" w14:textId="77777777" w:rsidR="00CE2DB2" w:rsidRDefault="00CE2DB2" w:rsidP="00D0774A">
      <w:pPr>
        <w:pStyle w:val="NoSpacing"/>
        <w:jc w:val="both"/>
        <w:rPr>
          <w:rFonts w:ascii="Times New Roman" w:hAnsi="Times New Roman" w:cs="Times New Roman"/>
          <w:b/>
          <w:sz w:val="24"/>
          <w:szCs w:val="24"/>
        </w:rPr>
      </w:pPr>
      <w:r w:rsidRPr="00CE2DB2">
        <w:rPr>
          <w:rFonts w:ascii="Times New Roman" w:hAnsi="Times New Roman" w:cs="Times New Roman"/>
          <w:b/>
          <w:sz w:val="24"/>
          <w:szCs w:val="24"/>
        </w:rPr>
        <w:t>Notes on contributors</w:t>
      </w:r>
    </w:p>
    <w:p w14:paraId="22E0E7E9" w14:textId="48D6782D" w:rsidR="00CE2DB2" w:rsidRPr="00CE2DB2" w:rsidRDefault="00CE2DB2" w:rsidP="00D0774A">
      <w:pPr>
        <w:pStyle w:val="NoSpacing"/>
        <w:jc w:val="both"/>
        <w:rPr>
          <w:rFonts w:ascii="Times New Roman" w:hAnsi="Times New Roman" w:cs="Times New Roman"/>
          <w:b/>
          <w:sz w:val="24"/>
          <w:szCs w:val="24"/>
        </w:rPr>
      </w:pPr>
      <w:r>
        <w:rPr>
          <w:rFonts w:ascii="Times New Roman" w:hAnsi="Times New Roman" w:cs="Times New Roman"/>
          <w:sz w:val="24"/>
          <w:szCs w:val="24"/>
        </w:rPr>
        <w:t>Matthew Johnson is a Lecturer in Politics at Lancaster University.</w:t>
      </w:r>
    </w:p>
    <w:p w14:paraId="6D3EC4DA" w14:textId="2705B14B" w:rsidR="00CE2DB2" w:rsidRDefault="00CE2DB2" w:rsidP="00D0774A">
      <w:pPr>
        <w:pStyle w:val="NoSpacing"/>
        <w:jc w:val="both"/>
        <w:rPr>
          <w:rFonts w:ascii="Times New Roman" w:hAnsi="Times New Roman" w:cs="Times New Roman"/>
          <w:sz w:val="24"/>
          <w:szCs w:val="24"/>
        </w:rPr>
      </w:pPr>
    </w:p>
    <w:p w14:paraId="206F510E" w14:textId="63153933" w:rsidR="00CE2DB2" w:rsidRDefault="00CE2DB2" w:rsidP="00D0774A">
      <w:pPr>
        <w:pStyle w:val="NoSpacing"/>
        <w:jc w:val="both"/>
        <w:rPr>
          <w:rFonts w:ascii="Times New Roman" w:hAnsi="Times New Roman" w:cs="Times New Roman"/>
          <w:sz w:val="24"/>
          <w:szCs w:val="24"/>
        </w:rPr>
      </w:pPr>
      <w:r>
        <w:rPr>
          <w:rFonts w:ascii="Times New Roman" w:hAnsi="Times New Roman" w:cs="Times New Roman"/>
          <w:sz w:val="24"/>
          <w:szCs w:val="24"/>
        </w:rPr>
        <w:t>Simon Mabon is Lecturer in International Relations at Lancaster University.</w:t>
      </w:r>
    </w:p>
    <w:p w14:paraId="7BBDA7D9" w14:textId="29E2AB1B" w:rsidR="00CE2DB2" w:rsidRDefault="00CE2DB2" w:rsidP="00D0774A">
      <w:pPr>
        <w:pStyle w:val="NoSpacing"/>
        <w:jc w:val="both"/>
        <w:rPr>
          <w:rFonts w:ascii="Times New Roman" w:hAnsi="Times New Roman" w:cs="Times New Roman"/>
          <w:sz w:val="24"/>
          <w:szCs w:val="24"/>
        </w:rPr>
      </w:pPr>
    </w:p>
    <w:p w14:paraId="77CB065E" w14:textId="3C18A060" w:rsidR="00CE2DB2" w:rsidRPr="00CE2DB2" w:rsidRDefault="00CE2DB2" w:rsidP="00D0774A">
      <w:pPr>
        <w:pStyle w:val="NoSpacing"/>
        <w:jc w:val="both"/>
        <w:rPr>
          <w:rFonts w:ascii="Times New Roman" w:hAnsi="Times New Roman" w:cs="Times New Roman"/>
          <w:b/>
          <w:sz w:val="24"/>
          <w:szCs w:val="24"/>
        </w:rPr>
      </w:pPr>
      <w:r w:rsidRPr="00CE2DB2">
        <w:rPr>
          <w:rFonts w:ascii="Times New Roman" w:hAnsi="Times New Roman" w:cs="Times New Roman"/>
          <w:b/>
          <w:sz w:val="24"/>
          <w:szCs w:val="24"/>
        </w:rPr>
        <w:t>ORCID</w:t>
      </w:r>
    </w:p>
    <w:p w14:paraId="17CD5EE4" w14:textId="35630AE6" w:rsidR="00CE2DB2" w:rsidRDefault="00CE2DB2" w:rsidP="00D0774A">
      <w:pPr>
        <w:pStyle w:val="NoSpacing"/>
        <w:jc w:val="both"/>
        <w:rPr>
          <w:rFonts w:ascii="Times New Roman" w:hAnsi="Times New Roman" w:cs="Times New Roman"/>
          <w:sz w:val="24"/>
          <w:szCs w:val="24"/>
        </w:rPr>
      </w:pPr>
      <w:r>
        <w:rPr>
          <w:rFonts w:ascii="Times New Roman" w:hAnsi="Times New Roman" w:cs="Times New Roman"/>
          <w:sz w:val="24"/>
          <w:szCs w:val="24"/>
        </w:rPr>
        <w:t xml:space="preserve">Matthew Johnson </w:t>
      </w:r>
      <w:r w:rsidRPr="00CE2DB2">
        <w:rPr>
          <w:rFonts w:ascii="Times New Roman" w:hAnsi="Times New Roman" w:cs="Times New Roman"/>
          <w:sz w:val="24"/>
          <w:szCs w:val="24"/>
        </w:rPr>
        <w:t>0000-0002-9987-7050</w:t>
      </w:r>
    </w:p>
    <w:p w14:paraId="60DE7E25" w14:textId="77777777" w:rsidR="00CE2DB2" w:rsidRDefault="00CE2DB2" w:rsidP="00D0774A">
      <w:pPr>
        <w:pStyle w:val="NoSpacing"/>
        <w:jc w:val="both"/>
        <w:rPr>
          <w:rFonts w:ascii="Times New Roman" w:hAnsi="Times New Roman" w:cs="Times New Roman"/>
          <w:sz w:val="24"/>
          <w:szCs w:val="24"/>
        </w:rPr>
      </w:pPr>
    </w:p>
    <w:p w14:paraId="460B92FF" w14:textId="77777777" w:rsidR="00CE2DB2" w:rsidRDefault="00CE2DB2" w:rsidP="00CE2DB2">
      <w:pPr>
        <w:pStyle w:val="NoSpacing"/>
        <w:jc w:val="both"/>
        <w:rPr>
          <w:rFonts w:ascii="Times New Roman" w:hAnsi="Times New Roman" w:cs="Times New Roman"/>
          <w:b/>
          <w:sz w:val="24"/>
          <w:szCs w:val="24"/>
        </w:rPr>
      </w:pPr>
      <w:r>
        <w:rPr>
          <w:rFonts w:ascii="Times New Roman" w:hAnsi="Times New Roman" w:cs="Times New Roman"/>
          <w:b/>
          <w:sz w:val="24"/>
          <w:szCs w:val="24"/>
        </w:rPr>
        <w:t>Acknowledgements</w:t>
      </w:r>
    </w:p>
    <w:p w14:paraId="621656FA" w14:textId="53926771" w:rsidR="00CE2DB2" w:rsidRDefault="00CE2DB2" w:rsidP="00D0774A">
      <w:pPr>
        <w:pStyle w:val="NoSpacing"/>
        <w:jc w:val="both"/>
        <w:rPr>
          <w:rFonts w:ascii="Times New Roman" w:hAnsi="Times New Roman" w:cs="Times New Roman"/>
          <w:sz w:val="24"/>
          <w:szCs w:val="24"/>
        </w:rPr>
      </w:pPr>
      <w:r>
        <w:rPr>
          <w:rFonts w:ascii="Times New Roman" w:hAnsi="Times New Roman" w:cs="Times New Roman"/>
          <w:sz w:val="24"/>
          <w:szCs w:val="24"/>
        </w:rPr>
        <w:t xml:space="preserve">We wish to acknowledge the assistance of Paul Mortimer and Jacob </w:t>
      </w:r>
      <w:proofErr w:type="spellStart"/>
      <w:r>
        <w:rPr>
          <w:rFonts w:ascii="Times New Roman" w:hAnsi="Times New Roman" w:cs="Times New Roman"/>
          <w:sz w:val="24"/>
          <w:szCs w:val="24"/>
        </w:rPr>
        <w:t>Glenholmes</w:t>
      </w:r>
      <w:proofErr w:type="spellEnd"/>
      <w:r>
        <w:rPr>
          <w:rFonts w:ascii="Times New Roman" w:hAnsi="Times New Roman" w:cs="Times New Roman"/>
          <w:sz w:val="24"/>
          <w:szCs w:val="24"/>
        </w:rPr>
        <w:t xml:space="preserve"> in sourcing material for this article and the comments of Christopher Macleod and Sarah Marsden on earlier drafts.</w:t>
      </w:r>
    </w:p>
    <w:p w14:paraId="77C0E466" w14:textId="77777777" w:rsidR="00CE2DB2" w:rsidRDefault="00CE2DB2" w:rsidP="00D0774A">
      <w:pPr>
        <w:pStyle w:val="NoSpacing"/>
        <w:jc w:val="both"/>
        <w:rPr>
          <w:rFonts w:ascii="Times New Roman" w:hAnsi="Times New Roman" w:cs="Times New Roman"/>
          <w:sz w:val="24"/>
          <w:szCs w:val="24"/>
        </w:rPr>
      </w:pPr>
    </w:p>
    <w:p w14:paraId="5B31919B" w14:textId="77777777" w:rsidR="00D86CD4" w:rsidRPr="000F0660" w:rsidRDefault="00D86CD4" w:rsidP="00D0774A">
      <w:pPr>
        <w:pStyle w:val="NoSpacing"/>
        <w:jc w:val="both"/>
        <w:rPr>
          <w:rFonts w:ascii="Times New Roman" w:hAnsi="Times New Roman" w:cs="Times New Roman"/>
          <w:b/>
          <w:sz w:val="24"/>
          <w:szCs w:val="24"/>
        </w:rPr>
      </w:pPr>
      <w:r w:rsidRPr="000F0660">
        <w:rPr>
          <w:rFonts w:ascii="Times New Roman" w:hAnsi="Times New Roman" w:cs="Times New Roman"/>
          <w:b/>
          <w:sz w:val="24"/>
          <w:szCs w:val="24"/>
        </w:rPr>
        <w:t>References</w:t>
      </w:r>
    </w:p>
    <w:p w14:paraId="355F667C" w14:textId="02CEC21B" w:rsidR="00D86CD4" w:rsidRPr="000F0660" w:rsidRDefault="00966221"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Ammerman</w:t>
      </w:r>
      <w:r w:rsidR="007D6F8C">
        <w:rPr>
          <w:rFonts w:ascii="Times New Roman" w:hAnsi="Times New Roman" w:cs="Times New Roman"/>
          <w:sz w:val="24"/>
          <w:szCs w:val="24"/>
        </w:rPr>
        <w:t>,</w:t>
      </w:r>
      <w:r>
        <w:rPr>
          <w:rFonts w:ascii="Times New Roman" w:hAnsi="Times New Roman" w:cs="Times New Roman"/>
          <w:sz w:val="24"/>
          <w:szCs w:val="24"/>
        </w:rPr>
        <w:t xml:space="preserve"> N</w:t>
      </w:r>
      <w:r w:rsidR="00A712E4">
        <w:rPr>
          <w:rFonts w:ascii="Times New Roman" w:hAnsi="Times New Roman" w:cs="Times New Roman"/>
          <w:sz w:val="24"/>
          <w:szCs w:val="24"/>
        </w:rPr>
        <w:t>ancy</w:t>
      </w:r>
      <w:r w:rsidR="007D6F8C">
        <w:rPr>
          <w:rFonts w:ascii="Times New Roman" w:hAnsi="Times New Roman" w:cs="Times New Roman"/>
          <w:sz w:val="24"/>
          <w:szCs w:val="24"/>
        </w:rPr>
        <w:t xml:space="preserve"> </w:t>
      </w:r>
      <w:r w:rsidR="00D86CD4" w:rsidRPr="000F0660">
        <w:rPr>
          <w:rFonts w:ascii="Times New Roman" w:hAnsi="Times New Roman" w:cs="Times New Roman"/>
          <w:sz w:val="24"/>
          <w:szCs w:val="24"/>
        </w:rPr>
        <w:t>T</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1987</w:t>
      </w:r>
      <w:r w:rsidR="007D6F8C">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sidRPr="000F0660">
        <w:rPr>
          <w:rFonts w:ascii="Times New Roman" w:hAnsi="Times New Roman" w:cs="Times New Roman"/>
          <w:i/>
          <w:sz w:val="24"/>
          <w:szCs w:val="24"/>
        </w:rPr>
        <w:t>Bible Believers</w:t>
      </w:r>
      <w:r w:rsidR="00D86CD4">
        <w:rPr>
          <w:rFonts w:ascii="Times New Roman" w:hAnsi="Times New Roman" w:cs="Times New Roman"/>
          <w:sz w:val="24"/>
          <w:szCs w:val="24"/>
        </w:rPr>
        <w:t xml:space="preserve">. </w:t>
      </w:r>
      <w:r w:rsidR="00D86CD4" w:rsidRPr="000F0660">
        <w:rPr>
          <w:rFonts w:ascii="Times New Roman" w:hAnsi="Times New Roman" w:cs="Times New Roman"/>
          <w:sz w:val="24"/>
          <w:szCs w:val="24"/>
        </w:rPr>
        <w:t>New Brunswick: Rutgers University Press.</w:t>
      </w:r>
    </w:p>
    <w:p w14:paraId="27EB65BC" w14:textId="211406C9" w:rsidR="00D86CD4" w:rsidRPr="000F0660" w:rsidRDefault="00D86CD4" w:rsidP="00D0774A">
      <w:pPr>
        <w:pStyle w:val="NoSpacing"/>
        <w:ind w:left="720" w:hanging="720"/>
        <w:jc w:val="both"/>
        <w:rPr>
          <w:rFonts w:ascii="Times New Roman" w:hAnsi="Times New Roman" w:cs="Times New Roman"/>
          <w:sz w:val="24"/>
          <w:szCs w:val="24"/>
        </w:rPr>
      </w:pPr>
      <w:proofErr w:type="spellStart"/>
      <w:r w:rsidRPr="000F0660">
        <w:rPr>
          <w:rFonts w:ascii="Times New Roman" w:hAnsi="Times New Roman" w:cs="Times New Roman"/>
          <w:sz w:val="24"/>
          <w:szCs w:val="24"/>
        </w:rPr>
        <w:t>Antoun</w:t>
      </w:r>
      <w:proofErr w:type="spellEnd"/>
      <w:r w:rsidR="007D6F8C">
        <w:rPr>
          <w:rFonts w:ascii="Times New Roman" w:hAnsi="Times New Roman" w:cs="Times New Roman"/>
          <w:sz w:val="24"/>
          <w:szCs w:val="24"/>
        </w:rPr>
        <w:t>,</w:t>
      </w:r>
      <w:r w:rsidRPr="000F0660">
        <w:rPr>
          <w:rFonts w:ascii="Times New Roman" w:hAnsi="Times New Roman" w:cs="Times New Roman"/>
          <w:sz w:val="24"/>
          <w:szCs w:val="24"/>
        </w:rPr>
        <w:t xml:space="preserve"> R</w:t>
      </w:r>
      <w:r w:rsidR="00A712E4">
        <w:rPr>
          <w:rFonts w:ascii="Times New Roman" w:hAnsi="Times New Roman" w:cs="Times New Roman"/>
          <w:sz w:val="24"/>
          <w:szCs w:val="24"/>
        </w:rPr>
        <w:t>ichard</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2001</w:t>
      </w:r>
      <w:r w:rsidR="007D6F8C">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Understanding Fundamentalism</w:t>
      </w:r>
      <w:r>
        <w:rPr>
          <w:rFonts w:ascii="Times New Roman" w:hAnsi="Times New Roman" w:cs="Times New Roman"/>
          <w:sz w:val="24"/>
          <w:szCs w:val="24"/>
        </w:rPr>
        <w:t>.</w:t>
      </w:r>
      <w:r w:rsidRPr="000F0660">
        <w:rPr>
          <w:rFonts w:ascii="Times New Roman" w:hAnsi="Times New Roman" w:cs="Times New Roman"/>
          <w:sz w:val="24"/>
          <w:szCs w:val="24"/>
        </w:rPr>
        <w:t xml:space="preserve"> Walnut Creek: Altamira.</w:t>
      </w:r>
    </w:p>
    <w:p w14:paraId="1F72F8CF" w14:textId="6B2B81AE" w:rsidR="001F5349" w:rsidRDefault="001F5349" w:rsidP="00D0774A">
      <w:pPr>
        <w:pStyle w:val="NoSpacing"/>
        <w:ind w:left="720" w:hanging="720"/>
        <w:jc w:val="both"/>
        <w:rPr>
          <w:rFonts w:ascii="Times New Roman" w:hAnsi="Times New Roman" w:cs="Times New Roman"/>
          <w:sz w:val="24"/>
          <w:szCs w:val="24"/>
        </w:rPr>
      </w:pPr>
      <w:proofErr w:type="spellStart"/>
      <w:r w:rsidRPr="001F5349">
        <w:rPr>
          <w:rFonts w:ascii="Times New Roman" w:hAnsi="Times New Roman" w:cs="Times New Roman"/>
          <w:sz w:val="24"/>
          <w:szCs w:val="24"/>
        </w:rPr>
        <w:t>Avineri</w:t>
      </w:r>
      <w:proofErr w:type="spellEnd"/>
      <w:r w:rsidRPr="001F5349">
        <w:rPr>
          <w:rFonts w:ascii="Times New Roman" w:hAnsi="Times New Roman" w:cs="Times New Roman"/>
          <w:sz w:val="24"/>
          <w:szCs w:val="24"/>
        </w:rPr>
        <w:t xml:space="preserve">, </w:t>
      </w:r>
      <w:proofErr w:type="spellStart"/>
      <w:r w:rsidRPr="001F5349">
        <w:rPr>
          <w:rFonts w:ascii="Times New Roman" w:hAnsi="Times New Roman" w:cs="Times New Roman"/>
          <w:sz w:val="24"/>
          <w:szCs w:val="24"/>
        </w:rPr>
        <w:t>S</w:t>
      </w:r>
      <w:r w:rsidR="00A712E4">
        <w:rPr>
          <w:rFonts w:ascii="Times New Roman" w:hAnsi="Times New Roman" w:cs="Times New Roman"/>
          <w:sz w:val="24"/>
          <w:szCs w:val="24"/>
        </w:rPr>
        <w:t>hlomo</w:t>
      </w:r>
      <w:proofErr w:type="spellEnd"/>
      <w:r w:rsidRPr="001F5349">
        <w:rPr>
          <w:rFonts w:ascii="Times New Roman" w:hAnsi="Times New Roman" w:cs="Times New Roman"/>
          <w:sz w:val="24"/>
          <w:szCs w:val="24"/>
        </w:rPr>
        <w:t>.</w:t>
      </w:r>
      <w:r>
        <w:rPr>
          <w:rFonts w:ascii="Times New Roman" w:hAnsi="Times New Roman" w:cs="Times New Roman"/>
          <w:sz w:val="24"/>
          <w:szCs w:val="24"/>
        </w:rPr>
        <w:t xml:space="preserve"> </w:t>
      </w:r>
      <w:r w:rsidRPr="001F5349">
        <w:rPr>
          <w:rFonts w:ascii="Times New Roman" w:hAnsi="Times New Roman" w:cs="Times New Roman"/>
          <w:sz w:val="24"/>
          <w:szCs w:val="24"/>
        </w:rPr>
        <w:t>1969</w:t>
      </w:r>
      <w:r>
        <w:rPr>
          <w:rFonts w:ascii="Times New Roman" w:hAnsi="Times New Roman" w:cs="Times New Roman"/>
          <w:sz w:val="24"/>
          <w:szCs w:val="24"/>
        </w:rPr>
        <w:t>.</w:t>
      </w:r>
      <w:r w:rsidRPr="001F5349">
        <w:rPr>
          <w:rFonts w:ascii="Times New Roman" w:hAnsi="Times New Roman" w:cs="Times New Roman"/>
          <w:sz w:val="24"/>
          <w:szCs w:val="24"/>
        </w:rPr>
        <w:t xml:space="preserve"> </w:t>
      </w:r>
      <w:r w:rsidRPr="00A97F56">
        <w:rPr>
          <w:rFonts w:ascii="Times New Roman" w:hAnsi="Times New Roman" w:cs="Times New Roman"/>
          <w:i/>
          <w:sz w:val="24"/>
          <w:szCs w:val="24"/>
        </w:rPr>
        <w:t>Karl Marx</w:t>
      </w:r>
      <w:r w:rsidRPr="001F5349">
        <w:rPr>
          <w:rFonts w:ascii="Times New Roman" w:hAnsi="Times New Roman" w:cs="Times New Roman"/>
          <w:sz w:val="24"/>
          <w:szCs w:val="24"/>
        </w:rPr>
        <w:t>. New York:</w:t>
      </w:r>
      <w:r>
        <w:rPr>
          <w:rFonts w:ascii="Times New Roman" w:hAnsi="Times New Roman" w:cs="Times New Roman"/>
          <w:sz w:val="24"/>
          <w:szCs w:val="24"/>
        </w:rPr>
        <w:t xml:space="preserve"> </w:t>
      </w:r>
      <w:r w:rsidRPr="001F5349">
        <w:rPr>
          <w:rFonts w:ascii="Times New Roman" w:hAnsi="Times New Roman" w:cs="Times New Roman"/>
          <w:sz w:val="24"/>
          <w:szCs w:val="24"/>
        </w:rPr>
        <w:t>Anchor.</w:t>
      </w:r>
    </w:p>
    <w:p w14:paraId="679021AC" w14:textId="707361BB" w:rsidR="00C73C5E" w:rsidRPr="00C73C5E" w:rsidRDefault="00C73C5E"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Corfe, R</w:t>
      </w:r>
      <w:r w:rsidR="00A712E4">
        <w:rPr>
          <w:rFonts w:ascii="Times New Roman" w:hAnsi="Times New Roman" w:cs="Times New Roman"/>
          <w:sz w:val="24"/>
          <w:szCs w:val="24"/>
        </w:rPr>
        <w:t>ichard</w:t>
      </w:r>
      <w:r>
        <w:rPr>
          <w:rFonts w:ascii="Times New Roman" w:hAnsi="Times New Roman" w:cs="Times New Roman"/>
          <w:sz w:val="24"/>
          <w:szCs w:val="24"/>
        </w:rPr>
        <w:t xml:space="preserve">. 2013. </w:t>
      </w:r>
      <w:r>
        <w:rPr>
          <w:rFonts w:ascii="Times New Roman" w:hAnsi="Times New Roman" w:cs="Times New Roman"/>
          <w:i/>
          <w:sz w:val="24"/>
          <w:szCs w:val="24"/>
        </w:rPr>
        <w:t xml:space="preserve">The Democratic </w:t>
      </w:r>
      <w:r w:rsidR="00A712E4">
        <w:rPr>
          <w:rFonts w:ascii="Times New Roman" w:hAnsi="Times New Roman" w:cs="Times New Roman"/>
          <w:i/>
          <w:sz w:val="24"/>
          <w:szCs w:val="24"/>
        </w:rPr>
        <w:t>Imperative</w:t>
      </w:r>
      <w:r>
        <w:rPr>
          <w:rFonts w:ascii="Times New Roman" w:hAnsi="Times New Roman" w:cs="Times New Roman"/>
          <w:sz w:val="24"/>
          <w:szCs w:val="24"/>
        </w:rPr>
        <w:t>. Bury St Edmonds: Arena.</w:t>
      </w:r>
    </w:p>
    <w:p w14:paraId="4C90A400" w14:textId="28FC5C60" w:rsidR="00D86CD4" w:rsidRPr="000921C3" w:rsidRDefault="00D86CD4" w:rsidP="00D0774A">
      <w:pPr>
        <w:pStyle w:val="NoSpacing"/>
        <w:ind w:left="720" w:hanging="720"/>
        <w:jc w:val="both"/>
        <w:rPr>
          <w:rFonts w:ascii="Times New Roman" w:hAnsi="Times New Roman" w:cs="Times New Roman"/>
          <w:sz w:val="24"/>
          <w:szCs w:val="24"/>
        </w:rPr>
      </w:pPr>
      <w:r w:rsidRPr="000921C3">
        <w:rPr>
          <w:rFonts w:ascii="Times New Roman" w:hAnsi="Times New Roman" w:cs="Times New Roman"/>
          <w:sz w:val="24"/>
          <w:szCs w:val="24"/>
        </w:rPr>
        <w:t>Berlin</w:t>
      </w:r>
      <w:r w:rsidR="007D6F8C">
        <w:rPr>
          <w:rFonts w:ascii="Times New Roman" w:hAnsi="Times New Roman" w:cs="Times New Roman"/>
          <w:sz w:val="24"/>
          <w:szCs w:val="24"/>
        </w:rPr>
        <w:t>,</w:t>
      </w:r>
      <w:r w:rsidRPr="000921C3">
        <w:rPr>
          <w:rFonts w:ascii="Times New Roman" w:hAnsi="Times New Roman" w:cs="Times New Roman"/>
          <w:sz w:val="24"/>
          <w:szCs w:val="24"/>
        </w:rPr>
        <w:t xml:space="preserve"> I</w:t>
      </w:r>
      <w:r w:rsidR="00A712E4">
        <w:rPr>
          <w:rFonts w:ascii="Times New Roman" w:hAnsi="Times New Roman" w:cs="Times New Roman"/>
          <w:sz w:val="24"/>
          <w:szCs w:val="24"/>
        </w:rPr>
        <w:t>saiah</w:t>
      </w:r>
      <w:r w:rsidR="007D6F8C">
        <w:rPr>
          <w:rFonts w:ascii="Times New Roman" w:hAnsi="Times New Roman" w:cs="Times New Roman"/>
          <w:sz w:val="24"/>
          <w:szCs w:val="24"/>
        </w:rPr>
        <w:t>.</w:t>
      </w:r>
      <w:r w:rsidR="00F8404B" w:rsidRPr="000921C3">
        <w:rPr>
          <w:rFonts w:ascii="Times New Roman" w:hAnsi="Times New Roman" w:cs="Times New Roman"/>
          <w:sz w:val="24"/>
          <w:szCs w:val="24"/>
        </w:rPr>
        <w:t xml:space="preserve"> </w:t>
      </w:r>
      <w:r w:rsidRPr="000921C3">
        <w:rPr>
          <w:rFonts w:ascii="Times New Roman" w:hAnsi="Times New Roman" w:cs="Times New Roman"/>
          <w:sz w:val="24"/>
          <w:szCs w:val="24"/>
        </w:rPr>
        <w:t>2002</w:t>
      </w:r>
      <w:r w:rsidR="007D6F8C">
        <w:rPr>
          <w:rFonts w:ascii="Times New Roman" w:hAnsi="Times New Roman" w:cs="Times New Roman"/>
          <w:sz w:val="24"/>
          <w:szCs w:val="24"/>
        </w:rPr>
        <w:t>.</w:t>
      </w:r>
      <w:r w:rsidRPr="000921C3">
        <w:rPr>
          <w:rFonts w:ascii="Times New Roman" w:hAnsi="Times New Roman" w:cs="Times New Roman"/>
          <w:sz w:val="24"/>
          <w:szCs w:val="24"/>
        </w:rPr>
        <w:t xml:space="preserve"> </w:t>
      </w:r>
      <w:r w:rsidRPr="000921C3">
        <w:rPr>
          <w:rFonts w:ascii="Times New Roman" w:hAnsi="Times New Roman" w:cs="Times New Roman"/>
          <w:i/>
          <w:sz w:val="24"/>
          <w:szCs w:val="24"/>
        </w:rPr>
        <w:t>Four Essays on Liberty</w:t>
      </w:r>
      <w:r w:rsidRPr="000921C3">
        <w:rPr>
          <w:rFonts w:ascii="Times New Roman" w:hAnsi="Times New Roman" w:cs="Times New Roman"/>
          <w:sz w:val="24"/>
          <w:szCs w:val="24"/>
        </w:rPr>
        <w:t>. London: Oxford University Press.</w:t>
      </w:r>
    </w:p>
    <w:p w14:paraId="28AB1285" w14:textId="3FE4234F" w:rsidR="00590706" w:rsidRPr="00D6512B" w:rsidRDefault="00590706"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Dormor</w:t>
      </w:r>
      <w:proofErr w:type="spellEnd"/>
      <w:r>
        <w:rPr>
          <w:rFonts w:ascii="Times New Roman" w:hAnsi="Times New Roman" w:cs="Times New Roman"/>
          <w:sz w:val="24"/>
          <w:szCs w:val="24"/>
        </w:rPr>
        <w:t>, D</w:t>
      </w:r>
      <w:r w:rsidR="00A712E4">
        <w:rPr>
          <w:rFonts w:ascii="Times New Roman" w:hAnsi="Times New Roman" w:cs="Times New Roman"/>
          <w:sz w:val="24"/>
          <w:szCs w:val="24"/>
        </w:rPr>
        <w:t>uncan</w:t>
      </w:r>
      <w:r>
        <w:rPr>
          <w:rFonts w:ascii="Times New Roman" w:hAnsi="Times New Roman" w:cs="Times New Roman"/>
          <w:sz w:val="24"/>
          <w:szCs w:val="24"/>
        </w:rPr>
        <w:t xml:space="preserve">, </w:t>
      </w:r>
      <w:r w:rsidR="00A712E4">
        <w:rPr>
          <w:rFonts w:ascii="Times New Roman" w:hAnsi="Times New Roman" w:cs="Times New Roman"/>
          <w:sz w:val="24"/>
          <w:szCs w:val="24"/>
        </w:rPr>
        <w:t xml:space="preserve">Jack </w:t>
      </w:r>
      <w:r>
        <w:rPr>
          <w:rFonts w:ascii="Times New Roman" w:hAnsi="Times New Roman" w:cs="Times New Roman"/>
          <w:sz w:val="24"/>
          <w:szCs w:val="24"/>
        </w:rPr>
        <w:t xml:space="preserve">McDonald and </w:t>
      </w:r>
      <w:r w:rsidR="00A712E4">
        <w:rPr>
          <w:rFonts w:ascii="Times New Roman" w:hAnsi="Times New Roman" w:cs="Times New Roman"/>
          <w:sz w:val="24"/>
          <w:szCs w:val="24"/>
        </w:rPr>
        <w:t xml:space="preserve">Jeremy </w:t>
      </w:r>
      <w:r>
        <w:rPr>
          <w:rFonts w:ascii="Times New Roman" w:hAnsi="Times New Roman" w:cs="Times New Roman"/>
          <w:sz w:val="24"/>
          <w:szCs w:val="24"/>
        </w:rPr>
        <w:t xml:space="preserve">Caddick. 2005. “Introduction.” In </w:t>
      </w:r>
      <w:r>
        <w:rPr>
          <w:rFonts w:ascii="Times New Roman" w:hAnsi="Times New Roman" w:cs="Times New Roman"/>
          <w:i/>
          <w:sz w:val="24"/>
          <w:szCs w:val="24"/>
        </w:rPr>
        <w:t xml:space="preserve">Anglicanism: </w:t>
      </w:r>
      <w:r w:rsidR="009526BB">
        <w:rPr>
          <w:rFonts w:ascii="Times New Roman" w:hAnsi="Times New Roman" w:cs="Times New Roman"/>
          <w:i/>
          <w:sz w:val="24"/>
          <w:szCs w:val="24"/>
        </w:rPr>
        <w:t>The Answer to Modernity</w:t>
      </w:r>
      <w:r w:rsidR="009526BB">
        <w:rPr>
          <w:rFonts w:ascii="Times New Roman" w:hAnsi="Times New Roman" w:cs="Times New Roman"/>
          <w:sz w:val="24"/>
          <w:szCs w:val="24"/>
        </w:rPr>
        <w:t>, edited by D</w:t>
      </w:r>
      <w:r w:rsidR="00A712E4">
        <w:rPr>
          <w:rFonts w:ascii="Times New Roman" w:hAnsi="Times New Roman" w:cs="Times New Roman"/>
          <w:sz w:val="24"/>
          <w:szCs w:val="24"/>
        </w:rPr>
        <w:t>uncan</w:t>
      </w:r>
      <w:r w:rsidR="009526BB">
        <w:rPr>
          <w:rFonts w:ascii="Times New Roman" w:hAnsi="Times New Roman" w:cs="Times New Roman"/>
          <w:sz w:val="24"/>
          <w:szCs w:val="24"/>
        </w:rPr>
        <w:t xml:space="preserve"> </w:t>
      </w:r>
      <w:proofErr w:type="spellStart"/>
      <w:r w:rsidR="009526BB">
        <w:rPr>
          <w:rFonts w:ascii="Times New Roman" w:hAnsi="Times New Roman" w:cs="Times New Roman"/>
          <w:sz w:val="24"/>
          <w:szCs w:val="24"/>
        </w:rPr>
        <w:t>Dormor</w:t>
      </w:r>
      <w:proofErr w:type="spellEnd"/>
      <w:r w:rsidR="009526BB">
        <w:rPr>
          <w:rFonts w:ascii="Times New Roman" w:hAnsi="Times New Roman" w:cs="Times New Roman"/>
          <w:sz w:val="24"/>
          <w:szCs w:val="24"/>
        </w:rPr>
        <w:t>, J</w:t>
      </w:r>
      <w:r w:rsidR="00A712E4">
        <w:rPr>
          <w:rFonts w:ascii="Times New Roman" w:hAnsi="Times New Roman" w:cs="Times New Roman"/>
          <w:sz w:val="24"/>
          <w:szCs w:val="24"/>
        </w:rPr>
        <w:t>ack</w:t>
      </w:r>
      <w:r w:rsidR="009526BB">
        <w:rPr>
          <w:rFonts w:ascii="Times New Roman" w:hAnsi="Times New Roman" w:cs="Times New Roman"/>
          <w:sz w:val="24"/>
          <w:szCs w:val="24"/>
        </w:rPr>
        <w:t xml:space="preserve"> McDonald and J</w:t>
      </w:r>
      <w:r w:rsidR="00A712E4">
        <w:rPr>
          <w:rFonts w:ascii="Times New Roman" w:hAnsi="Times New Roman" w:cs="Times New Roman"/>
          <w:sz w:val="24"/>
          <w:szCs w:val="24"/>
        </w:rPr>
        <w:t>eremy</w:t>
      </w:r>
      <w:r w:rsidR="009526BB">
        <w:rPr>
          <w:rFonts w:ascii="Times New Roman" w:hAnsi="Times New Roman" w:cs="Times New Roman"/>
          <w:sz w:val="24"/>
          <w:szCs w:val="24"/>
        </w:rPr>
        <w:t xml:space="preserve"> Caddick, 1-16. London: Continuum.</w:t>
      </w:r>
    </w:p>
    <w:p w14:paraId="1D2DBAB0" w14:textId="48069C1A" w:rsidR="00D86CD4" w:rsidRPr="000F0660" w:rsidRDefault="00D86CD4" w:rsidP="00D0774A">
      <w:pPr>
        <w:pStyle w:val="NoSpacing"/>
        <w:ind w:left="720" w:hanging="720"/>
        <w:jc w:val="both"/>
        <w:rPr>
          <w:rFonts w:ascii="Times New Roman" w:hAnsi="Times New Roman" w:cs="Times New Roman"/>
          <w:sz w:val="24"/>
          <w:szCs w:val="24"/>
        </w:rPr>
      </w:pPr>
      <w:proofErr w:type="spellStart"/>
      <w:r w:rsidRPr="000F0660">
        <w:rPr>
          <w:rFonts w:ascii="Times New Roman" w:hAnsi="Times New Roman" w:cs="Times New Roman"/>
          <w:sz w:val="24"/>
          <w:szCs w:val="24"/>
        </w:rPr>
        <w:t>Dorraj</w:t>
      </w:r>
      <w:proofErr w:type="spellEnd"/>
      <w:r w:rsidR="007D6F8C">
        <w:rPr>
          <w:rFonts w:ascii="Times New Roman" w:hAnsi="Times New Roman" w:cs="Times New Roman"/>
          <w:sz w:val="24"/>
          <w:szCs w:val="24"/>
        </w:rPr>
        <w:t>,</w:t>
      </w:r>
      <w:r w:rsidRPr="000F0660">
        <w:rPr>
          <w:rFonts w:ascii="Times New Roman" w:hAnsi="Times New Roman" w:cs="Times New Roman"/>
          <w:sz w:val="24"/>
          <w:szCs w:val="24"/>
        </w:rPr>
        <w:t xml:space="preserve"> </w:t>
      </w:r>
      <w:proofErr w:type="spellStart"/>
      <w:r w:rsidR="00A712E4" w:rsidRPr="00A712E4">
        <w:rPr>
          <w:rFonts w:ascii="Times New Roman" w:hAnsi="Times New Roman" w:cs="Times New Roman"/>
          <w:sz w:val="24"/>
          <w:szCs w:val="24"/>
        </w:rPr>
        <w:t>Manochehr</w:t>
      </w:r>
      <w:proofErr w:type="spellEnd"/>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1999</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The Crisis of Modernity </w:t>
      </w:r>
      <w:r>
        <w:rPr>
          <w:rFonts w:ascii="Times New Roman" w:hAnsi="Times New Roman" w:cs="Times New Roman"/>
          <w:sz w:val="24"/>
          <w:szCs w:val="24"/>
        </w:rPr>
        <w:t>and Religious Revivalism.</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Social Compass</w:t>
      </w:r>
      <w:r>
        <w:rPr>
          <w:rFonts w:ascii="Times New Roman" w:hAnsi="Times New Roman" w:cs="Times New Roman"/>
          <w:sz w:val="24"/>
          <w:szCs w:val="24"/>
        </w:rPr>
        <w:t xml:space="preserve"> </w:t>
      </w:r>
      <w:r w:rsidRPr="00E17B50">
        <w:rPr>
          <w:rFonts w:ascii="Times New Roman" w:hAnsi="Times New Roman" w:cs="Times New Roman"/>
          <w:sz w:val="24"/>
          <w:szCs w:val="24"/>
        </w:rPr>
        <w:t>46</w:t>
      </w:r>
      <w:r w:rsidR="00E17B50">
        <w:rPr>
          <w:rFonts w:ascii="Times New Roman" w:hAnsi="Times New Roman" w:cs="Times New Roman"/>
          <w:sz w:val="24"/>
          <w:szCs w:val="24"/>
        </w:rPr>
        <w:t xml:space="preserve">: </w:t>
      </w:r>
      <w:r w:rsidRPr="000F0660">
        <w:rPr>
          <w:rFonts w:ascii="Times New Roman" w:hAnsi="Times New Roman" w:cs="Times New Roman"/>
          <w:sz w:val="24"/>
          <w:szCs w:val="24"/>
        </w:rPr>
        <w:t>225-240.</w:t>
      </w:r>
    </w:p>
    <w:p w14:paraId="7E5FBFC9" w14:textId="1396473C" w:rsidR="00D86CD4" w:rsidRPr="000F0660" w:rsidRDefault="00966221"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Emerson</w:t>
      </w:r>
      <w:r w:rsidR="007D6F8C">
        <w:rPr>
          <w:rFonts w:ascii="Times New Roman" w:hAnsi="Times New Roman" w:cs="Times New Roman"/>
          <w:sz w:val="24"/>
          <w:szCs w:val="24"/>
        </w:rPr>
        <w:t>,</w:t>
      </w:r>
      <w:r>
        <w:rPr>
          <w:rFonts w:ascii="Times New Roman" w:hAnsi="Times New Roman" w:cs="Times New Roman"/>
          <w:sz w:val="24"/>
          <w:szCs w:val="24"/>
        </w:rPr>
        <w:t xml:space="preserve"> M</w:t>
      </w:r>
      <w:r w:rsidR="00A712E4">
        <w:rPr>
          <w:rFonts w:ascii="Times New Roman" w:hAnsi="Times New Roman" w:cs="Times New Roman"/>
          <w:sz w:val="24"/>
          <w:szCs w:val="24"/>
        </w:rPr>
        <w:t>ichael</w:t>
      </w:r>
      <w:r>
        <w:rPr>
          <w:rFonts w:ascii="Times New Roman" w:hAnsi="Times New Roman" w:cs="Times New Roman"/>
          <w:sz w:val="24"/>
          <w:szCs w:val="24"/>
        </w:rPr>
        <w:t xml:space="preserve"> and</w:t>
      </w:r>
      <w:r w:rsidR="00D86CD4">
        <w:rPr>
          <w:rFonts w:ascii="Times New Roman" w:hAnsi="Times New Roman" w:cs="Times New Roman"/>
          <w:sz w:val="24"/>
          <w:szCs w:val="24"/>
        </w:rPr>
        <w:t xml:space="preserve"> </w:t>
      </w:r>
      <w:r w:rsidR="00A712E4">
        <w:rPr>
          <w:rFonts w:ascii="Times New Roman" w:hAnsi="Times New Roman" w:cs="Times New Roman"/>
          <w:sz w:val="24"/>
          <w:szCs w:val="24"/>
        </w:rPr>
        <w:t xml:space="preserve">David </w:t>
      </w:r>
      <w:r w:rsidR="00D86CD4" w:rsidRPr="000F0660">
        <w:rPr>
          <w:rFonts w:ascii="Times New Roman" w:hAnsi="Times New Roman" w:cs="Times New Roman"/>
          <w:sz w:val="24"/>
          <w:szCs w:val="24"/>
        </w:rPr>
        <w:t>Hartman</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2006</w:t>
      </w:r>
      <w:r w:rsidR="007D6F8C">
        <w:rPr>
          <w:rFonts w:ascii="Times New Roman" w:hAnsi="Times New Roman" w:cs="Times New Roman"/>
          <w:sz w:val="24"/>
          <w:szCs w:val="24"/>
        </w:rPr>
        <w:t>.</w:t>
      </w:r>
      <w:r w:rsidR="00D86CD4">
        <w:rPr>
          <w:rFonts w:ascii="Times New Roman" w:hAnsi="Times New Roman" w:cs="Times New Roman"/>
          <w:sz w:val="24"/>
          <w:szCs w:val="24"/>
        </w:rPr>
        <w:t xml:space="preserve"> </w:t>
      </w:r>
      <w:r w:rsidR="007D6F8C">
        <w:rPr>
          <w:rFonts w:ascii="Times New Roman" w:hAnsi="Times New Roman" w:cs="Times New Roman"/>
          <w:sz w:val="24"/>
          <w:szCs w:val="24"/>
        </w:rPr>
        <w:t>“</w:t>
      </w:r>
      <w:r w:rsidR="00D86CD4" w:rsidRPr="000F0660">
        <w:rPr>
          <w:rFonts w:ascii="Times New Roman" w:hAnsi="Times New Roman" w:cs="Times New Roman"/>
          <w:sz w:val="24"/>
          <w:szCs w:val="24"/>
        </w:rPr>
        <w:t>The Rise of Religious Fundamentalism</w:t>
      </w:r>
      <w:r w:rsidR="00D86CD4">
        <w:rPr>
          <w:rFonts w:ascii="Times New Roman" w:hAnsi="Times New Roman" w:cs="Times New Roman"/>
          <w:sz w:val="24"/>
          <w:szCs w:val="24"/>
        </w:rPr>
        <w:t>.</w:t>
      </w:r>
      <w:r w:rsidR="007D6F8C">
        <w:rPr>
          <w:rFonts w:ascii="Times New Roman" w:hAnsi="Times New Roman" w:cs="Times New Roman"/>
          <w:sz w:val="24"/>
          <w:szCs w:val="24"/>
        </w:rPr>
        <w:t>”</w:t>
      </w:r>
      <w:r w:rsidR="00D86CD4" w:rsidRPr="000F0660">
        <w:rPr>
          <w:rFonts w:ascii="Times New Roman" w:hAnsi="Times New Roman" w:cs="Times New Roman"/>
          <w:sz w:val="24"/>
          <w:szCs w:val="24"/>
        </w:rPr>
        <w:t xml:space="preserve"> </w:t>
      </w:r>
      <w:r w:rsidR="00D86CD4" w:rsidRPr="000F0660">
        <w:rPr>
          <w:rFonts w:ascii="Times New Roman" w:hAnsi="Times New Roman" w:cs="Times New Roman"/>
          <w:i/>
          <w:sz w:val="24"/>
          <w:szCs w:val="24"/>
        </w:rPr>
        <w:t>Annual Review of Sociology</w:t>
      </w:r>
      <w:r w:rsidR="00D86CD4" w:rsidRPr="000F0660">
        <w:rPr>
          <w:rFonts w:ascii="Times New Roman" w:hAnsi="Times New Roman" w:cs="Times New Roman"/>
          <w:sz w:val="24"/>
          <w:szCs w:val="24"/>
        </w:rPr>
        <w:t xml:space="preserve"> </w:t>
      </w:r>
      <w:r w:rsidR="00D86CD4" w:rsidRPr="00E17B50">
        <w:rPr>
          <w:rFonts w:ascii="Times New Roman" w:hAnsi="Times New Roman" w:cs="Times New Roman"/>
          <w:sz w:val="24"/>
          <w:szCs w:val="24"/>
        </w:rPr>
        <w:t>32</w:t>
      </w:r>
      <w:r w:rsidR="00E17B50">
        <w:rPr>
          <w:rFonts w:ascii="Times New Roman" w:hAnsi="Times New Roman" w:cs="Times New Roman"/>
          <w:sz w:val="24"/>
          <w:szCs w:val="24"/>
        </w:rPr>
        <w:t xml:space="preserve">: </w:t>
      </w:r>
      <w:r w:rsidR="00D86CD4" w:rsidRPr="000F0660">
        <w:rPr>
          <w:rFonts w:ascii="Times New Roman" w:hAnsi="Times New Roman" w:cs="Times New Roman"/>
          <w:sz w:val="24"/>
          <w:szCs w:val="24"/>
        </w:rPr>
        <w:t>127-144.</w:t>
      </w:r>
    </w:p>
    <w:p w14:paraId="775382ED" w14:textId="1916EE44" w:rsidR="00590706" w:rsidRPr="00D6512B" w:rsidRDefault="00590706" w:rsidP="00D0774A">
      <w:pPr>
        <w:pStyle w:val="NoSpacing"/>
        <w:ind w:left="720" w:hanging="720"/>
        <w:jc w:val="both"/>
        <w:rPr>
          <w:rFonts w:ascii="Times New Roman" w:hAnsi="Times New Roman" w:cs="Times New Roman"/>
          <w:noProof/>
          <w:sz w:val="24"/>
          <w:szCs w:val="24"/>
          <w:lang w:val="en-US"/>
        </w:rPr>
      </w:pPr>
      <w:r>
        <w:rPr>
          <w:rFonts w:ascii="Times New Roman" w:hAnsi="Times New Roman" w:cs="Times New Roman"/>
          <w:noProof/>
          <w:sz w:val="24"/>
          <w:szCs w:val="24"/>
          <w:lang w:val="en-US"/>
        </w:rPr>
        <w:t>Fabricant, M</w:t>
      </w:r>
      <w:r w:rsidR="00A712E4">
        <w:rPr>
          <w:rFonts w:ascii="Times New Roman" w:hAnsi="Times New Roman" w:cs="Times New Roman"/>
          <w:noProof/>
          <w:sz w:val="24"/>
          <w:szCs w:val="24"/>
          <w:lang w:val="en-US"/>
        </w:rPr>
        <w:t>ichael</w:t>
      </w:r>
      <w:r>
        <w:rPr>
          <w:rFonts w:ascii="Times New Roman" w:hAnsi="Times New Roman" w:cs="Times New Roman"/>
          <w:noProof/>
          <w:sz w:val="24"/>
          <w:szCs w:val="24"/>
          <w:lang w:val="en-US"/>
        </w:rPr>
        <w:t>. 2017. “</w:t>
      </w:r>
      <w:r w:rsidRPr="00590706">
        <w:rPr>
          <w:rFonts w:ascii="Times New Roman" w:hAnsi="Times New Roman" w:cs="Times New Roman"/>
          <w:noProof/>
          <w:sz w:val="24"/>
          <w:szCs w:val="24"/>
          <w:lang w:val="en-US"/>
        </w:rPr>
        <w:t>If the Church of England continues to smother liberal Anglicans, it is heading for a split</w:t>
      </w:r>
      <w:r>
        <w:rPr>
          <w:rFonts w:ascii="Times New Roman" w:hAnsi="Times New Roman" w:cs="Times New Roman"/>
          <w:noProof/>
          <w:sz w:val="24"/>
          <w:szCs w:val="24"/>
          <w:lang w:val="en-US"/>
        </w:rPr>
        <w:t xml:space="preserve">.” </w:t>
      </w:r>
      <w:r>
        <w:rPr>
          <w:rFonts w:ascii="Times New Roman" w:hAnsi="Times New Roman" w:cs="Times New Roman"/>
          <w:i/>
          <w:noProof/>
          <w:sz w:val="24"/>
          <w:szCs w:val="24"/>
          <w:lang w:val="en-US"/>
        </w:rPr>
        <w:t>The Telegraph</w:t>
      </w:r>
      <w:r>
        <w:rPr>
          <w:rFonts w:ascii="Times New Roman" w:hAnsi="Times New Roman" w:cs="Times New Roman"/>
          <w:noProof/>
          <w:sz w:val="24"/>
          <w:szCs w:val="24"/>
          <w:lang w:val="en-US"/>
        </w:rPr>
        <w:t xml:space="preserve">, February 16. </w:t>
      </w:r>
      <w:r w:rsidRPr="00590706">
        <w:rPr>
          <w:rFonts w:ascii="Times New Roman" w:hAnsi="Times New Roman" w:cs="Times New Roman"/>
          <w:noProof/>
          <w:sz w:val="24"/>
          <w:szCs w:val="24"/>
          <w:lang w:val="en-US"/>
        </w:rPr>
        <w:t>http://www.telegraph.co.uk/news/2017/02/16/church-england-continues-smother-liberal-anglicans-heading-split/</w:t>
      </w:r>
    </w:p>
    <w:p w14:paraId="5E984DC9" w14:textId="0551E521" w:rsidR="00D86CD4" w:rsidRPr="001C5A85" w:rsidRDefault="0070743A" w:rsidP="00D0774A">
      <w:pPr>
        <w:pStyle w:val="NoSpacing"/>
        <w:ind w:left="720" w:hanging="720"/>
        <w:jc w:val="both"/>
        <w:rPr>
          <w:rFonts w:ascii="Times New Roman" w:hAnsi="Times New Roman" w:cs="Times New Roman"/>
          <w:noProof/>
          <w:sz w:val="24"/>
          <w:szCs w:val="24"/>
          <w:lang w:val="en-US"/>
        </w:rPr>
      </w:pPr>
      <w:r>
        <w:rPr>
          <w:rFonts w:ascii="Times New Roman" w:hAnsi="Times New Roman" w:cs="Times New Roman"/>
          <w:noProof/>
          <w:sz w:val="24"/>
          <w:szCs w:val="24"/>
          <w:lang w:val="en-US"/>
        </w:rPr>
        <w:t>Freeden</w:t>
      </w:r>
      <w:r w:rsidR="007D6F8C">
        <w:rPr>
          <w:rFonts w:ascii="Times New Roman" w:hAnsi="Times New Roman" w:cs="Times New Roman"/>
          <w:noProof/>
          <w:sz w:val="24"/>
          <w:szCs w:val="24"/>
          <w:lang w:val="en-US"/>
        </w:rPr>
        <w:t>,</w:t>
      </w:r>
      <w:r>
        <w:rPr>
          <w:rFonts w:ascii="Times New Roman" w:hAnsi="Times New Roman" w:cs="Times New Roman"/>
          <w:noProof/>
          <w:sz w:val="24"/>
          <w:szCs w:val="24"/>
          <w:lang w:val="en-US"/>
        </w:rPr>
        <w:t xml:space="preserve"> M</w:t>
      </w:r>
      <w:r w:rsidR="00A712E4">
        <w:rPr>
          <w:rFonts w:ascii="Times New Roman" w:hAnsi="Times New Roman" w:cs="Times New Roman"/>
          <w:noProof/>
          <w:sz w:val="24"/>
          <w:szCs w:val="24"/>
          <w:lang w:val="en-US"/>
        </w:rPr>
        <w:t>ichael and Andrew</w:t>
      </w:r>
      <w:r w:rsidR="00D86CD4">
        <w:rPr>
          <w:rFonts w:ascii="Times New Roman" w:hAnsi="Times New Roman" w:cs="Times New Roman"/>
          <w:noProof/>
          <w:sz w:val="24"/>
          <w:szCs w:val="24"/>
          <w:lang w:val="en-US"/>
        </w:rPr>
        <w:t xml:space="preserve"> Vincent</w:t>
      </w:r>
      <w:r w:rsidR="007D6F8C">
        <w:rPr>
          <w:rFonts w:ascii="Times New Roman" w:hAnsi="Times New Roman" w:cs="Times New Roman"/>
          <w:noProof/>
          <w:sz w:val="24"/>
          <w:szCs w:val="24"/>
          <w:lang w:val="en-US"/>
        </w:rPr>
        <w:t>.</w:t>
      </w:r>
      <w:r w:rsidR="00F8404B">
        <w:rPr>
          <w:rFonts w:ascii="Times New Roman" w:hAnsi="Times New Roman" w:cs="Times New Roman"/>
          <w:noProof/>
          <w:sz w:val="24"/>
          <w:szCs w:val="24"/>
          <w:lang w:val="en-US"/>
        </w:rPr>
        <w:t xml:space="preserve"> </w:t>
      </w:r>
      <w:r w:rsidR="00D86CD4">
        <w:rPr>
          <w:rFonts w:ascii="Times New Roman" w:hAnsi="Times New Roman" w:cs="Times New Roman"/>
          <w:noProof/>
          <w:sz w:val="24"/>
          <w:szCs w:val="24"/>
          <w:lang w:val="en-US"/>
        </w:rPr>
        <w:t>2013</w:t>
      </w:r>
      <w:r w:rsidR="007D6F8C">
        <w:rPr>
          <w:rFonts w:ascii="Times New Roman" w:hAnsi="Times New Roman" w:cs="Times New Roman"/>
          <w:noProof/>
          <w:sz w:val="24"/>
          <w:szCs w:val="24"/>
          <w:lang w:val="en-US"/>
        </w:rPr>
        <w:t>.</w:t>
      </w:r>
      <w:r w:rsidR="00FF47E5">
        <w:rPr>
          <w:rFonts w:ascii="Times New Roman" w:hAnsi="Times New Roman" w:cs="Times New Roman"/>
          <w:noProof/>
          <w:sz w:val="24"/>
          <w:szCs w:val="24"/>
          <w:lang w:val="en-US"/>
        </w:rPr>
        <w:t xml:space="preserve"> </w:t>
      </w:r>
      <w:r w:rsidR="007D6F8C">
        <w:rPr>
          <w:rFonts w:ascii="Times New Roman" w:hAnsi="Times New Roman" w:cs="Times New Roman"/>
          <w:noProof/>
          <w:sz w:val="24"/>
          <w:szCs w:val="24"/>
          <w:lang w:val="en-US"/>
        </w:rPr>
        <w:t>“</w:t>
      </w:r>
      <w:r w:rsidR="00FF47E5">
        <w:rPr>
          <w:rFonts w:ascii="Times New Roman" w:hAnsi="Times New Roman" w:cs="Times New Roman"/>
          <w:noProof/>
          <w:sz w:val="24"/>
          <w:szCs w:val="24"/>
          <w:lang w:val="en-US"/>
        </w:rPr>
        <w:t>In</w:t>
      </w:r>
      <w:r w:rsidR="00D86CD4">
        <w:rPr>
          <w:rFonts w:ascii="Times New Roman" w:hAnsi="Times New Roman" w:cs="Times New Roman"/>
          <w:noProof/>
          <w:sz w:val="24"/>
          <w:szCs w:val="24"/>
          <w:lang w:val="en-US"/>
        </w:rPr>
        <w:t>troduction.</w:t>
      </w:r>
      <w:r w:rsidR="007D6F8C">
        <w:rPr>
          <w:rFonts w:ascii="Times New Roman" w:hAnsi="Times New Roman" w:cs="Times New Roman"/>
          <w:noProof/>
          <w:sz w:val="24"/>
          <w:szCs w:val="24"/>
          <w:lang w:val="en-US"/>
        </w:rPr>
        <w:t>”</w:t>
      </w:r>
      <w:r w:rsidR="00727535">
        <w:rPr>
          <w:rFonts w:ascii="Times New Roman" w:hAnsi="Times New Roman" w:cs="Times New Roman"/>
          <w:noProof/>
          <w:sz w:val="24"/>
          <w:szCs w:val="24"/>
          <w:lang w:val="en-US"/>
        </w:rPr>
        <w:t xml:space="preserve"> In </w:t>
      </w:r>
      <w:r w:rsidR="00D86CD4">
        <w:rPr>
          <w:rFonts w:ascii="Times New Roman" w:hAnsi="Times New Roman" w:cs="Times New Roman"/>
          <w:i/>
          <w:noProof/>
          <w:sz w:val="24"/>
          <w:szCs w:val="24"/>
          <w:lang w:val="en-US"/>
        </w:rPr>
        <w:t>Comparative Political Thought</w:t>
      </w:r>
      <w:r w:rsidR="007D6F8C">
        <w:rPr>
          <w:rFonts w:ascii="Times New Roman" w:hAnsi="Times New Roman" w:cs="Times New Roman"/>
          <w:noProof/>
          <w:sz w:val="24"/>
          <w:szCs w:val="24"/>
          <w:lang w:val="en-US"/>
        </w:rPr>
        <w:t>, edited by M</w:t>
      </w:r>
      <w:r w:rsidR="00A712E4">
        <w:rPr>
          <w:rFonts w:ascii="Times New Roman" w:hAnsi="Times New Roman" w:cs="Times New Roman"/>
          <w:noProof/>
          <w:sz w:val="24"/>
          <w:szCs w:val="24"/>
          <w:lang w:val="en-US"/>
        </w:rPr>
        <w:t>ichael</w:t>
      </w:r>
      <w:r w:rsidR="007D6F8C">
        <w:rPr>
          <w:rFonts w:ascii="Times New Roman" w:hAnsi="Times New Roman" w:cs="Times New Roman"/>
          <w:noProof/>
          <w:sz w:val="24"/>
          <w:szCs w:val="24"/>
          <w:lang w:val="en-US"/>
        </w:rPr>
        <w:t xml:space="preserve"> Freeden and A</w:t>
      </w:r>
      <w:r w:rsidR="00A712E4">
        <w:rPr>
          <w:rFonts w:ascii="Times New Roman" w:hAnsi="Times New Roman" w:cs="Times New Roman"/>
          <w:noProof/>
          <w:sz w:val="24"/>
          <w:szCs w:val="24"/>
          <w:lang w:val="en-US"/>
        </w:rPr>
        <w:t>ndrew</w:t>
      </w:r>
      <w:r w:rsidR="007D6F8C">
        <w:rPr>
          <w:rFonts w:ascii="Times New Roman" w:hAnsi="Times New Roman" w:cs="Times New Roman"/>
          <w:noProof/>
          <w:sz w:val="24"/>
          <w:szCs w:val="24"/>
          <w:lang w:val="en-US"/>
        </w:rPr>
        <w:t xml:space="preserve"> Vincent, 1-23</w:t>
      </w:r>
      <w:r w:rsidR="00E17B50">
        <w:rPr>
          <w:rFonts w:ascii="Times New Roman" w:hAnsi="Times New Roman" w:cs="Times New Roman"/>
          <w:noProof/>
          <w:sz w:val="24"/>
          <w:szCs w:val="24"/>
          <w:lang w:val="en-US"/>
        </w:rPr>
        <w:t xml:space="preserve">. </w:t>
      </w:r>
      <w:r w:rsidR="00D86CD4">
        <w:rPr>
          <w:rFonts w:ascii="Times New Roman" w:hAnsi="Times New Roman" w:cs="Times New Roman"/>
          <w:noProof/>
          <w:sz w:val="24"/>
          <w:szCs w:val="24"/>
          <w:lang w:val="en-US"/>
        </w:rPr>
        <w:t>Oxford: Routledge</w:t>
      </w:r>
      <w:r w:rsidR="00E17B50">
        <w:rPr>
          <w:rFonts w:ascii="Times New Roman" w:hAnsi="Times New Roman" w:cs="Times New Roman"/>
          <w:noProof/>
          <w:sz w:val="24"/>
          <w:szCs w:val="24"/>
          <w:lang w:val="en-US"/>
        </w:rPr>
        <w:t>..</w:t>
      </w:r>
    </w:p>
    <w:p w14:paraId="4646EA46" w14:textId="107EE1F7" w:rsidR="004325D8" w:rsidRPr="004325D8" w:rsidRDefault="0070743A" w:rsidP="00D0774A">
      <w:pPr>
        <w:pStyle w:val="NoSpacing"/>
        <w:rPr>
          <w:rFonts w:ascii="Times New Roman" w:hAnsi="Times New Roman" w:cs="Times New Roman"/>
          <w:sz w:val="24"/>
          <w:szCs w:val="24"/>
        </w:rPr>
      </w:pPr>
      <w:proofErr w:type="spellStart"/>
      <w:r>
        <w:rPr>
          <w:rFonts w:ascii="Times New Roman" w:hAnsi="Times New Roman" w:cs="Times New Roman"/>
          <w:sz w:val="24"/>
          <w:szCs w:val="24"/>
        </w:rPr>
        <w:t>Galeotti</w:t>
      </w:r>
      <w:proofErr w:type="spellEnd"/>
      <w:r w:rsidR="007D6F8C">
        <w:rPr>
          <w:rFonts w:ascii="Times New Roman" w:hAnsi="Times New Roman" w:cs="Times New Roman"/>
          <w:sz w:val="24"/>
          <w:szCs w:val="24"/>
        </w:rPr>
        <w:t>,</w:t>
      </w:r>
      <w:r>
        <w:rPr>
          <w:rFonts w:ascii="Times New Roman" w:hAnsi="Times New Roman" w:cs="Times New Roman"/>
          <w:sz w:val="24"/>
          <w:szCs w:val="24"/>
        </w:rPr>
        <w:t xml:space="preserve"> A</w:t>
      </w:r>
      <w:r w:rsidR="00A712E4">
        <w:rPr>
          <w:rFonts w:ascii="Times New Roman" w:hAnsi="Times New Roman" w:cs="Times New Roman"/>
          <w:sz w:val="24"/>
          <w:szCs w:val="24"/>
        </w:rPr>
        <w:t>nna-</w:t>
      </w:r>
      <w:proofErr w:type="spellStart"/>
      <w:r w:rsidR="00A712E4">
        <w:rPr>
          <w:rFonts w:ascii="Times New Roman" w:hAnsi="Times New Roman" w:cs="Times New Roman"/>
          <w:sz w:val="24"/>
          <w:szCs w:val="24"/>
        </w:rPr>
        <w:t>Elizabetta</w:t>
      </w:r>
      <w:proofErr w:type="spellEnd"/>
      <w:r w:rsidR="007D6F8C">
        <w:rPr>
          <w:rFonts w:ascii="Times New Roman" w:hAnsi="Times New Roman" w:cs="Times New Roman"/>
          <w:sz w:val="24"/>
          <w:szCs w:val="24"/>
        </w:rPr>
        <w:t>.</w:t>
      </w:r>
      <w:r w:rsidR="004325D8" w:rsidRPr="004325D8">
        <w:rPr>
          <w:rFonts w:ascii="Times New Roman" w:hAnsi="Times New Roman" w:cs="Times New Roman"/>
          <w:sz w:val="24"/>
          <w:szCs w:val="24"/>
        </w:rPr>
        <w:t xml:space="preserve"> 2002</w:t>
      </w:r>
      <w:r w:rsidR="007D6F8C">
        <w:rPr>
          <w:rFonts w:ascii="Times New Roman" w:hAnsi="Times New Roman" w:cs="Times New Roman"/>
          <w:sz w:val="24"/>
          <w:szCs w:val="24"/>
        </w:rPr>
        <w:t>.</w:t>
      </w:r>
      <w:r w:rsidR="004325D8" w:rsidRPr="004325D8">
        <w:rPr>
          <w:rFonts w:ascii="Times New Roman" w:hAnsi="Times New Roman" w:cs="Times New Roman"/>
          <w:sz w:val="24"/>
          <w:szCs w:val="24"/>
        </w:rPr>
        <w:t xml:space="preserve"> </w:t>
      </w:r>
      <w:r w:rsidR="004325D8" w:rsidRPr="004325D8">
        <w:rPr>
          <w:rFonts w:ascii="Times New Roman" w:hAnsi="Times New Roman" w:cs="Times New Roman"/>
          <w:i/>
          <w:sz w:val="24"/>
          <w:szCs w:val="24"/>
        </w:rPr>
        <w:t>Toleration as Recognition</w:t>
      </w:r>
      <w:r w:rsidR="003B24C1">
        <w:rPr>
          <w:rFonts w:ascii="Times New Roman" w:hAnsi="Times New Roman" w:cs="Times New Roman"/>
          <w:sz w:val="24"/>
          <w:szCs w:val="24"/>
        </w:rPr>
        <w:t>.</w:t>
      </w:r>
      <w:r w:rsidR="004325D8" w:rsidRPr="004325D8">
        <w:rPr>
          <w:rFonts w:ascii="Times New Roman" w:hAnsi="Times New Roman" w:cs="Times New Roman"/>
          <w:sz w:val="24"/>
          <w:szCs w:val="24"/>
        </w:rPr>
        <w:t xml:space="preserve"> Cambridge: Cambridge University Press.</w:t>
      </w:r>
    </w:p>
    <w:p w14:paraId="324AE6C5" w14:textId="4A4C9249" w:rsidR="00EB78E7" w:rsidRPr="00EB78E7"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EB78E7">
        <w:rPr>
          <w:rFonts w:ascii="Times New Roman" w:hAnsi="Times New Roman" w:cs="Times New Roman"/>
          <w:sz w:val="24"/>
          <w:szCs w:val="24"/>
        </w:rPr>
        <w:t xml:space="preserve"> 1996</w:t>
      </w:r>
      <w:r>
        <w:rPr>
          <w:rFonts w:ascii="Times New Roman" w:hAnsi="Times New Roman" w:cs="Times New Roman"/>
          <w:sz w:val="24"/>
          <w:szCs w:val="24"/>
        </w:rPr>
        <w:t>.</w:t>
      </w:r>
      <w:r w:rsidR="00EB78E7">
        <w:rPr>
          <w:rFonts w:ascii="Times New Roman" w:hAnsi="Times New Roman" w:cs="Times New Roman"/>
          <w:sz w:val="24"/>
          <w:szCs w:val="24"/>
        </w:rPr>
        <w:t xml:space="preserve"> </w:t>
      </w:r>
      <w:r w:rsidR="00EB78E7">
        <w:rPr>
          <w:rFonts w:ascii="Times New Roman" w:hAnsi="Times New Roman" w:cs="Times New Roman"/>
          <w:i/>
          <w:sz w:val="24"/>
          <w:szCs w:val="24"/>
        </w:rPr>
        <w:t>Mill on Liberty: A Defence</w:t>
      </w:r>
      <w:r w:rsidR="003B24C1">
        <w:rPr>
          <w:rFonts w:ascii="Times New Roman" w:hAnsi="Times New Roman" w:cs="Times New Roman"/>
          <w:sz w:val="24"/>
          <w:szCs w:val="24"/>
        </w:rPr>
        <w:t>.</w:t>
      </w:r>
      <w:r w:rsidR="00EB78E7">
        <w:rPr>
          <w:rFonts w:ascii="Times New Roman" w:hAnsi="Times New Roman" w:cs="Times New Roman"/>
          <w:sz w:val="24"/>
          <w:szCs w:val="24"/>
        </w:rPr>
        <w:t xml:space="preserve"> London: Routledge.</w:t>
      </w:r>
    </w:p>
    <w:p w14:paraId="6982B561" w14:textId="7D85B7FA"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1997</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sidRPr="000F0660">
        <w:rPr>
          <w:rFonts w:ascii="Times New Roman" w:hAnsi="Times New Roman" w:cs="Times New Roman"/>
          <w:i/>
          <w:sz w:val="24"/>
          <w:szCs w:val="24"/>
        </w:rPr>
        <w:t>Endgames</w:t>
      </w:r>
      <w:r w:rsidR="00D86CD4">
        <w:rPr>
          <w:rFonts w:ascii="Times New Roman" w:hAnsi="Times New Roman" w:cs="Times New Roman"/>
          <w:sz w:val="24"/>
          <w:szCs w:val="24"/>
        </w:rPr>
        <w:t>. Cambridge: Polity</w:t>
      </w:r>
      <w:r w:rsidR="00D86CD4" w:rsidRPr="000F0660">
        <w:rPr>
          <w:rFonts w:ascii="Times New Roman" w:hAnsi="Times New Roman" w:cs="Times New Roman"/>
          <w:sz w:val="24"/>
          <w:szCs w:val="24"/>
        </w:rPr>
        <w:t>.</w:t>
      </w:r>
    </w:p>
    <w:p w14:paraId="56754A5D" w14:textId="2120844C"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2000</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sidRPr="000F0660">
        <w:rPr>
          <w:rFonts w:ascii="Times New Roman" w:hAnsi="Times New Roman" w:cs="Times New Roman"/>
          <w:i/>
          <w:sz w:val="24"/>
          <w:szCs w:val="24"/>
        </w:rPr>
        <w:t>Two Faces of Liberalism</w:t>
      </w:r>
      <w:r w:rsidR="00D86CD4">
        <w:rPr>
          <w:rFonts w:ascii="Times New Roman" w:hAnsi="Times New Roman" w:cs="Times New Roman"/>
          <w:sz w:val="24"/>
          <w:szCs w:val="24"/>
        </w:rPr>
        <w:t xml:space="preserve">. </w:t>
      </w:r>
      <w:r w:rsidR="00D86CD4" w:rsidRPr="000F0660">
        <w:rPr>
          <w:rFonts w:ascii="Times New Roman" w:hAnsi="Times New Roman" w:cs="Times New Roman"/>
          <w:sz w:val="24"/>
          <w:szCs w:val="24"/>
        </w:rPr>
        <w:t>New York: Polity Press.</w:t>
      </w:r>
    </w:p>
    <w:p w14:paraId="6CB2C2D9" w14:textId="191C1469"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2002</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sidRPr="000F0660">
        <w:rPr>
          <w:rFonts w:ascii="Times New Roman" w:hAnsi="Times New Roman" w:cs="Times New Roman"/>
          <w:i/>
          <w:sz w:val="24"/>
          <w:szCs w:val="24"/>
        </w:rPr>
        <w:t>False Dawn</w:t>
      </w:r>
      <w:r w:rsidR="00D86CD4">
        <w:rPr>
          <w:rFonts w:ascii="Times New Roman" w:hAnsi="Times New Roman" w:cs="Times New Roman"/>
          <w:sz w:val="24"/>
          <w:szCs w:val="24"/>
        </w:rPr>
        <w:t>.</w:t>
      </w:r>
      <w:r w:rsidR="00D86CD4" w:rsidRPr="000F0660">
        <w:rPr>
          <w:rFonts w:ascii="Times New Roman" w:hAnsi="Times New Roman" w:cs="Times New Roman"/>
          <w:sz w:val="24"/>
          <w:szCs w:val="24"/>
        </w:rPr>
        <w:t xml:space="preserve"> London: </w:t>
      </w:r>
      <w:proofErr w:type="spellStart"/>
      <w:r w:rsidR="00D86CD4" w:rsidRPr="000F0660">
        <w:rPr>
          <w:rFonts w:ascii="Times New Roman" w:hAnsi="Times New Roman" w:cs="Times New Roman"/>
          <w:sz w:val="24"/>
          <w:szCs w:val="24"/>
        </w:rPr>
        <w:t>Granta</w:t>
      </w:r>
      <w:proofErr w:type="spellEnd"/>
      <w:r w:rsidR="00D86CD4" w:rsidRPr="000F0660">
        <w:rPr>
          <w:rFonts w:ascii="Times New Roman" w:hAnsi="Times New Roman" w:cs="Times New Roman"/>
          <w:sz w:val="24"/>
          <w:szCs w:val="24"/>
        </w:rPr>
        <w:t>.</w:t>
      </w:r>
    </w:p>
    <w:p w14:paraId="20EA02B5" w14:textId="4E7024A4"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2003</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Pr>
          <w:rFonts w:ascii="Times New Roman" w:hAnsi="Times New Roman" w:cs="Times New Roman"/>
          <w:i/>
          <w:sz w:val="24"/>
          <w:szCs w:val="24"/>
        </w:rPr>
        <w:t>Straw Dogs</w:t>
      </w:r>
      <w:r w:rsidR="00D86CD4">
        <w:rPr>
          <w:rFonts w:ascii="Times New Roman" w:hAnsi="Times New Roman" w:cs="Times New Roman"/>
          <w:sz w:val="24"/>
          <w:szCs w:val="24"/>
        </w:rPr>
        <w:t>.</w:t>
      </w:r>
      <w:r w:rsidR="00D86CD4" w:rsidRPr="000F0660">
        <w:rPr>
          <w:rFonts w:ascii="Times New Roman" w:hAnsi="Times New Roman" w:cs="Times New Roman"/>
          <w:sz w:val="24"/>
          <w:szCs w:val="24"/>
        </w:rPr>
        <w:t xml:space="preserve"> London: </w:t>
      </w:r>
      <w:proofErr w:type="spellStart"/>
      <w:r w:rsidR="00D86CD4" w:rsidRPr="000F0660">
        <w:rPr>
          <w:rFonts w:ascii="Times New Roman" w:hAnsi="Times New Roman" w:cs="Times New Roman"/>
          <w:sz w:val="24"/>
          <w:szCs w:val="24"/>
        </w:rPr>
        <w:t>Granta</w:t>
      </w:r>
      <w:proofErr w:type="spellEnd"/>
      <w:r w:rsidR="00D86CD4" w:rsidRPr="000F0660">
        <w:rPr>
          <w:rFonts w:ascii="Times New Roman" w:hAnsi="Times New Roman" w:cs="Times New Roman"/>
          <w:sz w:val="24"/>
          <w:szCs w:val="24"/>
        </w:rPr>
        <w:t>.</w:t>
      </w:r>
    </w:p>
    <w:p w14:paraId="4C76A79B" w14:textId="35D5BD69"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2004a</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sidRPr="000F0660">
        <w:rPr>
          <w:rFonts w:ascii="Times New Roman" w:hAnsi="Times New Roman" w:cs="Times New Roman"/>
          <w:i/>
          <w:sz w:val="24"/>
          <w:szCs w:val="24"/>
        </w:rPr>
        <w:t>Al Qaeda and What It Means to be Modern</w:t>
      </w:r>
      <w:r w:rsidR="00D86CD4">
        <w:rPr>
          <w:rFonts w:ascii="Times New Roman" w:hAnsi="Times New Roman" w:cs="Times New Roman"/>
          <w:sz w:val="24"/>
          <w:szCs w:val="24"/>
        </w:rPr>
        <w:t>.</w:t>
      </w:r>
      <w:r w:rsidR="00D86CD4" w:rsidRPr="000F0660">
        <w:rPr>
          <w:rFonts w:ascii="Times New Roman" w:hAnsi="Times New Roman" w:cs="Times New Roman"/>
          <w:sz w:val="24"/>
          <w:szCs w:val="24"/>
        </w:rPr>
        <w:t xml:space="preserve"> London: Faber</w:t>
      </w:r>
      <w:r w:rsidR="00D86CD4">
        <w:rPr>
          <w:rFonts w:ascii="Times New Roman" w:hAnsi="Times New Roman" w:cs="Times New Roman"/>
          <w:sz w:val="24"/>
          <w:szCs w:val="24"/>
        </w:rPr>
        <w:t xml:space="preserve"> </w:t>
      </w:r>
      <w:r w:rsidR="008630D2">
        <w:rPr>
          <w:rFonts w:ascii="Times New Roman" w:hAnsi="Times New Roman" w:cs="Times New Roman"/>
          <w:sz w:val="24"/>
          <w:szCs w:val="24"/>
        </w:rPr>
        <w:t>and</w:t>
      </w:r>
      <w:r w:rsidR="00D86CD4">
        <w:rPr>
          <w:rFonts w:ascii="Times New Roman" w:hAnsi="Times New Roman" w:cs="Times New Roman"/>
          <w:sz w:val="24"/>
          <w:szCs w:val="24"/>
        </w:rPr>
        <w:t xml:space="preserve"> </w:t>
      </w:r>
      <w:r w:rsidR="00D86CD4" w:rsidRPr="000F0660">
        <w:rPr>
          <w:rFonts w:ascii="Times New Roman" w:hAnsi="Times New Roman" w:cs="Times New Roman"/>
          <w:sz w:val="24"/>
          <w:szCs w:val="24"/>
        </w:rPr>
        <w:t>Faber.</w:t>
      </w:r>
    </w:p>
    <w:p w14:paraId="7F08B494" w14:textId="490C7C72"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2004b</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Pr>
          <w:rFonts w:ascii="Times New Roman" w:hAnsi="Times New Roman" w:cs="Times New Roman"/>
          <w:i/>
          <w:sz w:val="24"/>
          <w:szCs w:val="24"/>
        </w:rPr>
        <w:t>Heresies</w:t>
      </w:r>
      <w:r w:rsidR="00D86CD4">
        <w:rPr>
          <w:rFonts w:ascii="Times New Roman" w:hAnsi="Times New Roman" w:cs="Times New Roman"/>
          <w:sz w:val="24"/>
          <w:szCs w:val="24"/>
        </w:rPr>
        <w:t>.</w:t>
      </w:r>
      <w:r w:rsidR="00D86CD4" w:rsidRPr="000F0660">
        <w:rPr>
          <w:rFonts w:ascii="Times New Roman" w:hAnsi="Times New Roman" w:cs="Times New Roman"/>
          <w:sz w:val="24"/>
          <w:szCs w:val="24"/>
        </w:rPr>
        <w:t xml:space="preserve"> London: </w:t>
      </w:r>
      <w:proofErr w:type="spellStart"/>
      <w:r w:rsidR="00D86CD4" w:rsidRPr="000F0660">
        <w:rPr>
          <w:rFonts w:ascii="Times New Roman" w:hAnsi="Times New Roman" w:cs="Times New Roman"/>
          <w:sz w:val="24"/>
          <w:szCs w:val="24"/>
        </w:rPr>
        <w:t>Granta</w:t>
      </w:r>
      <w:proofErr w:type="spellEnd"/>
      <w:r w:rsidR="00D86CD4" w:rsidRPr="000F0660">
        <w:rPr>
          <w:rFonts w:ascii="Times New Roman" w:hAnsi="Times New Roman" w:cs="Times New Roman"/>
          <w:sz w:val="24"/>
          <w:szCs w:val="24"/>
        </w:rPr>
        <w:t>.</w:t>
      </w:r>
    </w:p>
    <w:p w14:paraId="0C0498B7" w14:textId="35B09DE4" w:rsidR="00D86CD4" w:rsidRPr="00D706D1"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Gray</w:t>
      </w:r>
      <w:proofErr w:type="spellEnd"/>
      <w:r>
        <w:rPr>
          <w:rFonts w:ascii="Times New Roman" w:hAnsi="Times New Roman" w:cs="Times New Roman"/>
          <w:sz w:val="24"/>
          <w:szCs w:val="24"/>
        </w:rPr>
        <w:t>, J</w:t>
      </w:r>
      <w:r w:rsidR="00A712E4">
        <w:rPr>
          <w:rFonts w:ascii="Times New Roman" w:hAnsi="Times New Roman" w:cs="Times New Roman"/>
          <w:sz w:val="24"/>
          <w:szCs w:val="24"/>
        </w:rPr>
        <w:t>ohn</w:t>
      </w:r>
      <w:r>
        <w:rPr>
          <w:rFonts w:ascii="Times New Roman" w:hAnsi="Times New Roman" w:cs="Times New Roman"/>
          <w:sz w:val="24"/>
          <w:szCs w:val="24"/>
        </w:rPr>
        <w:t>.</w:t>
      </w:r>
      <w:r w:rsidR="00F8404B" w:rsidRPr="00D706D1">
        <w:rPr>
          <w:rFonts w:ascii="Times New Roman" w:hAnsi="Times New Roman" w:cs="Times New Roman"/>
          <w:sz w:val="24"/>
          <w:szCs w:val="24"/>
        </w:rPr>
        <w:t xml:space="preserve"> </w:t>
      </w:r>
      <w:r w:rsidR="00D86CD4" w:rsidRPr="00D706D1">
        <w:rPr>
          <w:rFonts w:ascii="Times New Roman" w:hAnsi="Times New Roman" w:cs="Times New Roman"/>
          <w:sz w:val="24"/>
          <w:szCs w:val="24"/>
        </w:rPr>
        <w:t>2008</w:t>
      </w:r>
      <w:r>
        <w:rPr>
          <w:rFonts w:ascii="Times New Roman" w:hAnsi="Times New Roman" w:cs="Times New Roman"/>
          <w:sz w:val="24"/>
          <w:szCs w:val="24"/>
        </w:rPr>
        <w:t>.</w:t>
      </w:r>
      <w:r w:rsidR="00D86CD4" w:rsidRPr="00D706D1">
        <w:rPr>
          <w:rFonts w:ascii="Times New Roman" w:hAnsi="Times New Roman" w:cs="Times New Roman"/>
          <w:sz w:val="24"/>
          <w:szCs w:val="24"/>
        </w:rPr>
        <w:t xml:space="preserve"> </w:t>
      </w:r>
      <w:r>
        <w:rPr>
          <w:rFonts w:ascii="Times New Roman" w:hAnsi="Times New Roman" w:cs="Times New Roman"/>
          <w:sz w:val="24"/>
          <w:szCs w:val="24"/>
        </w:rPr>
        <w:t>“</w:t>
      </w:r>
      <w:r w:rsidR="00D86CD4" w:rsidRPr="00D706D1">
        <w:rPr>
          <w:rFonts w:ascii="Times New Roman" w:hAnsi="Times New Roman" w:cs="Times New Roman"/>
          <w:sz w:val="24"/>
          <w:szCs w:val="24"/>
        </w:rPr>
        <w:t>The Atheist Delusion.</w:t>
      </w:r>
      <w:r>
        <w:rPr>
          <w:rFonts w:ascii="Times New Roman" w:hAnsi="Times New Roman" w:cs="Times New Roman"/>
          <w:sz w:val="24"/>
          <w:szCs w:val="24"/>
        </w:rPr>
        <w:t>”</w:t>
      </w:r>
      <w:r w:rsidR="00D86CD4" w:rsidRPr="00D706D1">
        <w:rPr>
          <w:rFonts w:ascii="Times New Roman" w:hAnsi="Times New Roman" w:cs="Times New Roman"/>
          <w:sz w:val="24"/>
          <w:szCs w:val="24"/>
        </w:rPr>
        <w:t xml:space="preserve"> </w:t>
      </w:r>
      <w:r w:rsidR="00D86CD4" w:rsidRPr="00D706D1">
        <w:rPr>
          <w:rFonts w:ascii="Times New Roman" w:hAnsi="Times New Roman" w:cs="Times New Roman"/>
          <w:i/>
          <w:sz w:val="24"/>
          <w:szCs w:val="24"/>
        </w:rPr>
        <w:t>The Guardian</w:t>
      </w:r>
      <w:r>
        <w:rPr>
          <w:rFonts w:ascii="Times New Roman" w:hAnsi="Times New Roman" w:cs="Times New Roman"/>
          <w:sz w:val="24"/>
          <w:szCs w:val="24"/>
        </w:rPr>
        <w:t>, March 15</w:t>
      </w:r>
      <w:r w:rsidR="00D86CD4" w:rsidRPr="00D706D1">
        <w:rPr>
          <w:rFonts w:ascii="Times New Roman" w:hAnsi="Times New Roman" w:cs="Times New Roman"/>
          <w:sz w:val="24"/>
          <w:szCs w:val="24"/>
        </w:rPr>
        <w:t xml:space="preserve">. </w:t>
      </w:r>
      <w:r w:rsidR="00627A98" w:rsidRPr="00D706D1">
        <w:rPr>
          <w:rFonts w:ascii="Times New Roman" w:hAnsi="Times New Roman" w:cs="Times New Roman"/>
          <w:sz w:val="24"/>
          <w:szCs w:val="24"/>
        </w:rPr>
        <w:t>h</w:t>
      </w:r>
      <w:r w:rsidR="00D86CD4" w:rsidRPr="00D706D1">
        <w:rPr>
          <w:rFonts w:ascii="Times New Roman" w:hAnsi="Times New Roman" w:cs="Times New Roman"/>
          <w:sz w:val="24"/>
          <w:szCs w:val="24"/>
        </w:rPr>
        <w:t>ttp://www.theguardian.com/books/2008/mar/15/society</w:t>
      </w:r>
      <w:r w:rsidR="008630D2" w:rsidRPr="00D706D1">
        <w:rPr>
          <w:rFonts w:ascii="Times New Roman" w:hAnsi="Times New Roman" w:cs="Times New Roman"/>
          <w:sz w:val="24"/>
          <w:szCs w:val="24"/>
        </w:rPr>
        <w:t xml:space="preserve"> </w:t>
      </w:r>
    </w:p>
    <w:p w14:paraId="27635D34" w14:textId="2861F3AB"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Haynes</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J</w:t>
      </w:r>
      <w:r w:rsidR="00A712E4">
        <w:rPr>
          <w:rFonts w:ascii="Times New Roman" w:hAnsi="Times New Roman" w:cs="Times New Roman"/>
          <w:sz w:val="24"/>
          <w:szCs w:val="24"/>
        </w:rPr>
        <w:t>effery</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1995</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7D6F8C">
        <w:rPr>
          <w:rFonts w:ascii="Times New Roman" w:hAnsi="Times New Roman" w:cs="Times New Roman"/>
          <w:sz w:val="24"/>
          <w:szCs w:val="24"/>
        </w:rPr>
        <w:t>“</w:t>
      </w:r>
      <w:r w:rsidRPr="000F0660">
        <w:rPr>
          <w:rFonts w:ascii="Times New Roman" w:hAnsi="Times New Roman" w:cs="Times New Roman"/>
          <w:sz w:val="24"/>
          <w:szCs w:val="24"/>
        </w:rPr>
        <w:t>Religion Fundamentalism and Ethnicity</w:t>
      </w:r>
      <w:r>
        <w:rPr>
          <w:rFonts w:ascii="Times New Roman" w:hAnsi="Times New Roman" w:cs="Times New Roman"/>
          <w:sz w:val="24"/>
          <w:szCs w:val="24"/>
        </w:rPr>
        <w:t>.</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UNRISD Discussion Paper 65</w:t>
      </w:r>
      <w:r w:rsidR="002804FD">
        <w:rPr>
          <w:rFonts w:ascii="Times New Roman" w:hAnsi="Times New Roman" w:cs="Times New Roman"/>
          <w:sz w:val="24"/>
          <w:szCs w:val="24"/>
        </w:rPr>
        <w:t>.</w:t>
      </w:r>
      <w:r>
        <w:rPr>
          <w:rFonts w:ascii="Times New Roman" w:hAnsi="Times New Roman" w:cs="Times New Roman"/>
          <w:sz w:val="24"/>
          <w:szCs w:val="24"/>
        </w:rPr>
        <w:t xml:space="preserve"> </w:t>
      </w:r>
      <w:r w:rsidRPr="000F0660">
        <w:rPr>
          <w:rFonts w:ascii="Times New Roman" w:hAnsi="Times New Roman" w:cs="Times New Roman"/>
          <w:sz w:val="24"/>
          <w:szCs w:val="24"/>
        </w:rPr>
        <w:t>Geneva: UNRISD.</w:t>
      </w:r>
    </w:p>
    <w:p w14:paraId="65A5CF51" w14:textId="72C79B27" w:rsidR="00CD3F33" w:rsidRDefault="003B24C1"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Horton, J</w:t>
      </w:r>
      <w:r w:rsidR="00A712E4">
        <w:rPr>
          <w:rFonts w:ascii="Times New Roman" w:hAnsi="Times New Roman" w:cs="Times New Roman"/>
          <w:sz w:val="24"/>
          <w:szCs w:val="24"/>
        </w:rPr>
        <w:t>ohn</w:t>
      </w:r>
      <w:r w:rsidR="007D6F8C">
        <w:rPr>
          <w:rFonts w:ascii="Times New Roman" w:hAnsi="Times New Roman" w:cs="Times New Roman"/>
          <w:sz w:val="24"/>
          <w:szCs w:val="24"/>
        </w:rPr>
        <w:t>.</w:t>
      </w:r>
      <w:r>
        <w:rPr>
          <w:rFonts w:ascii="Times New Roman" w:hAnsi="Times New Roman" w:cs="Times New Roman"/>
          <w:sz w:val="24"/>
          <w:szCs w:val="24"/>
        </w:rPr>
        <w:t xml:space="preserve"> 1996</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Pr>
          <w:rFonts w:ascii="Times New Roman" w:hAnsi="Times New Roman" w:cs="Times New Roman"/>
          <w:sz w:val="24"/>
          <w:szCs w:val="24"/>
        </w:rPr>
        <w:t>Toleration as a Virtue.</w:t>
      </w:r>
      <w:r w:rsidR="002804FD">
        <w:rPr>
          <w:rFonts w:ascii="Times New Roman" w:hAnsi="Times New Roman" w:cs="Times New Roman"/>
          <w:sz w:val="24"/>
          <w:szCs w:val="24"/>
        </w:rPr>
        <w:t>”</w:t>
      </w:r>
      <w:r>
        <w:rPr>
          <w:rFonts w:ascii="Times New Roman" w:hAnsi="Times New Roman" w:cs="Times New Roman"/>
          <w:sz w:val="24"/>
          <w:szCs w:val="24"/>
        </w:rPr>
        <w:t xml:space="preserve"> I</w:t>
      </w:r>
      <w:r w:rsidR="00CD3F33" w:rsidRPr="00CD3F33">
        <w:rPr>
          <w:rFonts w:ascii="Times New Roman" w:hAnsi="Times New Roman" w:cs="Times New Roman"/>
          <w:sz w:val="24"/>
          <w:szCs w:val="24"/>
        </w:rPr>
        <w:t xml:space="preserve">n </w:t>
      </w:r>
      <w:r w:rsidR="00CD3F33" w:rsidRPr="00CD3F33">
        <w:rPr>
          <w:rFonts w:ascii="Times New Roman" w:hAnsi="Times New Roman" w:cs="Times New Roman"/>
          <w:i/>
          <w:sz w:val="24"/>
          <w:szCs w:val="24"/>
        </w:rPr>
        <w:t>Toleration</w:t>
      </w:r>
      <w:r w:rsidR="00CD3F33">
        <w:rPr>
          <w:rFonts w:ascii="Times New Roman" w:hAnsi="Times New Roman" w:cs="Times New Roman"/>
          <w:sz w:val="24"/>
          <w:szCs w:val="24"/>
        </w:rPr>
        <w:t xml:space="preserve">, </w:t>
      </w:r>
      <w:r w:rsidR="002804FD">
        <w:rPr>
          <w:rFonts w:ascii="Times New Roman" w:hAnsi="Times New Roman" w:cs="Times New Roman"/>
          <w:sz w:val="24"/>
          <w:szCs w:val="24"/>
        </w:rPr>
        <w:t xml:space="preserve">edited by </w:t>
      </w:r>
      <w:r w:rsidR="002804FD" w:rsidRPr="00CD3F33">
        <w:rPr>
          <w:rFonts w:ascii="Times New Roman" w:hAnsi="Times New Roman" w:cs="Times New Roman"/>
          <w:sz w:val="24"/>
          <w:szCs w:val="24"/>
        </w:rPr>
        <w:t xml:space="preserve">D </w:t>
      </w:r>
      <w:proofErr w:type="spellStart"/>
      <w:r w:rsidR="002804FD" w:rsidRPr="00CD3F33">
        <w:rPr>
          <w:rFonts w:ascii="Times New Roman" w:hAnsi="Times New Roman" w:cs="Times New Roman"/>
          <w:sz w:val="24"/>
          <w:szCs w:val="24"/>
        </w:rPr>
        <w:t>Heyd</w:t>
      </w:r>
      <w:proofErr w:type="spellEnd"/>
      <w:r w:rsidR="002804FD">
        <w:rPr>
          <w:rFonts w:ascii="Times New Roman" w:hAnsi="Times New Roman" w:cs="Times New Roman"/>
          <w:sz w:val="24"/>
          <w:szCs w:val="24"/>
        </w:rPr>
        <w:t>,</w:t>
      </w:r>
      <w:r w:rsidR="002804FD" w:rsidRPr="00CD3F33">
        <w:rPr>
          <w:rFonts w:ascii="Times New Roman" w:hAnsi="Times New Roman" w:cs="Times New Roman"/>
          <w:sz w:val="24"/>
          <w:szCs w:val="24"/>
        </w:rPr>
        <w:t xml:space="preserve"> </w:t>
      </w:r>
      <w:r w:rsidR="002804FD">
        <w:rPr>
          <w:rFonts w:ascii="Times New Roman" w:hAnsi="Times New Roman" w:cs="Times New Roman"/>
          <w:sz w:val="24"/>
          <w:szCs w:val="24"/>
        </w:rPr>
        <w:t>28-</w:t>
      </w:r>
      <w:r w:rsidR="002804FD" w:rsidRPr="00CD3F33">
        <w:rPr>
          <w:rFonts w:ascii="Times New Roman" w:hAnsi="Times New Roman" w:cs="Times New Roman"/>
          <w:sz w:val="24"/>
          <w:szCs w:val="24"/>
        </w:rPr>
        <w:t>43</w:t>
      </w:r>
      <w:r w:rsidR="002804FD">
        <w:rPr>
          <w:rFonts w:ascii="Times New Roman" w:hAnsi="Times New Roman" w:cs="Times New Roman"/>
          <w:sz w:val="24"/>
          <w:szCs w:val="24"/>
        </w:rPr>
        <w:t xml:space="preserve">. </w:t>
      </w:r>
      <w:r w:rsidR="00CD3F33" w:rsidRPr="00CD3F33">
        <w:rPr>
          <w:rFonts w:ascii="Times New Roman" w:hAnsi="Times New Roman" w:cs="Times New Roman"/>
          <w:sz w:val="24"/>
          <w:szCs w:val="24"/>
        </w:rPr>
        <w:t>Princeton</w:t>
      </w:r>
      <w:r w:rsidR="00CD3F33">
        <w:rPr>
          <w:rFonts w:ascii="Times New Roman" w:hAnsi="Times New Roman" w:cs="Times New Roman"/>
          <w:sz w:val="24"/>
          <w:szCs w:val="24"/>
        </w:rPr>
        <w:t xml:space="preserve">: </w:t>
      </w:r>
      <w:r w:rsidR="00CD3F33" w:rsidRPr="00CD3F33">
        <w:rPr>
          <w:rFonts w:ascii="Times New Roman" w:hAnsi="Times New Roman" w:cs="Times New Roman"/>
          <w:sz w:val="24"/>
          <w:szCs w:val="24"/>
        </w:rPr>
        <w:t>Princeton University Press</w:t>
      </w:r>
      <w:r w:rsidR="00CD3F33">
        <w:rPr>
          <w:rFonts w:ascii="Times New Roman" w:hAnsi="Times New Roman" w:cs="Times New Roman"/>
          <w:sz w:val="24"/>
          <w:szCs w:val="24"/>
        </w:rPr>
        <w:t>.</w:t>
      </w:r>
    </w:p>
    <w:p w14:paraId="19AA6AAD" w14:textId="22B8D04D" w:rsidR="00D0774A" w:rsidRDefault="00D0774A"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Johnson, M</w:t>
      </w:r>
      <w:r w:rsidR="00A712E4">
        <w:rPr>
          <w:rFonts w:ascii="Times New Roman" w:hAnsi="Times New Roman" w:cs="Times New Roman"/>
          <w:sz w:val="24"/>
          <w:szCs w:val="24"/>
        </w:rPr>
        <w:t>atthew</w:t>
      </w:r>
      <w:r>
        <w:rPr>
          <w:rFonts w:ascii="Times New Roman" w:hAnsi="Times New Roman" w:cs="Times New Roman"/>
          <w:sz w:val="24"/>
          <w:szCs w:val="24"/>
        </w:rPr>
        <w:t xml:space="preserve">. T. 2012. “Progress, Anti-isms and Revolutionary Subjects.” In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Legacy of Marxism</w:t>
      </w:r>
      <w:r>
        <w:rPr>
          <w:rFonts w:ascii="Times New Roman" w:hAnsi="Times New Roman" w:cs="Times New Roman"/>
          <w:sz w:val="24"/>
          <w:szCs w:val="24"/>
        </w:rPr>
        <w:t>, edited by M. Johnson, 57-74. New York: Continuum.</w:t>
      </w:r>
    </w:p>
    <w:p w14:paraId="663C23A3" w14:textId="77777777" w:rsidR="00D0774A" w:rsidRDefault="00D0774A" w:rsidP="00D0774A">
      <w:pPr>
        <w:pStyle w:val="NoSpacing"/>
        <w:ind w:left="720" w:hanging="720"/>
        <w:jc w:val="both"/>
        <w:rPr>
          <w:rFonts w:ascii="Times New Roman" w:hAnsi="Times New Roman" w:cs="Times New Roman"/>
          <w:sz w:val="24"/>
          <w:szCs w:val="24"/>
        </w:rPr>
      </w:pPr>
    </w:p>
    <w:p w14:paraId="2AD07196" w14:textId="5B4BF5FC"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Johnson</w:t>
      </w:r>
      <w:r w:rsidR="007D6F8C">
        <w:rPr>
          <w:rFonts w:ascii="Times New Roman" w:hAnsi="Times New Roman" w:cs="Times New Roman"/>
          <w:sz w:val="24"/>
          <w:szCs w:val="24"/>
        </w:rPr>
        <w:t>,</w:t>
      </w:r>
      <w:r w:rsidR="008630D2">
        <w:rPr>
          <w:rFonts w:ascii="Times New Roman" w:hAnsi="Times New Roman" w:cs="Times New Roman"/>
          <w:sz w:val="24"/>
          <w:szCs w:val="24"/>
        </w:rPr>
        <w:t xml:space="preserve"> M</w:t>
      </w:r>
      <w:r w:rsidR="00A712E4">
        <w:rPr>
          <w:rFonts w:ascii="Times New Roman" w:hAnsi="Times New Roman" w:cs="Times New Roman"/>
          <w:sz w:val="24"/>
          <w:szCs w:val="24"/>
        </w:rPr>
        <w:t>atthew</w:t>
      </w:r>
      <w:r w:rsidR="007D6F8C">
        <w:rPr>
          <w:rFonts w:ascii="Times New Roman" w:hAnsi="Times New Roman" w:cs="Times New Roman"/>
          <w:sz w:val="24"/>
          <w:szCs w:val="24"/>
        </w:rPr>
        <w:t xml:space="preserve">. </w:t>
      </w:r>
      <w:r w:rsidRPr="000F0660">
        <w:rPr>
          <w:rFonts w:ascii="Times New Roman" w:hAnsi="Times New Roman" w:cs="Times New Roman"/>
          <w:sz w:val="24"/>
          <w:szCs w:val="24"/>
        </w:rPr>
        <w:t>T</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2013</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Pr="000F0660">
        <w:rPr>
          <w:rFonts w:ascii="Times New Roman" w:hAnsi="Times New Roman" w:cs="Times New Roman"/>
          <w:i/>
          <w:sz w:val="24"/>
          <w:szCs w:val="24"/>
        </w:rPr>
        <w:t>Evaluating Culture</w:t>
      </w:r>
      <w:r>
        <w:rPr>
          <w:rFonts w:ascii="Times New Roman" w:hAnsi="Times New Roman" w:cs="Times New Roman"/>
          <w:sz w:val="24"/>
          <w:szCs w:val="24"/>
        </w:rPr>
        <w:t xml:space="preserve">. </w:t>
      </w:r>
      <w:r w:rsidRPr="000F0660">
        <w:rPr>
          <w:rFonts w:ascii="Times New Roman" w:hAnsi="Times New Roman" w:cs="Times New Roman"/>
          <w:sz w:val="24"/>
          <w:szCs w:val="24"/>
        </w:rPr>
        <w:t>Basingstoke: Palgrave Macmillan.</w:t>
      </w:r>
    </w:p>
    <w:p w14:paraId="79CAF058" w14:textId="74994996" w:rsidR="0038005A" w:rsidRDefault="0070743A" w:rsidP="00D0774A">
      <w:pPr>
        <w:pStyle w:val="NoSpacing"/>
        <w:ind w:left="720" w:hanging="720"/>
        <w:rPr>
          <w:rFonts w:ascii="Times New Roman" w:hAnsi="Times New Roman" w:cs="Times New Roman"/>
          <w:sz w:val="24"/>
          <w:szCs w:val="24"/>
        </w:rPr>
      </w:pPr>
      <w:r>
        <w:rPr>
          <w:rFonts w:ascii="Times New Roman" w:hAnsi="Times New Roman" w:cs="Times New Roman"/>
          <w:sz w:val="24"/>
          <w:szCs w:val="24"/>
          <w:lang w:val="en-US"/>
        </w:rPr>
        <w:t>Jones</w:t>
      </w:r>
      <w:r w:rsidR="007D6F8C">
        <w:rPr>
          <w:rFonts w:ascii="Times New Roman" w:hAnsi="Times New Roman" w:cs="Times New Roman"/>
          <w:sz w:val="24"/>
          <w:szCs w:val="24"/>
          <w:lang w:val="en-US"/>
        </w:rPr>
        <w:t>,</w:t>
      </w:r>
      <w:r>
        <w:rPr>
          <w:rFonts w:ascii="Times New Roman" w:hAnsi="Times New Roman" w:cs="Times New Roman"/>
          <w:sz w:val="24"/>
          <w:szCs w:val="24"/>
          <w:lang w:val="en-US"/>
        </w:rPr>
        <w:t xml:space="preserve"> P</w:t>
      </w:r>
      <w:r w:rsidR="00A712E4">
        <w:rPr>
          <w:rFonts w:ascii="Times New Roman" w:hAnsi="Times New Roman" w:cs="Times New Roman"/>
          <w:sz w:val="24"/>
          <w:szCs w:val="24"/>
          <w:lang w:val="en-US"/>
        </w:rPr>
        <w:t>eter</w:t>
      </w:r>
      <w:r w:rsidR="007D6F8C">
        <w:rPr>
          <w:rFonts w:ascii="Times New Roman" w:hAnsi="Times New Roman" w:cs="Times New Roman"/>
          <w:sz w:val="24"/>
          <w:szCs w:val="24"/>
          <w:lang w:val="en-US"/>
        </w:rPr>
        <w:t xml:space="preserve">. </w:t>
      </w:r>
      <w:r>
        <w:rPr>
          <w:rFonts w:ascii="Times New Roman" w:hAnsi="Times New Roman" w:cs="Times New Roman"/>
          <w:sz w:val="24"/>
          <w:szCs w:val="24"/>
          <w:lang w:val="en-US"/>
        </w:rPr>
        <w:t>N</w:t>
      </w:r>
      <w:r w:rsidR="007D6F8C">
        <w:rPr>
          <w:rFonts w:ascii="Times New Roman" w:hAnsi="Times New Roman" w:cs="Times New Roman"/>
          <w:sz w:val="24"/>
          <w:szCs w:val="24"/>
          <w:lang w:val="en-US"/>
        </w:rPr>
        <w:t>.</w:t>
      </w:r>
      <w:r w:rsidR="0038005A">
        <w:rPr>
          <w:rFonts w:ascii="Times New Roman" w:hAnsi="Times New Roman" w:cs="Times New Roman"/>
          <w:sz w:val="24"/>
          <w:szCs w:val="24"/>
          <w:lang w:val="en-US"/>
        </w:rPr>
        <w:t xml:space="preserve"> 2006</w:t>
      </w:r>
      <w:r w:rsidR="007D6F8C">
        <w:rPr>
          <w:rFonts w:ascii="Times New Roman" w:hAnsi="Times New Roman" w:cs="Times New Roman"/>
          <w:sz w:val="24"/>
          <w:szCs w:val="24"/>
          <w:lang w:val="en-US"/>
        </w:rPr>
        <w:t>.</w:t>
      </w:r>
      <w:r w:rsidR="0038005A">
        <w:rPr>
          <w:rFonts w:ascii="Times New Roman" w:hAnsi="Times New Roman" w:cs="Times New Roman"/>
          <w:sz w:val="24"/>
          <w:szCs w:val="24"/>
          <w:lang w:val="en-US"/>
        </w:rPr>
        <w:t xml:space="preserve"> </w:t>
      </w:r>
      <w:r w:rsidR="002804FD">
        <w:rPr>
          <w:rFonts w:ascii="Times New Roman" w:hAnsi="Times New Roman" w:cs="Times New Roman"/>
          <w:sz w:val="24"/>
          <w:szCs w:val="24"/>
          <w:lang w:val="en-US"/>
        </w:rPr>
        <w:t>“</w:t>
      </w:r>
      <w:r w:rsidR="0038005A" w:rsidRPr="0038005A">
        <w:rPr>
          <w:rFonts w:ascii="Times New Roman" w:hAnsi="Times New Roman" w:cs="Times New Roman"/>
          <w:sz w:val="24"/>
          <w:szCs w:val="24"/>
          <w:lang w:val="en-US"/>
        </w:rPr>
        <w:t>Toleration, Value Plural</w:t>
      </w:r>
      <w:r w:rsidR="0038005A">
        <w:rPr>
          <w:rFonts w:ascii="Times New Roman" w:hAnsi="Times New Roman" w:cs="Times New Roman"/>
          <w:sz w:val="24"/>
          <w:szCs w:val="24"/>
          <w:lang w:val="en-US"/>
        </w:rPr>
        <w:t>ism, and the Fact of Pluralism</w:t>
      </w:r>
      <w:r w:rsidR="003B24C1">
        <w:rPr>
          <w:rFonts w:ascii="Times New Roman" w:hAnsi="Times New Roman" w:cs="Times New Roman"/>
          <w:sz w:val="24"/>
          <w:szCs w:val="24"/>
          <w:lang w:val="en-US"/>
        </w:rPr>
        <w:t>.</w:t>
      </w:r>
      <w:r w:rsidR="002804FD">
        <w:rPr>
          <w:rFonts w:ascii="Times New Roman" w:hAnsi="Times New Roman" w:cs="Times New Roman"/>
          <w:sz w:val="24"/>
          <w:szCs w:val="24"/>
          <w:lang w:val="en-US"/>
        </w:rPr>
        <w:t>”</w:t>
      </w:r>
      <w:r w:rsidR="0038005A" w:rsidRPr="0038005A">
        <w:rPr>
          <w:rFonts w:ascii="Times New Roman" w:hAnsi="Times New Roman" w:cs="Times New Roman"/>
          <w:sz w:val="24"/>
          <w:szCs w:val="24"/>
          <w:lang w:val="en-US"/>
        </w:rPr>
        <w:t xml:space="preserve"> </w:t>
      </w:r>
      <w:r w:rsidR="0038005A" w:rsidRPr="0038005A">
        <w:rPr>
          <w:rFonts w:ascii="Times New Roman" w:hAnsi="Times New Roman" w:cs="Times New Roman"/>
          <w:i/>
          <w:sz w:val="24"/>
          <w:szCs w:val="24"/>
          <w:lang w:val="en-US"/>
        </w:rPr>
        <w:t>C</w:t>
      </w:r>
      <w:r w:rsidR="00823E7B">
        <w:rPr>
          <w:rFonts w:ascii="Times New Roman" w:hAnsi="Times New Roman" w:cs="Times New Roman"/>
          <w:i/>
          <w:sz w:val="24"/>
          <w:szCs w:val="24"/>
          <w:lang w:val="en-US"/>
        </w:rPr>
        <w:t xml:space="preserve">RISPP </w:t>
      </w:r>
      <w:r w:rsidR="0038005A">
        <w:rPr>
          <w:rFonts w:ascii="Times New Roman" w:hAnsi="Times New Roman" w:cs="Times New Roman"/>
          <w:iCs/>
          <w:sz w:val="24"/>
          <w:szCs w:val="24"/>
          <w:lang w:val="en-US"/>
        </w:rPr>
        <w:t>9</w:t>
      </w:r>
      <w:r w:rsidR="002804FD">
        <w:rPr>
          <w:rFonts w:ascii="Times New Roman" w:hAnsi="Times New Roman" w:cs="Times New Roman"/>
          <w:sz w:val="24"/>
          <w:szCs w:val="24"/>
          <w:lang w:val="en-US"/>
        </w:rPr>
        <w:t>:</w:t>
      </w:r>
      <w:r w:rsidR="0038005A">
        <w:rPr>
          <w:rFonts w:ascii="Times New Roman" w:hAnsi="Times New Roman" w:cs="Times New Roman"/>
          <w:sz w:val="24"/>
          <w:szCs w:val="24"/>
          <w:lang w:val="en-US"/>
        </w:rPr>
        <w:t xml:space="preserve"> 189-210.</w:t>
      </w:r>
    </w:p>
    <w:p w14:paraId="69449218" w14:textId="60BA6E46" w:rsidR="00C976C5" w:rsidRPr="00C976C5" w:rsidRDefault="0070743A" w:rsidP="00D0774A">
      <w:pPr>
        <w:pStyle w:val="NoSpacing"/>
        <w:rPr>
          <w:rFonts w:ascii="Times New Roman" w:hAnsi="Times New Roman" w:cs="Times New Roman"/>
          <w:sz w:val="24"/>
          <w:szCs w:val="24"/>
        </w:rPr>
      </w:pPr>
      <w:r>
        <w:rPr>
          <w:rFonts w:ascii="Times New Roman" w:hAnsi="Times New Roman" w:cs="Times New Roman"/>
          <w:sz w:val="24"/>
          <w:szCs w:val="24"/>
        </w:rPr>
        <w:t>Kant</w:t>
      </w:r>
      <w:r w:rsidR="007D6F8C">
        <w:rPr>
          <w:rFonts w:ascii="Times New Roman" w:hAnsi="Times New Roman" w:cs="Times New Roman"/>
          <w:sz w:val="24"/>
          <w:szCs w:val="24"/>
        </w:rPr>
        <w:t>,</w:t>
      </w:r>
      <w:r>
        <w:rPr>
          <w:rFonts w:ascii="Times New Roman" w:hAnsi="Times New Roman" w:cs="Times New Roman"/>
          <w:sz w:val="24"/>
          <w:szCs w:val="24"/>
        </w:rPr>
        <w:t xml:space="preserve"> I</w:t>
      </w:r>
      <w:r w:rsidR="00A712E4">
        <w:rPr>
          <w:rFonts w:ascii="Times New Roman" w:hAnsi="Times New Roman" w:cs="Times New Roman"/>
          <w:sz w:val="24"/>
          <w:szCs w:val="24"/>
        </w:rPr>
        <w:t>mmanuel</w:t>
      </w:r>
      <w:r w:rsidR="007D6F8C">
        <w:rPr>
          <w:rFonts w:ascii="Times New Roman" w:hAnsi="Times New Roman" w:cs="Times New Roman"/>
          <w:sz w:val="24"/>
          <w:szCs w:val="24"/>
        </w:rPr>
        <w:t>.</w:t>
      </w:r>
      <w:r w:rsidR="00C976C5" w:rsidRPr="00C976C5">
        <w:rPr>
          <w:rFonts w:ascii="Times New Roman" w:hAnsi="Times New Roman" w:cs="Times New Roman"/>
          <w:sz w:val="24"/>
          <w:szCs w:val="24"/>
        </w:rPr>
        <w:t xml:space="preserve"> 1991</w:t>
      </w:r>
      <w:r w:rsidR="007D6F8C">
        <w:rPr>
          <w:rFonts w:ascii="Times New Roman" w:hAnsi="Times New Roman" w:cs="Times New Roman"/>
          <w:sz w:val="24"/>
          <w:szCs w:val="24"/>
        </w:rPr>
        <w:t>.</w:t>
      </w:r>
      <w:r w:rsidR="00C976C5" w:rsidRPr="00C976C5">
        <w:rPr>
          <w:rFonts w:ascii="Times New Roman" w:hAnsi="Times New Roman" w:cs="Times New Roman"/>
          <w:sz w:val="24"/>
          <w:szCs w:val="24"/>
        </w:rPr>
        <w:t xml:space="preserve"> </w:t>
      </w:r>
      <w:r w:rsidR="00C976C5" w:rsidRPr="00C976C5">
        <w:rPr>
          <w:rFonts w:ascii="Times New Roman" w:hAnsi="Times New Roman" w:cs="Times New Roman"/>
          <w:i/>
          <w:iCs/>
          <w:sz w:val="24"/>
          <w:szCs w:val="24"/>
        </w:rPr>
        <w:t>Political Writings</w:t>
      </w:r>
      <w:r w:rsidR="003B24C1">
        <w:rPr>
          <w:rFonts w:ascii="Times New Roman" w:hAnsi="Times New Roman" w:cs="Times New Roman"/>
          <w:sz w:val="24"/>
          <w:szCs w:val="24"/>
        </w:rPr>
        <w:t>.</w:t>
      </w:r>
      <w:r w:rsidR="00C976C5" w:rsidRPr="00C976C5">
        <w:rPr>
          <w:rFonts w:ascii="Times New Roman" w:hAnsi="Times New Roman" w:cs="Times New Roman"/>
          <w:sz w:val="24"/>
          <w:szCs w:val="24"/>
        </w:rPr>
        <w:t xml:space="preserve"> Cambridge: Cambridge University Press.</w:t>
      </w:r>
    </w:p>
    <w:p w14:paraId="09369BC0" w14:textId="415FC9C2" w:rsidR="00C976C5" w:rsidRPr="00C976C5" w:rsidRDefault="0070743A" w:rsidP="00D0774A">
      <w:pPr>
        <w:pStyle w:val="NoSpacing"/>
        <w:rPr>
          <w:rFonts w:ascii="Times New Roman" w:hAnsi="Times New Roman" w:cs="Times New Roman"/>
          <w:sz w:val="24"/>
          <w:szCs w:val="24"/>
        </w:rPr>
      </w:pPr>
      <w:r>
        <w:rPr>
          <w:rFonts w:ascii="Times New Roman" w:hAnsi="Times New Roman" w:cs="Times New Roman"/>
          <w:sz w:val="24"/>
          <w:szCs w:val="24"/>
        </w:rPr>
        <w:t>Kant</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C976C5" w:rsidRPr="00C976C5">
        <w:rPr>
          <w:rFonts w:ascii="Times New Roman" w:hAnsi="Times New Roman" w:cs="Times New Roman"/>
          <w:sz w:val="24"/>
          <w:szCs w:val="24"/>
        </w:rPr>
        <w:t>I</w:t>
      </w:r>
      <w:r w:rsidR="00A712E4">
        <w:rPr>
          <w:rFonts w:ascii="Times New Roman" w:hAnsi="Times New Roman" w:cs="Times New Roman"/>
          <w:sz w:val="24"/>
          <w:szCs w:val="24"/>
        </w:rPr>
        <w:t>mmanuel</w:t>
      </w:r>
      <w:r w:rsidR="007D6F8C">
        <w:rPr>
          <w:rFonts w:ascii="Times New Roman" w:hAnsi="Times New Roman" w:cs="Times New Roman"/>
          <w:sz w:val="24"/>
          <w:szCs w:val="24"/>
        </w:rPr>
        <w:t>.</w:t>
      </w:r>
      <w:r w:rsidR="00C976C5" w:rsidRPr="00C976C5">
        <w:rPr>
          <w:rFonts w:ascii="Times New Roman" w:hAnsi="Times New Roman" w:cs="Times New Roman"/>
          <w:sz w:val="24"/>
          <w:szCs w:val="24"/>
        </w:rPr>
        <w:t xml:space="preserve"> 2005</w:t>
      </w:r>
      <w:r w:rsidR="007D6F8C">
        <w:rPr>
          <w:rFonts w:ascii="Times New Roman" w:hAnsi="Times New Roman" w:cs="Times New Roman"/>
          <w:sz w:val="24"/>
          <w:szCs w:val="24"/>
        </w:rPr>
        <w:t>.</w:t>
      </w:r>
      <w:r w:rsidR="00C976C5" w:rsidRPr="00C976C5">
        <w:rPr>
          <w:rFonts w:ascii="Times New Roman" w:hAnsi="Times New Roman" w:cs="Times New Roman"/>
          <w:sz w:val="24"/>
          <w:szCs w:val="24"/>
        </w:rPr>
        <w:t xml:space="preserve"> </w:t>
      </w:r>
      <w:r w:rsidR="00C976C5" w:rsidRPr="00C976C5">
        <w:rPr>
          <w:rFonts w:ascii="Times New Roman" w:hAnsi="Times New Roman" w:cs="Times New Roman"/>
          <w:i/>
          <w:iCs/>
          <w:sz w:val="24"/>
          <w:szCs w:val="24"/>
        </w:rPr>
        <w:t>Groundwork for the Metaphysic of Morals</w:t>
      </w:r>
      <w:r w:rsidR="003B24C1">
        <w:rPr>
          <w:rFonts w:ascii="Times New Roman" w:hAnsi="Times New Roman" w:cs="Times New Roman"/>
          <w:sz w:val="24"/>
          <w:szCs w:val="24"/>
        </w:rPr>
        <w:t>.</w:t>
      </w:r>
      <w:r w:rsidR="00C976C5" w:rsidRPr="00C976C5">
        <w:rPr>
          <w:rFonts w:ascii="Times New Roman" w:hAnsi="Times New Roman" w:cs="Times New Roman"/>
          <w:sz w:val="24"/>
          <w:szCs w:val="24"/>
        </w:rPr>
        <w:t xml:space="preserve"> Abingdon: Routledge.</w:t>
      </w:r>
    </w:p>
    <w:p w14:paraId="19A24995" w14:textId="20FF6B4D"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Kaplan</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L</w:t>
      </w:r>
      <w:r w:rsidR="00A712E4">
        <w:rPr>
          <w:rFonts w:ascii="Times New Roman" w:hAnsi="Times New Roman" w:cs="Times New Roman"/>
          <w:sz w:val="24"/>
          <w:szCs w:val="24"/>
        </w:rPr>
        <w:t>awrence</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1992</w:t>
      </w:r>
      <w:r w:rsidR="007D6F8C">
        <w:rPr>
          <w:rFonts w:ascii="Times New Roman" w:hAnsi="Times New Roman" w:cs="Times New Roman"/>
          <w:sz w:val="24"/>
          <w:szCs w:val="24"/>
        </w:rPr>
        <w:t>.</w:t>
      </w:r>
      <w:r w:rsidR="00727535">
        <w:rPr>
          <w:rFonts w:ascii="Times New Roman" w:hAnsi="Times New Roman" w:cs="Times New Roman"/>
          <w:sz w:val="24"/>
          <w:szCs w:val="24"/>
        </w:rPr>
        <w:t xml:space="preserve"> </w:t>
      </w:r>
      <w:r w:rsidR="002804FD">
        <w:rPr>
          <w:rFonts w:ascii="Times New Roman" w:hAnsi="Times New Roman" w:cs="Times New Roman"/>
          <w:sz w:val="24"/>
          <w:szCs w:val="24"/>
        </w:rPr>
        <w:t>“</w:t>
      </w:r>
      <w:r w:rsidR="00727535">
        <w:rPr>
          <w:rFonts w:ascii="Times New Roman" w:hAnsi="Times New Roman" w:cs="Times New Roman"/>
          <w:sz w:val="24"/>
          <w:szCs w:val="24"/>
        </w:rPr>
        <w:t>In</w:t>
      </w:r>
      <w:r>
        <w:rPr>
          <w:rFonts w:ascii="Times New Roman" w:hAnsi="Times New Roman" w:cs="Times New Roman"/>
          <w:sz w:val="24"/>
          <w:szCs w:val="24"/>
        </w:rPr>
        <w:t>troduction.</w:t>
      </w:r>
      <w:r w:rsidR="002804FD">
        <w:rPr>
          <w:rFonts w:ascii="Times New Roman" w:hAnsi="Times New Roman" w:cs="Times New Roman"/>
          <w:sz w:val="24"/>
          <w:szCs w:val="24"/>
        </w:rPr>
        <w:t>”</w:t>
      </w:r>
      <w:r w:rsidR="00727535">
        <w:rPr>
          <w:rFonts w:ascii="Times New Roman" w:hAnsi="Times New Roman" w:cs="Times New Roman"/>
          <w:sz w:val="24"/>
          <w:szCs w:val="24"/>
        </w:rPr>
        <w:t xml:space="preserve"> In</w:t>
      </w:r>
      <w:r w:rsidRPr="000F0660">
        <w:rPr>
          <w:rFonts w:ascii="Times New Roman" w:hAnsi="Times New Roman" w:cs="Times New Roman"/>
          <w:i/>
          <w:sz w:val="24"/>
          <w:szCs w:val="24"/>
        </w:rPr>
        <w:t xml:space="preserve"> Fundamentalism</w:t>
      </w:r>
      <w:r w:rsidR="00727535">
        <w:rPr>
          <w:rFonts w:ascii="Times New Roman" w:hAnsi="Times New Roman" w:cs="Times New Roman"/>
          <w:i/>
          <w:sz w:val="24"/>
          <w:szCs w:val="24"/>
        </w:rPr>
        <w:t xml:space="preserve"> In:</w:t>
      </w:r>
      <w:r w:rsidRPr="000F0660">
        <w:rPr>
          <w:rFonts w:ascii="Times New Roman" w:hAnsi="Times New Roman" w:cs="Times New Roman"/>
          <w:i/>
          <w:sz w:val="24"/>
          <w:szCs w:val="24"/>
        </w:rPr>
        <w:t xml:space="preserve"> Comparative Perspective</w:t>
      </w:r>
      <w:r w:rsidR="002804FD">
        <w:rPr>
          <w:rFonts w:ascii="Times New Roman" w:hAnsi="Times New Roman" w:cs="Times New Roman"/>
          <w:sz w:val="24"/>
          <w:szCs w:val="24"/>
        </w:rPr>
        <w:t>, edited by</w:t>
      </w:r>
      <w:r w:rsidR="002804FD" w:rsidRPr="002804FD">
        <w:rPr>
          <w:rFonts w:ascii="Times New Roman" w:hAnsi="Times New Roman" w:cs="Times New Roman"/>
          <w:sz w:val="24"/>
          <w:szCs w:val="24"/>
        </w:rPr>
        <w:t xml:space="preserve"> </w:t>
      </w:r>
      <w:r w:rsidR="002804FD">
        <w:rPr>
          <w:rFonts w:ascii="Times New Roman" w:hAnsi="Times New Roman" w:cs="Times New Roman"/>
          <w:sz w:val="24"/>
          <w:szCs w:val="24"/>
        </w:rPr>
        <w:t>L</w:t>
      </w:r>
      <w:r w:rsidR="00A712E4">
        <w:rPr>
          <w:rFonts w:ascii="Times New Roman" w:hAnsi="Times New Roman" w:cs="Times New Roman"/>
          <w:sz w:val="24"/>
          <w:szCs w:val="24"/>
        </w:rPr>
        <w:t>awrence</w:t>
      </w:r>
      <w:r w:rsidR="002804FD" w:rsidRPr="000F0660">
        <w:rPr>
          <w:rFonts w:ascii="Times New Roman" w:hAnsi="Times New Roman" w:cs="Times New Roman"/>
          <w:sz w:val="24"/>
          <w:szCs w:val="24"/>
        </w:rPr>
        <w:t xml:space="preserve"> Kaplan</w:t>
      </w:r>
      <w:r w:rsidR="002804FD">
        <w:rPr>
          <w:rFonts w:ascii="Times New Roman" w:hAnsi="Times New Roman" w:cs="Times New Roman"/>
          <w:sz w:val="24"/>
          <w:szCs w:val="24"/>
        </w:rPr>
        <w:t xml:space="preserve">, </w:t>
      </w:r>
      <w:r w:rsidR="002804FD" w:rsidRPr="000F0660">
        <w:rPr>
          <w:rFonts w:ascii="Times New Roman" w:hAnsi="Times New Roman" w:cs="Times New Roman"/>
          <w:sz w:val="24"/>
          <w:szCs w:val="24"/>
        </w:rPr>
        <w:t>3-14</w:t>
      </w:r>
      <w:r w:rsidR="00E17B50">
        <w:rPr>
          <w:rFonts w:ascii="Times New Roman" w:hAnsi="Times New Roman" w:cs="Times New Roman"/>
          <w:sz w:val="24"/>
          <w:szCs w:val="24"/>
        </w:rPr>
        <w:t xml:space="preserve">. </w:t>
      </w:r>
      <w:r w:rsidRPr="000F0660">
        <w:rPr>
          <w:rFonts w:ascii="Times New Roman" w:hAnsi="Times New Roman" w:cs="Times New Roman"/>
          <w:sz w:val="24"/>
          <w:szCs w:val="24"/>
        </w:rPr>
        <w:t xml:space="preserve">Amherst MA: University of Massachusetts </w:t>
      </w:r>
      <w:proofErr w:type="gramStart"/>
      <w:r w:rsidRPr="000F0660">
        <w:rPr>
          <w:rFonts w:ascii="Times New Roman" w:hAnsi="Times New Roman" w:cs="Times New Roman"/>
          <w:sz w:val="24"/>
          <w:szCs w:val="24"/>
        </w:rPr>
        <w:t>Press</w:t>
      </w:r>
      <w:r w:rsidR="00E17B50">
        <w:rPr>
          <w:rFonts w:ascii="Times New Roman" w:hAnsi="Times New Roman" w:cs="Times New Roman"/>
          <w:sz w:val="24"/>
          <w:szCs w:val="24"/>
        </w:rPr>
        <w:t>..</w:t>
      </w:r>
      <w:proofErr w:type="gramEnd"/>
    </w:p>
    <w:p w14:paraId="291911B8" w14:textId="7F73F1E4" w:rsidR="00AD2BB3" w:rsidRDefault="00AD2BB3" w:rsidP="00D0774A">
      <w:pPr>
        <w:pStyle w:val="NoSpacing"/>
        <w:ind w:left="720" w:hanging="720"/>
        <w:jc w:val="both"/>
        <w:rPr>
          <w:rFonts w:ascii="Times New Roman" w:hAnsi="Times New Roman" w:cs="Times New Roman"/>
          <w:sz w:val="24"/>
          <w:szCs w:val="24"/>
        </w:rPr>
      </w:pPr>
      <w:r w:rsidRPr="00AD2BB3">
        <w:rPr>
          <w:rFonts w:ascii="Times New Roman" w:hAnsi="Times New Roman" w:cs="Times New Roman"/>
          <w:sz w:val="24"/>
          <w:szCs w:val="24"/>
        </w:rPr>
        <w:t>Kel</w:t>
      </w:r>
      <w:r w:rsidR="002200DE">
        <w:rPr>
          <w:rFonts w:ascii="Times New Roman" w:hAnsi="Times New Roman" w:cs="Times New Roman"/>
          <w:sz w:val="24"/>
          <w:szCs w:val="24"/>
        </w:rPr>
        <w:t>ly</w:t>
      </w:r>
      <w:r w:rsidR="007D6F8C">
        <w:rPr>
          <w:rFonts w:ascii="Times New Roman" w:hAnsi="Times New Roman" w:cs="Times New Roman"/>
          <w:sz w:val="24"/>
          <w:szCs w:val="24"/>
        </w:rPr>
        <w:t>,</w:t>
      </w:r>
      <w:r w:rsidR="002200DE">
        <w:rPr>
          <w:rFonts w:ascii="Times New Roman" w:hAnsi="Times New Roman" w:cs="Times New Roman"/>
          <w:sz w:val="24"/>
          <w:szCs w:val="24"/>
        </w:rPr>
        <w:t xml:space="preserve"> E</w:t>
      </w:r>
      <w:r w:rsidR="00A712E4">
        <w:rPr>
          <w:rFonts w:ascii="Times New Roman" w:hAnsi="Times New Roman" w:cs="Times New Roman"/>
          <w:sz w:val="24"/>
          <w:szCs w:val="24"/>
        </w:rPr>
        <w:t>rin</w:t>
      </w:r>
      <w:r w:rsidR="002200DE">
        <w:rPr>
          <w:rFonts w:ascii="Times New Roman" w:hAnsi="Times New Roman" w:cs="Times New Roman"/>
          <w:sz w:val="24"/>
          <w:szCs w:val="24"/>
        </w:rPr>
        <w:t xml:space="preserve"> and McPherson</w:t>
      </w:r>
      <w:r w:rsidR="007D6F8C">
        <w:rPr>
          <w:rFonts w:ascii="Times New Roman" w:hAnsi="Times New Roman" w:cs="Times New Roman"/>
          <w:sz w:val="24"/>
          <w:szCs w:val="24"/>
        </w:rPr>
        <w:t>,</w:t>
      </w:r>
      <w:r w:rsidR="002200DE">
        <w:rPr>
          <w:rFonts w:ascii="Times New Roman" w:hAnsi="Times New Roman" w:cs="Times New Roman"/>
          <w:sz w:val="24"/>
          <w:szCs w:val="24"/>
        </w:rPr>
        <w:t xml:space="preserve"> L</w:t>
      </w:r>
      <w:r w:rsidR="00A712E4">
        <w:rPr>
          <w:rFonts w:ascii="Times New Roman" w:hAnsi="Times New Roman" w:cs="Times New Roman"/>
          <w:sz w:val="24"/>
          <w:szCs w:val="24"/>
        </w:rPr>
        <w:t>ionel</w:t>
      </w:r>
      <w:r w:rsidR="007D6F8C">
        <w:rPr>
          <w:rFonts w:ascii="Times New Roman" w:hAnsi="Times New Roman" w:cs="Times New Roman"/>
          <w:sz w:val="24"/>
          <w:szCs w:val="24"/>
        </w:rPr>
        <w:t>.</w:t>
      </w:r>
      <w:r>
        <w:rPr>
          <w:rFonts w:ascii="Times New Roman" w:hAnsi="Times New Roman" w:cs="Times New Roman"/>
          <w:sz w:val="24"/>
          <w:szCs w:val="24"/>
        </w:rPr>
        <w:t xml:space="preserve"> 2001</w:t>
      </w:r>
      <w:r w:rsidR="007D6F8C">
        <w:rPr>
          <w:rFonts w:ascii="Times New Roman" w:hAnsi="Times New Roman" w:cs="Times New Roman"/>
          <w:sz w:val="24"/>
          <w:szCs w:val="24"/>
        </w:rPr>
        <w:t>.</w:t>
      </w:r>
      <w:r w:rsidRPr="00AD2BB3">
        <w:rPr>
          <w:rFonts w:ascii="Times New Roman" w:hAnsi="Times New Roman" w:cs="Times New Roman"/>
          <w:sz w:val="24"/>
          <w:szCs w:val="24"/>
        </w:rPr>
        <w:t xml:space="preserve"> </w:t>
      </w:r>
      <w:r w:rsidR="002804FD">
        <w:rPr>
          <w:rFonts w:ascii="Times New Roman" w:hAnsi="Times New Roman" w:cs="Times New Roman"/>
          <w:sz w:val="24"/>
          <w:szCs w:val="24"/>
        </w:rPr>
        <w:t>“</w:t>
      </w:r>
      <w:r w:rsidRPr="00AD2BB3">
        <w:rPr>
          <w:rFonts w:ascii="Times New Roman" w:hAnsi="Times New Roman" w:cs="Times New Roman"/>
          <w:sz w:val="24"/>
          <w:szCs w:val="24"/>
        </w:rPr>
        <w:t>On Tolerating the Unreasonable</w:t>
      </w:r>
      <w:r w:rsidR="002200DE">
        <w:rPr>
          <w:rFonts w:ascii="Times New Roman" w:hAnsi="Times New Roman" w:cs="Times New Roman"/>
          <w:sz w:val="24"/>
          <w:szCs w:val="24"/>
        </w:rPr>
        <w:t>.</w:t>
      </w:r>
      <w:r w:rsidR="002804FD">
        <w:rPr>
          <w:rFonts w:ascii="Times New Roman" w:hAnsi="Times New Roman" w:cs="Times New Roman"/>
          <w:sz w:val="24"/>
          <w:szCs w:val="24"/>
        </w:rPr>
        <w:t>”</w:t>
      </w:r>
      <w:r w:rsidRPr="00AD2BB3">
        <w:rPr>
          <w:rFonts w:ascii="Times New Roman" w:hAnsi="Times New Roman" w:cs="Times New Roman"/>
          <w:sz w:val="24"/>
          <w:szCs w:val="24"/>
        </w:rPr>
        <w:t xml:space="preserve"> </w:t>
      </w:r>
      <w:r w:rsidRPr="00AD2BB3">
        <w:rPr>
          <w:rFonts w:ascii="Times New Roman" w:hAnsi="Times New Roman" w:cs="Times New Roman"/>
          <w:i/>
          <w:sz w:val="24"/>
          <w:szCs w:val="24"/>
        </w:rPr>
        <w:t>Journal of Political Philosophy</w:t>
      </w:r>
      <w:r>
        <w:rPr>
          <w:rFonts w:ascii="Times New Roman" w:hAnsi="Times New Roman" w:cs="Times New Roman"/>
          <w:sz w:val="24"/>
          <w:szCs w:val="24"/>
        </w:rPr>
        <w:t xml:space="preserve"> 9: 38-</w:t>
      </w:r>
      <w:r w:rsidRPr="00AD2BB3">
        <w:rPr>
          <w:rFonts w:ascii="Times New Roman" w:hAnsi="Times New Roman" w:cs="Times New Roman"/>
          <w:sz w:val="24"/>
          <w:szCs w:val="24"/>
        </w:rPr>
        <w:t>55.</w:t>
      </w:r>
    </w:p>
    <w:p w14:paraId="01ED948D" w14:textId="45361BBC" w:rsidR="00D86CD4" w:rsidRPr="000F0660" w:rsidRDefault="00D86CD4" w:rsidP="00D0774A">
      <w:pPr>
        <w:pStyle w:val="NoSpacing"/>
        <w:ind w:left="720" w:hanging="720"/>
        <w:jc w:val="both"/>
        <w:rPr>
          <w:rFonts w:ascii="Times New Roman" w:hAnsi="Times New Roman" w:cs="Times New Roman"/>
          <w:sz w:val="24"/>
          <w:szCs w:val="24"/>
        </w:rPr>
      </w:pPr>
      <w:proofErr w:type="spellStart"/>
      <w:r w:rsidRPr="000F0660">
        <w:rPr>
          <w:rFonts w:ascii="Times New Roman" w:hAnsi="Times New Roman" w:cs="Times New Roman"/>
          <w:sz w:val="24"/>
          <w:szCs w:val="24"/>
        </w:rPr>
        <w:t>Kippenberg</w:t>
      </w:r>
      <w:proofErr w:type="spellEnd"/>
      <w:r w:rsidR="007D6F8C">
        <w:rPr>
          <w:rFonts w:ascii="Times New Roman" w:hAnsi="Times New Roman" w:cs="Times New Roman"/>
          <w:sz w:val="24"/>
          <w:szCs w:val="24"/>
        </w:rPr>
        <w:t>,</w:t>
      </w:r>
      <w:r w:rsidRPr="000F0660">
        <w:rPr>
          <w:rFonts w:ascii="Times New Roman" w:hAnsi="Times New Roman" w:cs="Times New Roman"/>
          <w:sz w:val="24"/>
          <w:szCs w:val="24"/>
        </w:rPr>
        <w:t xml:space="preserve"> H</w:t>
      </w:r>
      <w:r w:rsidR="00A712E4">
        <w:rPr>
          <w:rFonts w:ascii="Times New Roman" w:hAnsi="Times New Roman" w:cs="Times New Roman"/>
          <w:sz w:val="24"/>
          <w:szCs w:val="24"/>
        </w:rPr>
        <w:t>ans</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1991</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Revolt </w:t>
      </w:r>
      <w:r>
        <w:rPr>
          <w:rFonts w:ascii="Times New Roman" w:hAnsi="Times New Roman" w:cs="Times New Roman"/>
          <w:sz w:val="24"/>
          <w:szCs w:val="24"/>
        </w:rPr>
        <w:t>against Modernism.</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Numen</w:t>
      </w:r>
      <w:r w:rsidRPr="000F0660">
        <w:rPr>
          <w:rFonts w:ascii="Times New Roman" w:hAnsi="Times New Roman" w:cs="Times New Roman"/>
          <w:sz w:val="24"/>
          <w:szCs w:val="24"/>
        </w:rPr>
        <w:t xml:space="preserve"> </w:t>
      </w:r>
      <w:r w:rsidRPr="00E17B50">
        <w:rPr>
          <w:rFonts w:ascii="Times New Roman" w:hAnsi="Times New Roman" w:cs="Times New Roman"/>
          <w:sz w:val="24"/>
          <w:szCs w:val="24"/>
        </w:rPr>
        <w:t>38</w:t>
      </w:r>
      <w:r w:rsidR="00E17B50">
        <w:rPr>
          <w:rFonts w:ascii="Times New Roman" w:hAnsi="Times New Roman" w:cs="Times New Roman"/>
          <w:sz w:val="24"/>
          <w:szCs w:val="24"/>
        </w:rPr>
        <w:t>:</w:t>
      </w:r>
      <w:r w:rsidRPr="000F0660">
        <w:rPr>
          <w:rFonts w:ascii="Times New Roman" w:hAnsi="Times New Roman" w:cs="Times New Roman"/>
          <w:sz w:val="24"/>
          <w:szCs w:val="24"/>
        </w:rPr>
        <w:t xml:space="preserve"> 128-133.</w:t>
      </w:r>
    </w:p>
    <w:p w14:paraId="38F95BFB" w14:textId="6F4EEB11" w:rsidR="00A66A4D" w:rsidRPr="00A66A4D" w:rsidRDefault="003B24C1" w:rsidP="00D0774A">
      <w:pPr>
        <w:pStyle w:val="NoSpacing"/>
        <w:ind w:left="720" w:hanging="720"/>
        <w:jc w:val="both"/>
        <w:rPr>
          <w:rFonts w:ascii="Times New Roman" w:hAnsi="Times New Roman" w:cs="Times New Roman"/>
          <w:noProof/>
          <w:sz w:val="24"/>
          <w:szCs w:val="24"/>
          <w:lang w:val="en-US"/>
        </w:rPr>
      </w:pPr>
      <w:r>
        <w:rPr>
          <w:rFonts w:ascii="Times New Roman" w:hAnsi="Times New Roman" w:cs="Times New Roman"/>
          <w:noProof/>
          <w:sz w:val="24"/>
          <w:szCs w:val="24"/>
          <w:lang w:val="en-US"/>
        </w:rPr>
        <w:t>Kymlicka</w:t>
      </w:r>
      <w:r w:rsidR="007D6F8C">
        <w:rPr>
          <w:rFonts w:ascii="Times New Roman" w:hAnsi="Times New Roman" w:cs="Times New Roman"/>
          <w:noProof/>
          <w:sz w:val="24"/>
          <w:szCs w:val="24"/>
          <w:lang w:val="en-US"/>
        </w:rPr>
        <w:t>,</w:t>
      </w:r>
      <w:r>
        <w:rPr>
          <w:rFonts w:ascii="Times New Roman" w:hAnsi="Times New Roman" w:cs="Times New Roman"/>
          <w:noProof/>
          <w:sz w:val="24"/>
          <w:szCs w:val="24"/>
          <w:lang w:val="en-US"/>
        </w:rPr>
        <w:t xml:space="preserve"> W</w:t>
      </w:r>
      <w:r w:rsidR="00A712E4">
        <w:rPr>
          <w:rFonts w:ascii="Times New Roman" w:hAnsi="Times New Roman" w:cs="Times New Roman"/>
          <w:noProof/>
          <w:sz w:val="24"/>
          <w:szCs w:val="24"/>
          <w:lang w:val="en-US"/>
        </w:rPr>
        <w:t>ill</w:t>
      </w:r>
      <w:r w:rsidR="007D6F8C">
        <w:rPr>
          <w:rFonts w:ascii="Times New Roman" w:hAnsi="Times New Roman" w:cs="Times New Roman"/>
          <w:noProof/>
          <w:sz w:val="24"/>
          <w:szCs w:val="24"/>
          <w:lang w:val="en-US"/>
        </w:rPr>
        <w:t>.</w:t>
      </w:r>
      <w:r w:rsidR="00A66A4D">
        <w:rPr>
          <w:rFonts w:ascii="Times New Roman" w:hAnsi="Times New Roman" w:cs="Times New Roman"/>
          <w:noProof/>
          <w:sz w:val="24"/>
          <w:szCs w:val="24"/>
          <w:lang w:val="en-US"/>
        </w:rPr>
        <w:t xml:space="preserve"> 1995</w:t>
      </w:r>
      <w:r w:rsidR="007D6F8C">
        <w:rPr>
          <w:rFonts w:ascii="Times New Roman" w:hAnsi="Times New Roman" w:cs="Times New Roman"/>
          <w:noProof/>
          <w:sz w:val="24"/>
          <w:szCs w:val="24"/>
          <w:lang w:val="en-US"/>
        </w:rPr>
        <w:t>.</w:t>
      </w:r>
      <w:r w:rsidR="00A66A4D">
        <w:rPr>
          <w:rFonts w:ascii="Times New Roman" w:hAnsi="Times New Roman" w:cs="Times New Roman"/>
          <w:noProof/>
          <w:sz w:val="24"/>
          <w:szCs w:val="24"/>
          <w:lang w:val="en-US"/>
        </w:rPr>
        <w:t xml:space="preserve"> </w:t>
      </w:r>
      <w:r w:rsidR="00A66A4D">
        <w:rPr>
          <w:rFonts w:ascii="Times New Roman" w:hAnsi="Times New Roman" w:cs="Times New Roman"/>
          <w:i/>
          <w:noProof/>
          <w:sz w:val="24"/>
          <w:szCs w:val="24"/>
          <w:lang w:val="en-US"/>
        </w:rPr>
        <w:t>Multicultural Citizenship</w:t>
      </w:r>
      <w:r>
        <w:rPr>
          <w:rFonts w:ascii="Times New Roman" w:hAnsi="Times New Roman" w:cs="Times New Roman"/>
          <w:noProof/>
          <w:sz w:val="24"/>
          <w:szCs w:val="24"/>
          <w:lang w:val="en-US"/>
        </w:rPr>
        <w:t>.</w:t>
      </w:r>
      <w:r w:rsidR="00A66A4D">
        <w:rPr>
          <w:rFonts w:ascii="Times New Roman" w:hAnsi="Times New Roman" w:cs="Times New Roman"/>
          <w:noProof/>
          <w:sz w:val="24"/>
          <w:szCs w:val="24"/>
          <w:lang w:val="en-US"/>
        </w:rPr>
        <w:t xml:space="preserve"> Oxford: Oxford University Press.</w:t>
      </w:r>
    </w:p>
    <w:p w14:paraId="51F339FC" w14:textId="6A63EDC8" w:rsidR="00D86CD4" w:rsidRPr="000F0660" w:rsidRDefault="00D86CD4" w:rsidP="00D0774A">
      <w:pPr>
        <w:pStyle w:val="NoSpacing"/>
        <w:ind w:left="720" w:hanging="720"/>
        <w:jc w:val="both"/>
        <w:rPr>
          <w:rFonts w:ascii="Times New Roman" w:hAnsi="Times New Roman" w:cs="Times New Roman"/>
          <w:noProof/>
          <w:sz w:val="24"/>
          <w:szCs w:val="24"/>
          <w:lang w:val="en-US"/>
        </w:rPr>
      </w:pPr>
      <w:r w:rsidRPr="000F0660">
        <w:rPr>
          <w:rFonts w:ascii="Times New Roman" w:hAnsi="Times New Roman" w:cs="Times New Roman"/>
          <w:noProof/>
          <w:sz w:val="24"/>
          <w:szCs w:val="24"/>
          <w:lang w:val="en-US"/>
        </w:rPr>
        <w:t>Lawrence</w:t>
      </w:r>
      <w:r w:rsidR="007D6F8C">
        <w:rPr>
          <w:rFonts w:ascii="Times New Roman" w:hAnsi="Times New Roman" w:cs="Times New Roman"/>
          <w:noProof/>
          <w:sz w:val="24"/>
          <w:szCs w:val="24"/>
          <w:lang w:val="en-US"/>
        </w:rPr>
        <w:t>,</w:t>
      </w:r>
      <w:r w:rsidR="008630D2">
        <w:rPr>
          <w:rFonts w:ascii="Times New Roman" w:hAnsi="Times New Roman" w:cs="Times New Roman"/>
          <w:noProof/>
          <w:sz w:val="24"/>
          <w:szCs w:val="24"/>
          <w:lang w:val="en-US"/>
        </w:rPr>
        <w:t xml:space="preserve"> B</w:t>
      </w:r>
      <w:r w:rsidR="00A712E4">
        <w:rPr>
          <w:rFonts w:ascii="Times New Roman" w:hAnsi="Times New Roman" w:cs="Times New Roman"/>
          <w:noProof/>
          <w:sz w:val="24"/>
          <w:szCs w:val="24"/>
          <w:lang w:val="en-US"/>
        </w:rPr>
        <w:t>ruce</w:t>
      </w:r>
      <w:r w:rsidR="007D6F8C">
        <w:rPr>
          <w:rFonts w:ascii="Times New Roman" w:hAnsi="Times New Roman" w:cs="Times New Roman"/>
          <w:noProof/>
          <w:sz w:val="24"/>
          <w:szCs w:val="24"/>
          <w:lang w:val="en-US"/>
        </w:rPr>
        <w:t xml:space="preserve">. </w:t>
      </w:r>
      <w:r w:rsidRPr="000F0660">
        <w:rPr>
          <w:rFonts w:ascii="Times New Roman" w:hAnsi="Times New Roman" w:cs="Times New Roman"/>
          <w:noProof/>
          <w:sz w:val="24"/>
          <w:szCs w:val="24"/>
          <w:lang w:val="en-US"/>
        </w:rPr>
        <w:t>B</w:t>
      </w:r>
      <w:r w:rsidR="007D6F8C">
        <w:rPr>
          <w:rFonts w:ascii="Times New Roman" w:hAnsi="Times New Roman" w:cs="Times New Roman"/>
          <w:noProof/>
          <w:sz w:val="24"/>
          <w:szCs w:val="24"/>
          <w:lang w:val="en-US"/>
        </w:rPr>
        <w:t>.</w:t>
      </w:r>
      <w:r w:rsidR="00F8404B">
        <w:rPr>
          <w:rFonts w:ascii="Times New Roman" w:hAnsi="Times New Roman" w:cs="Times New Roman"/>
          <w:noProof/>
          <w:sz w:val="24"/>
          <w:szCs w:val="24"/>
          <w:lang w:val="en-US"/>
        </w:rPr>
        <w:t xml:space="preserve"> </w:t>
      </w:r>
      <w:r w:rsidRPr="000F0660">
        <w:rPr>
          <w:rFonts w:ascii="Times New Roman" w:hAnsi="Times New Roman" w:cs="Times New Roman"/>
          <w:noProof/>
          <w:sz w:val="24"/>
          <w:szCs w:val="24"/>
          <w:lang w:val="en-US"/>
        </w:rPr>
        <w:t>1995</w:t>
      </w:r>
      <w:r w:rsidR="007D6F8C">
        <w:rPr>
          <w:rFonts w:ascii="Times New Roman" w:hAnsi="Times New Roman" w:cs="Times New Roman"/>
          <w:noProof/>
          <w:sz w:val="24"/>
          <w:szCs w:val="24"/>
          <w:lang w:val="en-US"/>
        </w:rPr>
        <w:t>.</w:t>
      </w:r>
      <w:r>
        <w:rPr>
          <w:rFonts w:ascii="Times New Roman" w:hAnsi="Times New Roman" w:cs="Times New Roman"/>
          <w:noProof/>
          <w:sz w:val="24"/>
          <w:szCs w:val="24"/>
          <w:lang w:val="en-US"/>
        </w:rPr>
        <w:t xml:space="preserve"> </w:t>
      </w:r>
      <w:r w:rsidRPr="00EA71E4">
        <w:rPr>
          <w:rFonts w:ascii="Times New Roman" w:hAnsi="Times New Roman" w:cs="Times New Roman"/>
          <w:i/>
          <w:noProof/>
          <w:sz w:val="24"/>
          <w:szCs w:val="24"/>
          <w:lang w:val="en-US"/>
        </w:rPr>
        <w:t>Defenders of God</w:t>
      </w:r>
      <w:r>
        <w:rPr>
          <w:rFonts w:ascii="Times New Roman" w:hAnsi="Times New Roman" w:cs="Times New Roman"/>
          <w:noProof/>
          <w:sz w:val="24"/>
          <w:szCs w:val="24"/>
          <w:lang w:val="en-US"/>
        </w:rPr>
        <w:t>.</w:t>
      </w:r>
      <w:r w:rsidRPr="000F0660">
        <w:rPr>
          <w:rFonts w:ascii="Times New Roman" w:hAnsi="Times New Roman" w:cs="Times New Roman"/>
          <w:noProof/>
          <w:sz w:val="24"/>
          <w:szCs w:val="24"/>
          <w:lang w:val="en-US"/>
        </w:rPr>
        <w:t xml:space="preserve"> Columbia: University of South Carolina Press.</w:t>
      </w:r>
    </w:p>
    <w:p w14:paraId="71C21BA6" w14:textId="0A40BC85" w:rsidR="00D86CD4" w:rsidRPr="000F0660" w:rsidRDefault="00D86CD4" w:rsidP="00D0774A">
      <w:pPr>
        <w:pStyle w:val="NoSpacing"/>
        <w:ind w:left="720" w:hanging="720"/>
        <w:jc w:val="both"/>
        <w:rPr>
          <w:rFonts w:ascii="Times New Roman" w:hAnsi="Times New Roman" w:cs="Times New Roman"/>
          <w:noProof/>
          <w:sz w:val="24"/>
          <w:szCs w:val="24"/>
          <w:lang w:val="en-US"/>
        </w:rPr>
      </w:pPr>
      <w:r w:rsidRPr="000F0660">
        <w:rPr>
          <w:rFonts w:ascii="Times New Roman" w:hAnsi="Times New Roman" w:cs="Times New Roman"/>
          <w:noProof/>
          <w:sz w:val="24"/>
          <w:szCs w:val="24"/>
          <w:lang w:val="en-US"/>
        </w:rPr>
        <w:t>Lincoln</w:t>
      </w:r>
      <w:r w:rsidR="007D6F8C">
        <w:rPr>
          <w:rFonts w:ascii="Times New Roman" w:hAnsi="Times New Roman" w:cs="Times New Roman"/>
          <w:noProof/>
          <w:sz w:val="24"/>
          <w:szCs w:val="24"/>
          <w:lang w:val="en-US"/>
        </w:rPr>
        <w:t>,</w:t>
      </w:r>
      <w:r w:rsidRPr="000F0660">
        <w:rPr>
          <w:rFonts w:ascii="Times New Roman" w:hAnsi="Times New Roman" w:cs="Times New Roman"/>
          <w:noProof/>
          <w:sz w:val="24"/>
          <w:szCs w:val="24"/>
          <w:lang w:val="en-US"/>
        </w:rPr>
        <w:t xml:space="preserve"> B</w:t>
      </w:r>
      <w:r w:rsidR="00A712E4">
        <w:rPr>
          <w:rFonts w:ascii="Times New Roman" w:hAnsi="Times New Roman" w:cs="Times New Roman"/>
          <w:noProof/>
          <w:sz w:val="24"/>
          <w:szCs w:val="24"/>
          <w:lang w:val="en-US"/>
        </w:rPr>
        <w:t>ruce</w:t>
      </w:r>
      <w:r w:rsidR="007D6F8C">
        <w:rPr>
          <w:rFonts w:ascii="Times New Roman" w:hAnsi="Times New Roman" w:cs="Times New Roman"/>
          <w:noProof/>
          <w:sz w:val="24"/>
          <w:szCs w:val="24"/>
          <w:lang w:val="en-US"/>
        </w:rPr>
        <w:t>.</w:t>
      </w:r>
      <w:r w:rsidR="00F8404B">
        <w:rPr>
          <w:rFonts w:ascii="Times New Roman" w:hAnsi="Times New Roman" w:cs="Times New Roman"/>
          <w:noProof/>
          <w:sz w:val="24"/>
          <w:szCs w:val="24"/>
          <w:lang w:val="en-US"/>
        </w:rPr>
        <w:t xml:space="preserve"> </w:t>
      </w:r>
      <w:r w:rsidRPr="000F0660">
        <w:rPr>
          <w:rFonts w:ascii="Times New Roman" w:hAnsi="Times New Roman" w:cs="Times New Roman"/>
          <w:noProof/>
          <w:sz w:val="24"/>
          <w:szCs w:val="24"/>
          <w:lang w:val="en-US"/>
        </w:rPr>
        <w:t>2006</w:t>
      </w:r>
      <w:r w:rsidR="007D6F8C">
        <w:rPr>
          <w:rFonts w:ascii="Times New Roman" w:hAnsi="Times New Roman" w:cs="Times New Roman"/>
          <w:noProof/>
          <w:sz w:val="24"/>
          <w:szCs w:val="24"/>
          <w:lang w:val="en-US"/>
        </w:rPr>
        <w:t>.</w:t>
      </w:r>
      <w:r>
        <w:rPr>
          <w:rFonts w:ascii="Times New Roman" w:hAnsi="Times New Roman" w:cs="Times New Roman"/>
          <w:noProof/>
          <w:sz w:val="24"/>
          <w:szCs w:val="24"/>
          <w:lang w:val="en-US"/>
        </w:rPr>
        <w:t xml:space="preserve"> </w:t>
      </w:r>
      <w:r w:rsidRPr="000F0660">
        <w:rPr>
          <w:rFonts w:ascii="Times New Roman" w:hAnsi="Times New Roman" w:cs="Times New Roman"/>
          <w:i/>
          <w:iCs/>
          <w:noProof/>
          <w:sz w:val="24"/>
          <w:szCs w:val="24"/>
          <w:lang w:val="en-US"/>
        </w:rPr>
        <w:t>Holy T</w:t>
      </w:r>
      <w:r>
        <w:rPr>
          <w:rFonts w:ascii="Times New Roman" w:hAnsi="Times New Roman" w:cs="Times New Roman"/>
          <w:i/>
          <w:iCs/>
          <w:noProof/>
          <w:sz w:val="24"/>
          <w:szCs w:val="24"/>
          <w:lang w:val="en-US"/>
        </w:rPr>
        <w:t>errors</w:t>
      </w:r>
      <w:r>
        <w:rPr>
          <w:rFonts w:ascii="Times New Roman" w:hAnsi="Times New Roman" w:cs="Times New Roman"/>
          <w:iCs/>
          <w:noProof/>
          <w:sz w:val="24"/>
          <w:szCs w:val="24"/>
          <w:lang w:val="en-US"/>
        </w:rPr>
        <w:t>.</w:t>
      </w:r>
      <w:r w:rsidRPr="000F0660">
        <w:rPr>
          <w:rFonts w:ascii="Times New Roman" w:hAnsi="Times New Roman" w:cs="Times New Roman"/>
          <w:i/>
          <w:iCs/>
          <w:noProof/>
          <w:sz w:val="24"/>
          <w:szCs w:val="24"/>
          <w:lang w:val="en-US"/>
        </w:rPr>
        <w:t xml:space="preserve"> </w:t>
      </w:r>
      <w:r w:rsidRPr="000F0660">
        <w:rPr>
          <w:rFonts w:ascii="Times New Roman" w:hAnsi="Times New Roman" w:cs="Times New Roman"/>
          <w:noProof/>
          <w:sz w:val="24"/>
          <w:szCs w:val="24"/>
          <w:lang w:val="en-US"/>
        </w:rPr>
        <w:t>Chicago: University of Chicago Press.</w:t>
      </w:r>
    </w:p>
    <w:p w14:paraId="677F1281" w14:textId="7902F683" w:rsidR="004325D8" w:rsidRPr="004325D8" w:rsidRDefault="003B24C1" w:rsidP="00D0774A">
      <w:pPr>
        <w:pStyle w:val="NoSpacing"/>
        <w:rPr>
          <w:rFonts w:ascii="Times New Roman" w:hAnsi="Times New Roman" w:cs="Times New Roman"/>
          <w:sz w:val="24"/>
          <w:szCs w:val="24"/>
        </w:rPr>
      </w:pPr>
      <w:r>
        <w:rPr>
          <w:rFonts w:ascii="Times New Roman" w:hAnsi="Times New Roman" w:cs="Times New Roman"/>
          <w:sz w:val="24"/>
          <w:szCs w:val="24"/>
        </w:rPr>
        <w:t>Locke</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4325D8" w:rsidRPr="004325D8">
        <w:rPr>
          <w:rFonts w:ascii="Times New Roman" w:hAnsi="Times New Roman" w:cs="Times New Roman"/>
          <w:sz w:val="24"/>
          <w:szCs w:val="24"/>
        </w:rPr>
        <w:t>J</w:t>
      </w:r>
      <w:r w:rsidR="00A712E4">
        <w:rPr>
          <w:rFonts w:ascii="Times New Roman" w:hAnsi="Times New Roman" w:cs="Times New Roman"/>
          <w:sz w:val="24"/>
          <w:szCs w:val="24"/>
        </w:rPr>
        <w:t>ohn</w:t>
      </w:r>
      <w:r w:rsidR="007D6F8C">
        <w:rPr>
          <w:rFonts w:ascii="Times New Roman" w:hAnsi="Times New Roman" w:cs="Times New Roman"/>
          <w:sz w:val="24"/>
          <w:szCs w:val="24"/>
        </w:rPr>
        <w:t>.</w:t>
      </w:r>
      <w:r w:rsidR="004325D8" w:rsidRPr="004325D8">
        <w:rPr>
          <w:rFonts w:ascii="Times New Roman" w:hAnsi="Times New Roman" w:cs="Times New Roman"/>
          <w:sz w:val="24"/>
          <w:szCs w:val="24"/>
        </w:rPr>
        <w:t xml:space="preserve"> 1689</w:t>
      </w:r>
      <w:r w:rsidR="007D6F8C">
        <w:rPr>
          <w:rFonts w:ascii="Times New Roman" w:hAnsi="Times New Roman" w:cs="Times New Roman"/>
          <w:sz w:val="24"/>
          <w:szCs w:val="24"/>
        </w:rPr>
        <w:t>.</w:t>
      </w:r>
      <w:r w:rsidR="004325D8" w:rsidRPr="004325D8">
        <w:rPr>
          <w:rFonts w:ascii="Times New Roman" w:hAnsi="Times New Roman" w:cs="Times New Roman"/>
          <w:sz w:val="24"/>
          <w:szCs w:val="24"/>
        </w:rPr>
        <w:t xml:space="preserve"> </w:t>
      </w:r>
      <w:r w:rsidR="004325D8" w:rsidRPr="004325D8">
        <w:rPr>
          <w:rFonts w:ascii="Times New Roman" w:hAnsi="Times New Roman" w:cs="Times New Roman"/>
          <w:i/>
          <w:iCs/>
          <w:sz w:val="24"/>
          <w:szCs w:val="24"/>
        </w:rPr>
        <w:t>A Letter Concerning Toleration</w:t>
      </w:r>
      <w:r>
        <w:rPr>
          <w:rFonts w:ascii="Times New Roman" w:hAnsi="Times New Roman" w:cs="Times New Roman"/>
          <w:sz w:val="24"/>
          <w:szCs w:val="24"/>
        </w:rPr>
        <w:t>.</w:t>
      </w:r>
      <w:r w:rsidR="004325D8" w:rsidRPr="004325D8">
        <w:rPr>
          <w:rFonts w:ascii="Times New Roman" w:hAnsi="Times New Roman" w:cs="Times New Roman"/>
          <w:sz w:val="24"/>
          <w:szCs w:val="24"/>
        </w:rPr>
        <w:t xml:space="preserve"> Indianapolis: Hackett.</w:t>
      </w:r>
    </w:p>
    <w:p w14:paraId="3D4E0EB1" w14:textId="3C49E3AF" w:rsidR="004325D8" w:rsidRDefault="003B24C1" w:rsidP="00D0774A">
      <w:pPr>
        <w:pStyle w:val="NoSpacing"/>
        <w:ind w:left="720" w:hanging="720"/>
        <w:rPr>
          <w:rFonts w:ascii="Times New Roman" w:hAnsi="Times New Roman" w:cs="Times New Roman"/>
          <w:sz w:val="24"/>
          <w:szCs w:val="24"/>
        </w:rPr>
      </w:pPr>
      <w:r>
        <w:rPr>
          <w:rFonts w:ascii="Times New Roman" w:hAnsi="Times New Roman" w:cs="Times New Roman"/>
          <w:sz w:val="24"/>
          <w:szCs w:val="24"/>
        </w:rPr>
        <w:t>Locke</w:t>
      </w:r>
      <w:r w:rsidR="007D6F8C">
        <w:rPr>
          <w:rFonts w:ascii="Times New Roman" w:hAnsi="Times New Roman" w:cs="Times New Roman"/>
          <w:sz w:val="24"/>
          <w:szCs w:val="24"/>
        </w:rPr>
        <w:t>,</w:t>
      </w:r>
      <w:r>
        <w:rPr>
          <w:rFonts w:ascii="Times New Roman" w:hAnsi="Times New Roman" w:cs="Times New Roman"/>
          <w:sz w:val="24"/>
          <w:szCs w:val="24"/>
        </w:rPr>
        <w:t xml:space="preserve"> J</w:t>
      </w:r>
      <w:r w:rsidR="00A712E4">
        <w:rPr>
          <w:rFonts w:ascii="Times New Roman" w:hAnsi="Times New Roman" w:cs="Times New Roman"/>
          <w:sz w:val="24"/>
          <w:szCs w:val="24"/>
        </w:rPr>
        <w:t>ohn</w:t>
      </w:r>
      <w:r w:rsidR="007D6F8C">
        <w:rPr>
          <w:rFonts w:ascii="Times New Roman" w:hAnsi="Times New Roman" w:cs="Times New Roman"/>
          <w:sz w:val="24"/>
          <w:szCs w:val="24"/>
        </w:rPr>
        <w:t>.</w:t>
      </w:r>
      <w:r w:rsidR="004325D8" w:rsidRPr="004325D8">
        <w:rPr>
          <w:rFonts w:ascii="Times New Roman" w:hAnsi="Times New Roman" w:cs="Times New Roman"/>
          <w:sz w:val="24"/>
          <w:szCs w:val="24"/>
        </w:rPr>
        <w:t xml:space="preserve"> 1988</w:t>
      </w:r>
      <w:r w:rsidR="007D6F8C">
        <w:rPr>
          <w:rFonts w:ascii="Times New Roman" w:hAnsi="Times New Roman" w:cs="Times New Roman"/>
          <w:sz w:val="24"/>
          <w:szCs w:val="24"/>
        </w:rPr>
        <w:t>.</w:t>
      </w:r>
      <w:r w:rsidR="004325D8" w:rsidRPr="004325D8">
        <w:rPr>
          <w:rFonts w:ascii="Times New Roman" w:hAnsi="Times New Roman" w:cs="Times New Roman"/>
          <w:sz w:val="24"/>
          <w:szCs w:val="24"/>
        </w:rPr>
        <w:t xml:space="preserve"> </w:t>
      </w:r>
      <w:r w:rsidR="004325D8" w:rsidRPr="004325D8">
        <w:rPr>
          <w:rFonts w:ascii="Times New Roman" w:hAnsi="Times New Roman" w:cs="Times New Roman"/>
          <w:i/>
          <w:iCs/>
          <w:sz w:val="24"/>
          <w:szCs w:val="24"/>
        </w:rPr>
        <w:t>Two Treatises of Government</w:t>
      </w:r>
      <w:r>
        <w:rPr>
          <w:rFonts w:ascii="Times New Roman" w:hAnsi="Times New Roman" w:cs="Times New Roman"/>
          <w:iCs/>
          <w:sz w:val="24"/>
          <w:szCs w:val="24"/>
        </w:rPr>
        <w:t>.</w:t>
      </w:r>
      <w:r w:rsidR="004325D8" w:rsidRPr="004325D8">
        <w:rPr>
          <w:rFonts w:ascii="Times New Roman" w:hAnsi="Times New Roman" w:cs="Times New Roman"/>
          <w:sz w:val="24"/>
          <w:szCs w:val="24"/>
        </w:rPr>
        <w:t xml:space="preserve"> Cambridge: Cambridge University Press.</w:t>
      </w:r>
    </w:p>
    <w:p w14:paraId="619ACFFF" w14:textId="0DA8EBBB" w:rsidR="009B2CA1" w:rsidRDefault="009B2CA1" w:rsidP="00D0774A">
      <w:pPr>
        <w:pStyle w:val="NoSpacing"/>
        <w:ind w:left="720" w:hanging="720"/>
        <w:jc w:val="both"/>
        <w:rPr>
          <w:rFonts w:ascii="Times New Roman" w:hAnsi="Times New Roman" w:cs="Times New Roman"/>
          <w:sz w:val="24"/>
          <w:szCs w:val="24"/>
        </w:rPr>
      </w:pPr>
      <w:r w:rsidRPr="009B2CA1">
        <w:rPr>
          <w:rFonts w:ascii="Times New Roman" w:hAnsi="Times New Roman" w:cs="Times New Roman"/>
          <w:sz w:val="24"/>
          <w:szCs w:val="24"/>
        </w:rPr>
        <w:t>Macedo</w:t>
      </w:r>
      <w:r w:rsidR="007D6F8C">
        <w:rPr>
          <w:rFonts w:ascii="Times New Roman" w:hAnsi="Times New Roman" w:cs="Times New Roman"/>
          <w:sz w:val="24"/>
          <w:szCs w:val="24"/>
        </w:rPr>
        <w:t>,</w:t>
      </w:r>
      <w:r w:rsidR="003B24C1">
        <w:rPr>
          <w:rFonts w:ascii="Times New Roman" w:hAnsi="Times New Roman" w:cs="Times New Roman"/>
          <w:sz w:val="24"/>
          <w:szCs w:val="24"/>
        </w:rPr>
        <w:t xml:space="preserve"> </w:t>
      </w:r>
      <w:r>
        <w:rPr>
          <w:rFonts w:ascii="Times New Roman" w:hAnsi="Times New Roman" w:cs="Times New Roman"/>
          <w:sz w:val="24"/>
          <w:szCs w:val="24"/>
        </w:rPr>
        <w:t>S</w:t>
      </w:r>
      <w:r w:rsidR="00A712E4">
        <w:rPr>
          <w:rFonts w:ascii="Times New Roman" w:hAnsi="Times New Roman" w:cs="Times New Roman"/>
          <w:sz w:val="24"/>
          <w:szCs w:val="24"/>
        </w:rPr>
        <w:t>tephen</w:t>
      </w:r>
      <w:r w:rsidR="007D6F8C">
        <w:rPr>
          <w:rFonts w:ascii="Times New Roman" w:hAnsi="Times New Roman" w:cs="Times New Roman"/>
          <w:sz w:val="24"/>
          <w:szCs w:val="24"/>
        </w:rPr>
        <w:t>.</w:t>
      </w:r>
      <w:r w:rsidR="003B24C1">
        <w:rPr>
          <w:rFonts w:ascii="Times New Roman" w:hAnsi="Times New Roman" w:cs="Times New Roman"/>
          <w:sz w:val="24"/>
          <w:szCs w:val="24"/>
        </w:rPr>
        <w:t xml:space="preserve"> 1995</w:t>
      </w:r>
      <w:r w:rsidR="007D6F8C">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Pr="009B2CA1">
        <w:rPr>
          <w:rFonts w:ascii="Times New Roman" w:hAnsi="Times New Roman" w:cs="Times New Roman"/>
          <w:sz w:val="24"/>
          <w:szCs w:val="24"/>
        </w:rPr>
        <w:t>Liberal Civic Education and Religious Fundamentalism</w:t>
      </w:r>
      <w:r w:rsidR="003B24C1">
        <w:rPr>
          <w:rFonts w:ascii="Times New Roman" w:hAnsi="Times New Roman" w:cs="Times New Roman"/>
          <w:sz w:val="24"/>
          <w:szCs w:val="24"/>
        </w:rPr>
        <w:t>.</w:t>
      </w:r>
      <w:r w:rsidR="002804FD">
        <w:rPr>
          <w:rFonts w:ascii="Times New Roman" w:hAnsi="Times New Roman" w:cs="Times New Roman"/>
          <w:sz w:val="24"/>
          <w:szCs w:val="24"/>
        </w:rPr>
        <w:t>”</w:t>
      </w:r>
      <w:r>
        <w:rPr>
          <w:rFonts w:ascii="Times New Roman" w:hAnsi="Times New Roman" w:cs="Times New Roman"/>
          <w:sz w:val="24"/>
          <w:szCs w:val="24"/>
        </w:rPr>
        <w:t xml:space="preserve"> </w:t>
      </w:r>
      <w:r w:rsidRPr="009B2CA1">
        <w:rPr>
          <w:rFonts w:ascii="Times New Roman" w:hAnsi="Times New Roman" w:cs="Times New Roman"/>
          <w:i/>
          <w:sz w:val="24"/>
          <w:szCs w:val="24"/>
        </w:rPr>
        <w:t>Ethics</w:t>
      </w:r>
      <w:r w:rsidR="002804FD">
        <w:rPr>
          <w:rFonts w:ascii="Times New Roman" w:hAnsi="Times New Roman" w:cs="Times New Roman"/>
          <w:sz w:val="24"/>
          <w:szCs w:val="24"/>
        </w:rPr>
        <w:t xml:space="preserve"> </w:t>
      </w:r>
      <w:r w:rsidRPr="009B2CA1">
        <w:rPr>
          <w:rFonts w:ascii="Times New Roman" w:hAnsi="Times New Roman" w:cs="Times New Roman"/>
          <w:sz w:val="24"/>
          <w:szCs w:val="24"/>
        </w:rPr>
        <w:t>105</w:t>
      </w:r>
      <w:r w:rsidR="002804FD">
        <w:rPr>
          <w:rFonts w:ascii="Times New Roman" w:hAnsi="Times New Roman" w:cs="Times New Roman"/>
          <w:sz w:val="24"/>
          <w:szCs w:val="24"/>
        </w:rPr>
        <w:t>:</w:t>
      </w:r>
      <w:r w:rsidRPr="009B2CA1">
        <w:rPr>
          <w:rFonts w:ascii="Times New Roman" w:hAnsi="Times New Roman" w:cs="Times New Roman"/>
          <w:sz w:val="24"/>
          <w:szCs w:val="24"/>
        </w:rPr>
        <w:t xml:space="preserve"> 468-496.</w:t>
      </w:r>
    </w:p>
    <w:p w14:paraId="33638662" w14:textId="592D80BD" w:rsidR="00EB262C" w:rsidRPr="00EB262C" w:rsidRDefault="00EB262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Marcuse, H</w:t>
      </w:r>
      <w:r w:rsidR="00A712E4">
        <w:rPr>
          <w:rFonts w:ascii="Times New Roman" w:hAnsi="Times New Roman" w:cs="Times New Roman"/>
          <w:sz w:val="24"/>
          <w:szCs w:val="24"/>
        </w:rPr>
        <w:t>erbert</w:t>
      </w:r>
      <w:r>
        <w:rPr>
          <w:rFonts w:ascii="Times New Roman" w:hAnsi="Times New Roman" w:cs="Times New Roman"/>
          <w:sz w:val="24"/>
          <w:szCs w:val="24"/>
        </w:rPr>
        <w:t xml:space="preserve">. (1965) “Repressive tolerance.” In </w:t>
      </w:r>
      <w:r>
        <w:rPr>
          <w:rFonts w:ascii="Times New Roman" w:hAnsi="Times New Roman" w:cs="Times New Roman"/>
          <w:i/>
          <w:sz w:val="24"/>
          <w:szCs w:val="24"/>
        </w:rPr>
        <w:t>A Critique of Pure Tolerance</w:t>
      </w:r>
      <w:r>
        <w:rPr>
          <w:rFonts w:ascii="Times New Roman" w:hAnsi="Times New Roman" w:cs="Times New Roman"/>
          <w:sz w:val="24"/>
          <w:szCs w:val="24"/>
        </w:rPr>
        <w:t>, edited by R. P. Wolff, B. Moore and H. Marcuse, 81-123. Boston: Beacon.</w:t>
      </w:r>
    </w:p>
    <w:p w14:paraId="3EABA504" w14:textId="53145870"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Marty</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M</w:t>
      </w:r>
      <w:r w:rsidR="0062615B">
        <w:rPr>
          <w:rFonts w:ascii="Times New Roman" w:hAnsi="Times New Roman" w:cs="Times New Roman"/>
          <w:sz w:val="24"/>
          <w:szCs w:val="24"/>
        </w:rPr>
        <w:t>artin</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1988</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sidRPr="000F0660">
        <w:rPr>
          <w:rFonts w:ascii="Times New Roman" w:hAnsi="Times New Roman" w:cs="Times New Roman"/>
          <w:sz w:val="24"/>
          <w:szCs w:val="24"/>
        </w:rPr>
        <w:t>Fundamentalism as a Social Phenomenon</w:t>
      </w:r>
      <w:r>
        <w:rPr>
          <w:rFonts w:ascii="Times New Roman" w:hAnsi="Times New Roman" w:cs="Times New Roman"/>
          <w:sz w:val="24"/>
          <w:szCs w:val="24"/>
        </w:rPr>
        <w:t>.</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Bulletin of the American Academy of Arts and Sciences</w:t>
      </w:r>
      <w:r>
        <w:rPr>
          <w:rFonts w:ascii="Times New Roman" w:hAnsi="Times New Roman" w:cs="Times New Roman"/>
          <w:sz w:val="24"/>
          <w:szCs w:val="24"/>
        </w:rPr>
        <w:t xml:space="preserve"> </w:t>
      </w:r>
      <w:r w:rsidRPr="00E17B50">
        <w:rPr>
          <w:rFonts w:ascii="Times New Roman" w:hAnsi="Times New Roman" w:cs="Times New Roman"/>
          <w:sz w:val="24"/>
          <w:szCs w:val="24"/>
        </w:rPr>
        <w:t>42</w:t>
      </w:r>
      <w:r w:rsidR="00E17B50">
        <w:rPr>
          <w:rFonts w:ascii="Times New Roman" w:hAnsi="Times New Roman" w:cs="Times New Roman"/>
          <w:sz w:val="24"/>
          <w:szCs w:val="24"/>
        </w:rPr>
        <w:t xml:space="preserve">: </w:t>
      </w:r>
      <w:r w:rsidRPr="000F0660">
        <w:rPr>
          <w:rFonts w:ascii="Times New Roman" w:hAnsi="Times New Roman" w:cs="Times New Roman"/>
          <w:sz w:val="24"/>
          <w:szCs w:val="24"/>
        </w:rPr>
        <w:t>15-29.</w:t>
      </w:r>
    </w:p>
    <w:p w14:paraId="59E67214" w14:textId="140D492C"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Marx</w:t>
      </w:r>
      <w:r w:rsidR="007D6F8C">
        <w:rPr>
          <w:rFonts w:ascii="Times New Roman" w:hAnsi="Times New Roman" w:cs="Times New Roman"/>
          <w:sz w:val="24"/>
          <w:szCs w:val="24"/>
        </w:rPr>
        <w:t>,</w:t>
      </w:r>
      <w:r w:rsidR="008630D2">
        <w:rPr>
          <w:rFonts w:ascii="Times New Roman" w:hAnsi="Times New Roman" w:cs="Times New Roman"/>
          <w:sz w:val="24"/>
          <w:szCs w:val="24"/>
        </w:rPr>
        <w:t xml:space="preserve"> K</w:t>
      </w:r>
      <w:r w:rsidR="0062615B">
        <w:rPr>
          <w:rFonts w:ascii="Times New Roman" w:hAnsi="Times New Roman" w:cs="Times New Roman"/>
          <w:sz w:val="24"/>
          <w:szCs w:val="24"/>
        </w:rPr>
        <w:t>arl</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8630D2">
        <w:rPr>
          <w:rFonts w:ascii="Times New Roman" w:hAnsi="Times New Roman" w:cs="Times New Roman"/>
          <w:sz w:val="24"/>
          <w:szCs w:val="24"/>
        </w:rPr>
        <w:t>and</w:t>
      </w:r>
      <w:r>
        <w:rPr>
          <w:rFonts w:ascii="Times New Roman" w:hAnsi="Times New Roman" w:cs="Times New Roman"/>
          <w:sz w:val="24"/>
          <w:szCs w:val="24"/>
        </w:rPr>
        <w:t xml:space="preserve"> </w:t>
      </w:r>
      <w:r w:rsidR="0062615B">
        <w:rPr>
          <w:rFonts w:ascii="Times New Roman" w:hAnsi="Times New Roman" w:cs="Times New Roman"/>
          <w:sz w:val="24"/>
          <w:szCs w:val="24"/>
        </w:rPr>
        <w:t xml:space="preserve">Friedrich </w:t>
      </w:r>
      <w:r w:rsidRPr="000F0660">
        <w:rPr>
          <w:rFonts w:ascii="Times New Roman" w:hAnsi="Times New Roman" w:cs="Times New Roman"/>
          <w:sz w:val="24"/>
          <w:szCs w:val="24"/>
        </w:rPr>
        <w:t>Engels</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1974</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Pr="000F0660">
        <w:rPr>
          <w:rFonts w:ascii="Times New Roman" w:hAnsi="Times New Roman" w:cs="Times New Roman"/>
          <w:i/>
          <w:sz w:val="24"/>
          <w:szCs w:val="24"/>
        </w:rPr>
        <w:t>The German Ideology</w:t>
      </w:r>
      <w:r>
        <w:rPr>
          <w:rFonts w:ascii="Times New Roman" w:hAnsi="Times New Roman" w:cs="Times New Roman"/>
          <w:sz w:val="24"/>
          <w:szCs w:val="24"/>
        </w:rPr>
        <w:t xml:space="preserve">. </w:t>
      </w:r>
      <w:r w:rsidRPr="000F0660">
        <w:rPr>
          <w:rFonts w:ascii="Times New Roman" w:hAnsi="Times New Roman" w:cs="Times New Roman"/>
          <w:sz w:val="24"/>
          <w:szCs w:val="24"/>
        </w:rPr>
        <w:t>London: Lawrence</w:t>
      </w:r>
      <w:r>
        <w:rPr>
          <w:rFonts w:ascii="Times New Roman" w:hAnsi="Times New Roman" w:cs="Times New Roman"/>
          <w:sz w:val="24"/>
          <w:szCs w:val="24"/>
        </w:rPr>
        <w:t xml:space="preserve"> </w:t>
      </w:r>
      <w:r w:rsidR="008630D2">
        <w:rPr>
          <w:rFonts w:ascii="Times New Roman" w:hAnsi="Times New Roman" w:cs="Times New Roman"/>
          <w:sz w:val="24"/>
          <w:szCs w:val="24"/>
        </w:rPr>
        <w:t>and</w:t>
      </w:r>
      <w:r>
        <w:rPr>
          <w:rFonts w:ascii="Times New Roman" w:hAnsi="Times New Roman" w:cs="Times New Roman"/>
          <w:sz w:val="24"/>
          <w:szCs w:val="24"/>
        </w:rPr>
        <w:t xml:space="preserve"> </w:t>
      </w:r>
      <w:r w:rsidRPr="000F0660">
        <w:rPr>
          <w:rFonts w:ascii="Times New Roman" w:hAnsi="Times New Roman" w:cs="Times New Roman"/>
          <w:sz w:val="24"/>
          <w:szCs w:val="24"/>
        </w:rPr>
        <w:t>Wishart.</w:t>
      </w:r>
    </w:p>
    <w:p w14:paraId="78B34B1E" w14:textId="06DA0D4A" w:rsidR="00D86CD4" w:rsidRPr="000F0660" w:rsidRDefault="00D86CD4" w:rsidP="00D0774A">
      <w:pPr>
        <w:pStyle w:val="NoSpacing"/>
        <w:ind w:left="720" w:hanging="720"/>
        <w:jc w:val="both"/>
        <w:rPr>
          <w:rFonts w:ascii="Times New Roman" w:hAnsi="Times New Roman" w:cs="Times New Roman"/>
          <w:sz w:val="24"/>
          <w:szCs w:val="24"/>
        </w:rPr>
      </w:pPr>
      <w:proofErr w:type="spellStart"/>
      <w:r w:rsidRPr="000F0660">
        <w:rPr>
          <w:rFonts w:ascii="Times New Roman" w:hAnsi="Times New Roman" w:cs="Times New Roman"/>
          <w:sz w:val="24"/>
          <w:szCs w:val="24"/>
        </w:rPr>
        <w:t>Masalha</w:t>
      </w:r>
      <w:proofErr w:type="spellEnd"/>
      <w:r w:rsidR="007D6F8C">
        <w:rPr>
          <w:rFonts w:ascii="Times New Roman" w:hAnsi="Times New Roman" w:cs="Times New Roman"/>
          <w:sz w:val="24"/>
          <w:szCs w:val="24"/>
        </w:rPr>
        <w:t>,</w:t>
      </w:r>
      <w:r w:rsidR="008630D2">
        <w:rPr>
          <w:rFonts w:ascii="Times New Roman" w:hAnsi="Times New Roman" w:cs="Times New Roman"/>
          <w:sz w:val="24"/>
          <w:szCs w:val="24"/>
        </w:rPr>
        <w:t xml:space="preserve"> N</w:t>
      </w:r>
      <w:r w:rsidR="0062615B">
        <w:rPr>
          <w:rFonts w:ascii="Times New Roman" w:hAnsi="Times New Roman" w:cs="Times New Roman"/>
          <w:sz w:val="24"/>
          <w:szCs w:val="24"/>
        </w:rPr>
        <w:t>ur</w:t>
      </w:r>
      <w:r>
        <w:rPr>
          <w:rFonts w:ascii="Times New Roman" w:hAnsi="Times New Roman" w:cs="Times New Roman"/>
          <w:sz w:val="24"/>
          <w:szCs w:val="24"/>
        </w:rPr>
        <w:t xml:space="preserve"> </w:t>
      </w:r>
      <w:r w:rsidR="008630D2">
        <w:rPr>
          <w:rFonts w:ascii="Times New Roman" w:hAnsi="Times New Roman" w:cs="Times New Roman"/>
          <w:sz w:val="24"/>
          <w:szCs w:val="24"/>
        </w:rPr>
        <w:t>and</w:t>
      </w:r>
      <w:r>
        <w:rPr>
          <w:rFonts w:ascii="Times New Roman" w:hAnsi="Times New Roman" w:cs="Times New Roman"/>
          <w:sz w:val="24"/>
          <w:szCs w:val="24"/>
        </w:rPr>
        <w:t xml:space="preserve"> </w:t>
      </w:r>
      <w:r w:rsidR="0062615B">
        <w:rPr>
          <w:rFonts w:ascii="Times New Roman" w:hAnsi="Times New Roman" w:cs="Times New Roman"/>
          <w:sz w:val="24"/>
          <w:szCs w:val="24"/>
        </w:rPr>
        <w:t xml:space="preserve">Michael </w:t>
      </w:r>
      <w:r w:rsidRPr="000F0660">
        <w:rPr>
          <w:rFonts w:ascii="Times New Roman" w:hAnsi="Times New Roman" w:cs="Times New Roman"/>
          <w:sz w:val="24"/>
          <w:szCs w:val="24"/>
        </w:rPr>
        <w:t>Hayes</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2006</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sidRPr="000F0660">
        <w:rPr>
          <w:rFonts w:ascii="Times New Roman" w:hAnsi="Times New Roman" w:cs="Times New Roman"/>
          <w:sz w:val="24"/>
          <w:szCs w:val="24"/>
        </w:rPr>
        <w:t>A Comparative Study of Jewish Christian and Islamic Fundamentalist Perspectives on Jerusalem</w:t>
      </w:r>
      <w:r>
        <w:rPr>
          <w:rFonts w:ascii="Times New Roman" w:hAnsi="Times New Roman" w:cs="Times New Roman"/>
          <w:sz w:val="24"/>
          <w:szCs w:val="24"/>
        </w:rPr>
        <w:t>.</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Holy Land Studies</w:t>
      </w:r>
      <w:r>
        <w:rPr>
          <w:rFonts w:ascii="Times New Roman" w:hAnsi="Times New Roman" w:cs="Times New Roman"/>
          <w:sz w:val="24"/>
          <w:szCs w:val="24"/>
        </w:rPr>
        <w:t xml:space="preserve"> </w:t>
      </w:r>
      <w:r w:rsidRPr="00E17B50">
        <w:rPr>
          <w:rFonts w:ascii="Times New Roman" w:hAnsi="Times New Roman" w:cs="Times New Roman"/>
          <w:sz w:val="24"/>
          <w:szCs w:val="24"/>
        </w:rPr>
        <w:t>4</w:t>
      </w:r>
      <w:r w:rsidR="00E17B50">
        <w:rPr>
          <w:rFonts w:ascii="Times New Roman" w:hAnsi="Times New Roman" w:cs="Times New Roman"/>
          <w:sz w:val="24"/>
          <w:szCs w:val="24"/>
        </w:rPr>
        <w:t xml:space="preserve">: </w:t>
      </w:r>
      <w:r w:rsidRPr="000F0660">
        <w:rPr>
          <w:rFonts w:ascii="Times New Roman" w:hAnsi="Times New Roman" w:cs="Times New Roman"/>
          <w:sz w:val="24"/>
          <w:szCs w:val="24"/>
        </w:rPr>
        <w:t>97-112.</w:t>
      </w:r>
    </w:p>
    <w:p w14:paraId="324408B2" w14:textId="2D693FDB"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Meyer</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T</w:t>
      </w:r>
      <w:r w:rsidR="0062615B">
        <w:rPr>
          <w:rFonts w:ascii="Times New Roman" w:hAnsi="Times New Roman" w:cs="Times New Roman"/>
          <w:sz w:val="24"/>
          <w:szCs w:val="24"/>
        </w:rPr>
        <w:t>homas</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00FF47E5">
        <w:rPr>
          <w:rFonts w:ascii="Times New Roman" w:hAnsi="Times New Roman" w:cs="Times New Roman"/>
          <w:sz w:val="24"/>
          <w:szCs w:val="24"/>
        </w:rPr>
        <w:t>2001</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sidRPr="000F0660">
        <w:rPr>
          <w:rFonts w:ascii="Times New Roman" w:hAnsi="Times New Roman" w:cs="Times New Roman"/>
          <w:sz w:val="24"/>
          <w:szCs w:val="24"/>
        </w:rPr>
        <w:t>A fundamental fallacy</w:t>
      </w:r>
      <w:r>
        <w:rPr>
          <w:rFonts w:ascii="Times New Roman" w:hAnsi="Times New Roman" w:cs="Times New Roman"/>
          <w:sz w:val="24"/>
          <w:szCs w:val="24"/>
        </w:rPr>
        <w:t>.</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 </w:t>
      </w:r>
      <w:r w:rsidRPr="00C90DF6">
        <w:rPr>
          <w:rFonts w:ascii="Times New Roman" w:hAnsi="Times New Roman" w:cs="Times New Roman"/>
          <w:i/>
          <w:sz w:val="24"/>
          <w:szCs w:val="24"/>
        </w:rPr>
        <w:t>Times Higher Education Supplement</w:t>
      </w:r>
      <w:r w:rsidR="002804FD">
        <w:rPr>
          <w:rFonts w:ascii="Times New Roman" w:hAnsi="Times New Roman" w:cs="Times New Roman"/>
          <w:sz w:val="24"/>
          <w:szCs w:val="24"/>
        </w:rPr>
        <w:t>,</w:t>
      </w:r>
      <w:r w:rsidR="008630D2">
        <w:rPr>
          <w:rFonts w:ascii="Times New Roman" w:hAnsi="Times New Roman" w:cs="Times New Roman"/>
          <w:sz w:val="24"/>
          <w:szCs w:val="24"/>
        </w:rPr>
        <w:t xml:space="preserve"> November</w:t>
      </w:r>
      <w:r w:rsidR="002804FD">
        <w:rPr>
          <w:rFonts w:ascii="Times New Roman" w:hAnsi="Times New Roman" w:cs="Times New Roman"/>
          <w:sz w:val="24"/>
          <w:szCs w:val="24"/>
        </w:rPr>
        <w:t xml:space="preserve"> 9</w:t>
      </w:r>
      <w:r w:rsidR="008630D2">
        <w:rPr>
          <w:rFonts w:ascii="Times New Roman" w:hAnsi="Times New Roman" w:cs="Times New Roman"/>
          <w:sz w:val="24"/>
          <w:szCs w:val="24"/>
        </w:rPr>
        <w:t xml:space="preserve">. </w:t>
      </w:r>
      <w:r w:rsidR="001C54FB">
        <w:rPr>
          <w:rFonts w:ascii="Times New Roman" w:hAnsi="Times New Roman" w:cs="Times New Roman"/>
          <w:sz w:val="24"/>
          <w:szCs w:val="24"/>
        </w:rPr>
        <w:t>h</w:t>
      </w:r>
      <w:r w:rsidRPr="000F0660">
        <w:rPr>
          <w:rFonts w:ascii="Times New Roman" w:hAnsi="Times New Roman" w:cs="Times New Roman"/>
          <w:sz w:val="24"/>
          <w:szCs w:val="24"/>
        </w:rPr>
        <w:t>ttps://www.timeshighereducation.co.uk/features/a-fun</w:t>
      </w:r>
      <w:r>
        <w:rPr>
          <w:rFonts w:ascii="Times New Roman" w:hAnsi="Times New Roman" w:cs="Times New Roman"/>
          <w:sz w:val="24"/>
          <w:szCs w:val="24"/>
        </w:rPr>
        <w:t>damental-fallacy/165707.article</w:t>
      </w:r>
      <w:r w:rsidRPr="000F0660">
        <w:rPr>
          <w:rFonts w:ascii="Times New Roman" w:hAnsi="Times New Roman" w:cs="Times New Roman"/>
          <w:sz w:val="24"/>
          <w:szCs w:val="24"/>
        </w:rPr>
        <w:t>.</w:t>
      </w:r>
    </w:p>
    <w:p w14:paraId="752EADED" w14:textId="5E0FE82E"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Nagata</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J</w:t>
      </w:r>
      <w:r w:rsidR="0062615B">
        <w:rPr>
          <w:rFonts w:ascii="Times New Roman" w:hAnsi="Times New Roman" w:cs="Times New Roman"/>
          <w:sz w:val="24"/>
          <w:szCs w:val="24"/>
        </w:rPr>
        <w:t>udith</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2001</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sidRPr="000F0660">
        <w:rPr>
          <w:rFonts w:ascii="Times New Roman" w:hAnsi="Times New Roman" w:cs="Times New Roman"/>
          <w:sz w:val="24"/>
          <w:szCs w:val="24"/>
        </w:rPr>
        <w:t>Beyond Theo</w:t>
      </w:r>
      <w:r>
        <w:rPr>
          <w:rFonts w:ascii="Times New Roman" w:hAnsi="Times New Roman" w:cs="Times New Roman"/>
          <w:sz w:val="24"/>
          <w:szCs w:val="24"/>
        </w:rPr>
        <w:t>logy.</w:t>
      </w:r>
      <w:r w:rsidR="002804FD">
        <w:rPr>
          <w:rFonts w:ascii="Times New Roman" w:hAnsi="Times New Roman" w:cs="Times New Roman"/>
          <w:sz w:val="24"/>
          <w:szCs w:val="24"/>
        </w:rPr>
        <w:t>”</w:t>
      </w:r>
      <w:r>
        <w:rPr>
          <w:rFonts w:ascii="Times New Roman" w:hAnsi="Times New Roman" w:cs="Times New Roman"/>
          <w:sz w:val="24"/>
          <w:szCs w:val="24"/>
        </w:rPr>
        <w:t xml:space="preserve"> </w:t>
      </w:r>
      <w:r w:rsidRPr="000F0660">
        <w:rPr>
          <w:rFonts w:ascii="Times New Roman" w:hAnsi="Times New Roman" w:cs="Times New Roman"/>
          <w:i/>
          <w:sz w:val="24"/>
          <w:szCs w:val="24"/>
        </w:rPr>
        <w:t>American Anthropologist</w:t>
      </w:r>
      <w:r w:rsidRPr="000F0660">
        <w:rPr>
          <w:rFonts w:ascii="Times New Roman" w:hAnsi="Times New Roman" w:cs="Times New Roman"/>
          <w:sz w:val="24"/>
          <w:szCs w:val="24"/>
        </w:rPr>
        <w:t xml:space="preserve"> </w:t>
      </w:r>
      <w:r w:rsidRPr="008630D2">
        <w:rPr>
          <w:rFonts w:ascii="Times New Roman" w:hAnsi="Times New Roman" w:cs="Times New Roman"/>
          <w:sz w:val="24"/>
          <w:szCs w:val="24"/>
        </w:rPr>
        <w:t>103</w:t>
      </w:r>
      <w:r w:rsidR="008630D2">
        <w:rPr>
          <w:rFonts w:ascii="Times New Roman" w:hAnsi="Times New Roman" w:cs="Times New Roman"/>
          <w:sz w:val="24"/>
          <w:szCs w:val="24"/>
        </w:rPr>
        <w:t>:</w:t>
      </w:r>
      <w:r w:rsidRPr="008630D2">
        <w:rPr>
          <w:rFonts w:ascii="Times New Roman" w:hAnsi="Times New Roman" w:cs="Times New Roman"/>
          <w:sz w:val="24"/>
          <w:szCs w:val="24"/>
        </w:rPr>
        <w:t xml:space="preserve"> </w:t>
      </w:r>
      <w:r w:rsidRPr="000F0660">
        <w:rPr>
          <w:rFonts w:ascii="Times New Roman" w:hAnsi="Times New Roman" w:cs="Times New Roman"/>
          <w:sz w:val="24"/>
          <w:szCs w:val="24"/>
        </w:rPr>
        <w:t>481-498.</w:t>
      </w:r>
    </w:p>
    <w:p w14:paraId="4B295E07" w14:textId="3EC9F53F" w:rsidR="002200DE" w:rsidRPr="002200DE" w:rsidRDefault="002200DE"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Quong</w:t>
      </w:r>
      <w:proofErr w:type="spellEnd"/>
      <w:r w:rsidR="007D6F8C">
        <w:rPr>
          <w:rFonts w:ascii="Times New Roman" w:hAnsi="Times New Roman" w:cs="Times New Roman"/>
          <w:sz w:val="24"/>
          <w:szCs w:val="24"/>
        </w:rPr>
        <w:t>,</w:t>
      </w:r>
      <w:r>
        <w:rPr>
          <w:rFonts w:ascii="Times New Roman" w:hAnsi="Times New Roman" w:cs="Times New Roman"/>
          <w:sz w:val="24"/>
          <w:szCs w:val="24"/>
        </w:rPr>
        <w:t xml:space="preserve"> J</w:t>
      </w:r>
      <w:r w:rsidR="0062615B">
        <w:rPr>
          <w:rFonts w:ascii="Times New Roman" w:hAnsi="Times New Roman" w:cs="Times New Roman"/>
          <w:sz w:val="24"/>
          <w:szCs w:val="24"/>
        </w:rPr>
        <w:t>onathan</w:t>
      </w:r>
      <w:r w:rsidR="007D6F8C">
        <w:rPr>
          <w:rFonts w:ascii="Times New Roman" w:hAnsi="Times New Roman" w:cs="Times New Roman"/>
          <w:sz w:val="24"/>
          <w:szCs w:val="24"/>
        </w:rPr>
        <w:t>.</w:t>
      </w:r>
      <w:r>
        <w:rPr>
          <w:rFonts w:ascii="Times New Roman" w:hAnsi="Times New Roman" w:cs="Times New Roman"/>
          <w:sz w:val="24"/>
          <w:szCs w:val="24"/>
        </w:rPr>
        <w:t xml:space="preserve"> 2011</w:t>
      </w:r>
      <w:r w:rsidR="007D6F8C">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i/>
          <w:sz w:val="24"/>
          <w:szCs w:val="24"/>
        </w:rPr>
        <w:t>Liberalism without Perfection</w:t>
      </w:r>
      <w:r>
        <w:rPr>
          <w:rFonts w:ascii="Times New Roman" w:hAnsi="Times New Roman" w:cs="Times New Roman"/>
          <w:sz w:val="24"/>
          <w:szCs w:val="24"/>
        </w:rPr>
        <w:t>. New York: Oxford University Press.</w:t>
      </w:r>
    </w:p>
    <w:p w14:paraId="606FE2A9" w14:textId="5B8C74DD" w:rsidR="00D64F18" w:rsidRDefault="003B24C1"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Quong</w:t>
      </w:r>
      <w:proofErr w:type="spellEnd"/>
      <w:r w:rsidR="007D6F8C">
        <w:rPr>
          <w:rFonts w:ascii="Times New Roman" w:hAnsi="Times New Roman" w:cs="Times New Roman"/>
          <w:sz w:val="24"/>
          <w:szCs w:val="24"/>
        </w:rPr>
        <w:t>,</w:t>
      </w:r>
      <w:r w:rsidR="00D64F18">
        <w:rPr>
          <w:rFonts w:ascii="Times New Roman" w:hAnsi="Times New Roman" w:cs="Times New Roman"/>
          <w:sz w:val="24"/>
          <w:szCs w:val="24"/>
        </w:rPr>
        <w:t xml:space="preserve"> J</w:t>
      </w:r>
      <w:r w:rsidR="0062615B">
        <w:rPr>
          <w:rFonts w:ascii="Times New Roman" w:hAnsi="Times New Roman" w:cs="Times New Roman"/>
          <w:sz w:val="24"/>
          <w:szCs w:val="24"/>
        </w:rPr>
        <w:t>onathan</w:t>
      </w:r>
      <w:r w:rsidR="007D6F8C">
        <w:rPr>
          <w:rFonts w:ascii="Times New Roman" w:hAnsi="Times New Roman" w:cs="Times New Roman"/>
          <w:sz w:val="24"/>
          <w:szCs w:val="24"/>
        </w:rPr>
        <w:t>.</w:t>
      </w:r>
      <w:r>
        <w:rPr>
          <w:rFonts w:ascii="Times New Roman" w:hAnsi="Times New Roman" w:cs="Times New Roman"/>
          <w:sz w:val="24"/>
          <w:szCs w:val="24"/>
        </w:rPr>
        <w:t xml:space="preserve"> 2013</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Pr>
          <w:rFonts w:ascii="Times New Roman" w:hAnsi="Times New Roman" w:cs="Times New Roman"/>
          <w:sz w:val="24"/>
          <w:szCs w:val="24"/>
        </w:rPr>
        <w:t>Public Reason.</w:t>
      </w:r>
      <w:r w:rsidR="002804FD">
        <w:rPr>
          <w:rFonts w:ascii="Times New Roman" w:hAnsi="Times New Roman" w:cs="Times New Roman"/>
          <w:sz w:val="24"/>
          <w:szCs w:val="24"/>
        </w:rPr>
        <w:t>”</w:t>
      </w:r>
      <w:r>
        <w:rPr>
          <w:rFonts w:ascii="Times New Roman" w:hAnsi="Times New Roman" w:cs="Times New Roman"/>
          <w:sz w:val="24"/>
          <w:szCs w:val="24"/>
        </w:rPr>
        <w:t xml:space="preserve"> I</w:t>
      </w:r>
      <w:r w:rsidR="00D64F18">
        <w:rPr>
          <w:rFonts w:ascii="Times New Roman" w:hAnsi="Times New Roman" w:cs="Times New Roman"/>
          <w:sz w:val="24"/>
          <w:szCs w:val="24"/>
        </w:rPr>
        <w:t>n</w:t>
      </w:r>
      <w:r w:rsidR="00D64F18" w:rsidRPr="00D64F18">
        <w:rPr>
          <w:rFonts w:ascii="Times New Roman" w:hAnsi="Times New Roman" w:cs="Times New Roman"/>
          <w:sz w:val="24"/>
          <w:szCs w:val="24"/>
        </w:rPr>
        <w:t> </w:t>
      </w:r>
      <w:r w:rsidR="002804FD" w:rsidRPr="00D64F18" w:rsidDel="002804FD">
        <w:rPr>
          <w:rFonts w:ascii="Times New Roman" w:hAnsi="Times New Roman" w:cs="Times New Roman"/>
          <w:sz w:val="24"/>
          <w:szCs w:val="24"/>
        </w:rPr>
        <w:t xml:space="preserve"> </w:t>
      </w:r>
      <w:r w:rsidR="002804FD">
        <w:rPr>
          <w:rFonts w:ascii="Times New Roman" w:hAnsi="Times New Roman" w:cs="Times New Roman"/>
          <w:sz w:val="24"/>
          <w:szCs w:val="24"/>
        </w:rPr>
        <w:t xml:space="preserve"> </w:t>
      </w:r>
      <w:r w:rsidR="00D64F18" w:rsidRPr="00D64F18">
        <w:rPr>
          <w:rFonts w:ascii="Times New Roman" w:hAnsi="Times New Roman" w:cs="Times New Roman"/>
          <w:i/>
          <w:iCs/>
          <w:sz w:val="24"/>
          <w:szCs w:val="24"/>
        </w:rPr>
        <w:t xml:space="preserve">The Stanford </w:t>
      </w:r>
      <w:proofErr w:type="spellStart"/>
      <w:r w:rsidR="00D64F18" w:rsidRPr="00D64F18">
        <w:rPr>
          <w:rFonts w:ascii="Times New Roman" w:hAnsi="Times New Roman" w:cs="Times New Roman"/>
          <w:i/>
          <w:iCs/>
          <w:sz w:val="24"/>
          <w:szCs w:val="24"/>
        </w:rPr>
        <w:t>Encyclopedia</w:t>
      </w:r>
      <w:proofErr w:type="spellEnd"/>
      <w:r w:rsidR="00D64F18" w:rsidRPr="00D64F18">
        <w:rPr>
          <w:rFonts w:ascii="Times New Roman" w:hAnsi="Times New Roman" w:cs="Times New Roman"/>
          <w:i/>
          <w:iCs/>
          <w:sz w:val="24"/>
          <w:szCs w:val="24"/>
        </w:rPr>
        <w:t xml:space="preserve"> of Philosophy</w:t>
      </w:r>
      <w:r w:rsidR="00D64F18">
        <w:rPr>
          <w:rFonts w:ascii="Times New Roman" w:hAnsi="Times New Roman" w:cs="Times New Roman"/>
          <w:iCs/>
          <w:sz w:val="24"/>
          <w:szCs w:val="24"/>
        </w:rPr>
        <w:t xml:space="preserve">, </w:t>
      </w:r>
      <w:r w:rsidR="002804FD">
        <w:rPr>
          <w:rFonts w:ascii="Times New Roman" w:hAnsi="Times New Roman" w:cs="Times New Roman"/>
          <w:iCs/>
          <w:sz w:val="24"/>
          <w:szCs w:val="24"/>
        </w:rPr>
        <w:t xml:space="preserve">edited by </w:t>
      </w:r>
      <w:r w:rsidR="002804FD" w:rsidRPr="00D64F18">
        <w:rPr>
          <w:rFonts w:ascii="Times New Roman" w:hAnsi="Times New Roman" w:cs="Times New Roman"/>
          <w:sz w:val="24"/>
          <w:szCs w:val="24"/>
        </w:rPr>
        <w:t>E</w:t>
      </w:r>
      <w:r w:rsidR="002804FD">
        <w:rPr>
          <w:rFonts w:ascii="Times New Roman" w:hAnsi="Times New Roman" w:cs="Times New Roman"/>
          <w:sz w:val="24"/>
          <w:szCs w:val="24"/>
        </w:rPr>
        <w:t xml:space="preserve">. N.  </w:t>
      </w:r>
      <w:proofErr w:type="spellStart"/>
      <w:r w:rsidR="002804FD">
        <w:rPr>
          <w:rFonts w:ascii="Times New Roman" w:hAnsi="Times New Roman" w:cs="Times New Roman"/>
          <w:sz w:val="24"/>
          <w:szCs w:val="24"/>
        </w:rPr>
        <w:t>Zalta</w:t>
      </w:r>
      <w:proofErr w:type="spellEnd"/>
      <w:r w:rsidR="002804FD">
        <w:rPr>
          <w:rFonts w:ascii="Times New Roman" w:hAnsi="Times New Roman" w:cs="Times New Roman"/>
          <w:sz w:val="24"/>
          <w:szCs w:val="24"/>
        </w:rPr>
        <w:t>.</w:t>
      </w:r>
      <w:r w:rsidR="002804FD" w:rsidRPr="00D64F18">
        <w:rPr>
          <w:rFonts w:ascii="Times New Roman" w:hAnsi="Times New Roman" w:cs="Times New Roman"/>
          <w:sz w:val="24"/>
          <w:szCs w:val="24"/>
        </w:rPr>
        <w:t xml:space="preserve"> </w:t>
      </w:r>
      <w:r w:rsidR="00D64F18" w:rsidRPr="00D64F18">
        <w:rPr>
          <w:rFonts w:ascii="Times New Roman" w:hAnsi="Times New Roman" w:cs="Times New Roman"/>
          <w:sz w:val="24"/>
          <w:szCs w:val="24"/>
        </w:rPr>
        <w:t>https://plato.stanford.edu/archives/sum2013/entries/public-reason.</w:t>
      </w:r>
    </w:p>
    <w:p w14:paraId="258BF433" w14:textId="25BC0A84"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Ram-Prasad</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C</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1993</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2804FD">
        <w:rPr>
          <w:rFonts w:ascii="Times New Roman" w:hAnsi="Times New Roman" w:cs="Times New Roman"/>
          <w:sz w:val="24"/>
          <w:szCs w:val="24"/>
        </w:rPr>
        <w:t>“</w:t>
      </w:r>
      <w:r>
        <w:rPr>
          <w:rFonts w:ascii="Times New Roman" w:hAnsi="Times New Roman" w:cs="Times New Roman"/>
          <w:sz w:val="24"/>
          <w:szCs w:val="24"/>
        </w:rPr>
        <w:t>Hindutva ideology.</w:t>
      </w:r>
      <w:r w:rsidR="002804FD">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Contemporary South Asia</w:t>
      </w:r>
      <w:r>
        <w:rPr>
          <w:rFonts w:ascii="Times New Roman" w:hAnsi="Times New Roman" w:cs="Times New Roman"/>
          <w:sz w:val="24"/>
          <w:szCs w:val="24"/>
        </w:rPr>
        <w:t xml:space="preserve"> </w:t>
      </w:r>
      <w:r w:rsidRPr="008630D2">
        <w:rPr>
          <w:rFonts w:ascii="Times New Roman" w:hAnsi="Times New Roman" w:cs="Times New Roman"/>
          <w:sz w:val="24"/>
          <w:szCs w:val="24"/>
        </w:rPr>
        <w:t>2</w:t>
      </w:r>
      <w:r w:rsidR="008630D2">
        <w:rPr>
          <w:rFonts w:ascii="Times New Roman" w:hAnsi="Times New Roman" w:cs="Times New Roman"/>
          <w:sz w:val="24"/>
          <w:szCs w:val="24"/>
        </w:rPr>
        <w:t xml:space="preserve">: </w:t>
      </w:r>
      <w:r w:rsidRPr="000F0660">
        <w:rPr>
          <w:rFonts w:ascii="Times New Roman" w:hAnsi="Times New Roman" w:cs="Times New Roman"/>
          <w:sz w:val="24"/>
          <w:szCs w:val="24"/>
        </w:rPr>
        <w:t>285-309.</w:t>
      </w:r>
    </w:p>
    <w:p w14:paraId="295958BD" w14:textId="6E0B2766"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Rawls, J</w:t>
      </w:r>
      <w:r w:rsidR="0062615B">
        <w:rPr>
          <w:rFonts w:ascii="Times New Roman" w:hAnsi="Times New Roman" w:cs="Times New Roman"/>
          <w:sz w:val="24"/>
          <w:szCs w:val="24"/>
        </w:rPr>
        <w:t>ohn</w:t>
      </w:r>
      <w:r>
        <w:rPr>
          <w:rFonts w:ascii="Times New Roman" w:hAnsi="Times New Roman" w:cs="Times New Roman"/>
          <w:sz w:val="24"/>
          <w:szCs w:val="24"/>
        </w:rPr>
        <w:t>.</w:t>
      </w:r>
      <w:r w:rsidR="002804FD">
        <w:rPr>
          <w:rFonts w:ascii="Times New Roman" w:hAnsi="Times New Roman" w:cs="Times New Roman"/>
          <w:sz w:val="24"/>
          <w:szCs w:val="24"/>
        </w:rPr>
        <w:t xml:space="preserve"> [</w:t>
      </w:r>
      <w:r w:rsidR="003B24C1">
        <w:rPr>
          <w:rFonts w:ascii="Times New Roman" w:hAnsi="Times New Roman" w:cs="Times New Roman"/>
          <w:sz w:val="24"/>
          <w:szCs w:val="24"/>
        </w:rPr>
        <w:t>1971</w:t>
      </w:r>
      <w:r w:rsidR="002804FD">
        <w:rPr>
          <w:rFonts w:ascii="Times New Roman" w:hAnsi="Times New Roman" w:cs="Times New Roman"/>
          <w:sz w:val="24"/>
          <w:szCs w:val="24"/>
        </w:rPr>
        <w:t>] 2001</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3B24C1">
        <w:rPr>
          <w:rFonts w:ascii="Times New Roman" w:hAnsi="Times New Roman" w:cs="Times New Roman"/>
          <w:sz w:val="24"/>
          <w:szCs w:val="24"/>
        </w:rPr>
        <w:t>Justice as Reciprocity.</w:t>
      </w:r>
      <w:r w:rsidR="002804FD">
        <w:rPr>
          <w:rFonts w:ascii="Times New Roman" w:hAnsi="Times New Roman" w:cs="Times New Roman"/>
          <w:sz w:val="24"/>
          <w:szCs w:val="24"/>
        </w:rPr>
        <w:t>”</w:t>
      </w:r>
      <w:r w:rsidR="003B24C1">
        <w:rPr>
          <w:rFonts w:ascii="Times New Roman" w:hAnsi="Times New Roman" w:cs="Times New Roman"/>
          <w:sz w:val="24"/>
          <w:szCs w:val="24"/>
        </w:rPr>
        <w:t xml:space="preserve"> In</w:t>
      </w:r>
      <w:r w:rsidR="0016079E" w:rsidRPr="0016079E">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Collected Papers</w:t>
      </w:r>
      <w:r w:rsidR="002804FD">
        <w:rPr>
          <w:rFonts w:ascii="Times New Roman" w:hAnsi="Times New Roman" w:cs="Times New Roman"/>
          <w:sz w:val="24"/>
          <w:szCs w:val="24"/>
        </w:rPr>
        <w:t>, edited by</w:t>
      </w:r>
      <w:r w:rsidR="0016079E" w:rsidRPr="0016079E">
        <w:rPr>
          <w:rFonts w:ascii="Times New Roman" w:hAnsi="Times New Roman" w:cs="Times New Roman"/>
          <w:sz w:val="24"/>
          <w:szCs w:val="24"/>
        </w:rPr>
        <w:t xml:space="preserve"> </w:t>
      </w:r>
      <w:r w:rsidR="002804FD" w:rsidRPr="0016079E">
        <w:rPr>
          <w:rFonts w:ascii="Times New Roman" w:hAnsi="Times New Roman" w:cs="Times New Roman"/>
          <w:sz w:val="24"/>
          <w:szCs w:val="24"/>
        </w:rPr>
        <w:t>S</w:t>
      </w:r>
      <w:r w:rsidR="002804FD">
        <w:rPr>
          <w:rFonts w:ascii="Times New Roman" w:hAnsi="Times New Roman" w:cs="Times New Roman"/>
          <w:sz w:val="24"/>
          <w:szCs w:val="24"/>
        </w:rPr>
        <w:t xml:space="preserve"> Freeman, </w:t>
      </w:r>
      <w:r w:rsidR="002804FD" w:rsidRPr="0016079E">
        <w:rPr>
          <w:rFonts w:ascii="Times New Roman" w:hAnsi="Times New Roman" w:cs="Times New Roman"/>
          <w:sz w:val="24"/>
          <w:szCs w:val="24"/>
        </w:rPr>
        <w:t>190-224</w:t>
      </w:r>
      <w:r w:rsidR="002804FD">
        <w:rPr>
          <w:rFonts w:ascii="Times New Roman" w:hAnsi="Times New Roman" w:cs="Times New Roman"/>
          <w:sz w:val="24"/>
          <w:szCs w:val="24"/>
        </w:rPr>
        <w:t xml:space="preserve">. </w:t>
      </w:r>
      <w:r w:rsidR="0016079E" w:rsidRPr="0016079E">
        <w:rPr>
          <w:rFonts w:ascii="Times New Roman" w:hAnsi="Times New Roman" w:cs="Times New Roman"/>
          <w:sz w:val="24"/>
          <w:szCs w:val="24"/>
        </w:rPr>
        <w:t xml:space="preserve">Cambridge: Harvard University </w:t>
      </w:r>
      <w:proofErr w:type="gramStart"/>
      <w:r w:rsidR="0016079E" w:rsidRPr="0016079E">
        <w:rPr>
          <w:rFonts w:ascii="Times New Roman" w:hAnsi="Times New Roman" w:cs="Times New Roman"/>
          <w:sz w:val="24"/>
          <w:szCs w:val="24"/>
        </w:rPr>
        <w:t>Press..</w:t>
      </w:r>
      <w:proofErr w:type="gramEnd"/>
    </w:p>
    <w:p w14:paraId="63AE0195" w14:textId="31DA23AB"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Rawls, J</w:t>
      </w:r>
      <w:r w:rsidR="0062615B">
        <w:rPr>
          <w:rFonts w:ascii="Times New Roman" w:hAnsi="Times New Roman" w:cs="Times New Roman"/>
          <w:sz w:val="24"/>
          <w:szCs w:val="24"/>
        </w:rPr>
        <w:t>ohn</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3B24C1">
        <w:rPr>
          <w:rFonts w:ascii="Times New Roman" w:hAnsi="Times New Roman" w:cs="Times New Roman"/>
          <w:sz w:val="24"/>
          <w:szCs w:val="24"/>
        </w:rPr>
        <w:t>1975</w:t>
      </w:r>
      <w:r w:rsidR="002804FD">
        <w:rPr>
          <w:rFonts w:ascii="Times New Roman" w:hAnsi="Times New Roman" w:cs="Times New Roman"/>
          <w:sz w:val="24"/>
          <w:szCs w:val="24"/>
        </w:rPr>
        <w:t>] 2001</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16079E" w:rsidRPr="0016079E">
        <w:rPr>
          <w:rFonts w:ascii="Times New Roman" w:hAnsi="Times New Roman" w:cs="Times New Roman"/>
          <w:sz w:val="24"/>
          <w:szCs w:val="24"/>
        </w:rPr>
        <w:t>A Ka</w:t>
      </w:r>
      <w:r w:rsidR="003B24C1">
        <w:rPr>
          <w:rFonts w:ascii="Times New Roman" w:hAnsi="Times New Roman" w:cs="Times New Roman"/>
          <w:sz w:val="24"/>
          <w:szCs w:val="24"/>
        </w:rPr>
        <w:t>ntian Conception of Equality.</w:t>
      </w:r>
      <w:r w:rsidR="002804FD">
        <w:rPr>
          <w:rFonts w:ascii="Times New Roman" w:hAnsi="Times New Roman" w:cs="Times New Roman"/>
          <w:sz w:val="24"/>
          <w:szCs w:val="24"/>
        </w:rPr>
        <w:t>”</w:t>
      </w:r>
      <w:r w:rsidR="003B24C1">
        <w:rPr>
          <w:rFonts w:ascii="Times New Roman" w:hAnsi="Times New Roman" w:cs="Times New Roman"/>
          <w:sz w:val="24"/>
          <w:szCs w:val="24"/>
        </w:rPr>
        <w:t xml:space="preserve"> </w:t>
      </w:r>
      <w:proofErr w:type="gramStart"/>
      <w:r w:rsidR="003B24C1">
        <w:rPr>
          <w:rFonts w:ascii="Times New Roman" w:hAnsi="Times New Roman" w:cs="Times New Roman"/>
          <w:sz w:val="24"/>
          <w:szCs w:val="24"/>
        </w:rPr>
        <w:t>In</w:t>
      </w:r>
      <w:r w:rsidR="002804FD">
        <w:rPr>
          <w:rFonts w:ascii="Times New Roman" w:hAnsi="Times New Roman" w:cs="Times New Roman"/>
          <w:sz w:val="24"/>
          <w:szCs w:val="24"/>
        </w:rPr>
        <w:t xml:space="preserve"> </w:t>
      </w:r>
      <w:r w:rsidR="0016079E" w:rsidRPr="0016079E">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Collected</w:t>
      </w:r>
      <w:proofErr w:type="gramEnd"/>
      <w:r w:rsidR="0016079E" w:rsidRPr="0016079E">
        <w:rPr>
          <w:rFonts w:ascii="Times New Roman" w:hAnsi="Times New Roman" w:cs="Times New Roman"/>
          <w:i/>
          <w:iCs/>
          <w:sz w:val="24"/>
          <w:szCs w:val="24"/>
        </w:rPr>
        <w:t xml:space="preserve"> Papers</w:t>
      </w:r>
      <w:r w:rsidR="002804FD">
        <w:rPr>
          <w:rFonts w:ascii="Times New Roman" w:hAnsi="Times New Roman" w:cs="Times New Roman"/>
          <w:iCs/>
          <w:sz w:val="24"/>
          <w:szCs w:val="24"/>
        </w:rPr>
        <w:t>, edited by</w:t>
      </w:r>
      <w:r w:rsidR="002804FD" w:rsidRPr="002804FD">
        <w:rPr>
          <w:rFonts w:ascii="Times New Roman" w:hAnsi="Times New Roman" w:cs="Times New Roman"/>
          <w:sz w:val="24"/>
          <w:szCs w:val="24"/>
        </w:rPr>
        <w:t xml:space="preserve"> </w:t>
      </w:r>
      <w:r w:rsidR="002804FD">
        <w:rPr>
          <w:rFonts w:ascii="Times New Roman" w:hAnsi="Times New Roman" w:cs="Times New Roman"/>
          <w:sz w:val="24"/>
          <w:szCs w:val="24"/>
        </w:rPr>
        <w:t xml:space="preserve">S Freeman, </w:t>
      </w:r>
      <w:r w:rsidR="002804FD" w:rsidRPr="0016079E">
        <w:rPr>
          <w:rFonts w:ascii="Times New Roman" w:hAnsi="Times New Roman" w:cs="Times New Roman"/>
          <w:sz w:val="24"/>
          <w:szCs w:val="24"/>
        </w:rPr>
        <w:t>254-266</w:t>
      </w:r>
      <w:r w:rsidR="003B24C1">
        <w:rPr>
          <w:rFonts w:ascii="Times New Roman" w:hAnsi="Times New Roman" w:cs="Times New Roman"/>
          <w:sz w:val="24"/>
          <w:szCs w:val="24"/>
        </w:rPr>
        <w:t>.</w:t>
      </w:r>
      <w:r w:rsidR="0016079E" w:rsidRPr="0016079E">
        <w:rPr>
          <w:rFonts w:ascii="Times New Roman" w:hAnsi="Times New Roman" w:cs="Times New Roman"/>
          <w:sz w:val="24"/>
          <w:szCs w:val="24"/>
        </w:rPr>
        <w:t xml:space="preserve"> Cambridge: Harvard University Press. </w:t>
      </w:r>
    </w:p>
    <w:p w14:paraId="257F9071" w14:textId="47C754E0"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Rawls, J</w:t>
      </w:r>
      <w:r w:rsidR="0062615B">
        <w:rPr>
          <w:rFonts w:ascii="Times New Roman" w:hAnsi="Times New Roman" w:cs="Times New Roman"/>
          <w:sz w:val="24"/>
          <w:szCs w:val="24"/>
        </w:rPr>
        <w:t>ohn</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3B24C1">
        <w:rPr>
          <w:rFonts w:ascii="Times New Roman" w:hAnsi="Times New Roman" w:cs="Times New Roman"/>
          <w:sz w:val="24"/>
          <w:szCs w:val="24"/>
        </w:rPr>
        <w:t>1988</w:t>
      </w:r>
      <w:r w:rsidR="002804FD">
        <w:rPr>
          <w:rFonts w:ascii="Times New Roman" w:hAnsi="Times New Roman" w:cs="Times New Roman"/>
          <w:sz w:val="24"/>
          <w:szCs w:val="24"/>
        </w:rPr>
        <w:t>] 2001</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16079E" w:rsidRPr="0016079E">
        <w:rPr>
          <w:rFonts w:ascii="Times New Roman" w:hAnsi="Times New Roman" w:cs="Times New Roman"/>
          <w:sz w:val="24"/>
          <w:szCs w:val="24"/>
        </w:rPr>
        <w:t>The Priority of</w:t>
      </w:r>
      <w:r w:rsidR="003B24C1">
        <w:rPr>
          <w:rFonts w:ascii="Times New Roman" w:hAnsi="Times New Roman" w:cs="Times New Roman"/>
          <w:sz w:val="24"/>
          <w:szCs w:val="24"/>
        </w:rPr>
        <w:t xml:space="preserve"> Right and Ideas of the Good.</w:t>
      </w:r>
      <w:r w:rsidR="002804FD">
        <w:rPr>
          <w:rFonts w:ascii="Times New Roman" w:hAnsi="Times New Roman" w:cs="Times New Roman"/>
          <w:sz w:val="24"/>
          <w:szCs w:val="24"/>
        </w:rPr>
        <w:t>”</w:t>
      </w:r>
      <w:r w:rsidR="003B24C1">
        <w:rPr>
          <w:rFonts w:ascii="Times New Roman" w:hAnsi="Times New Roman" w:cs="Times New Roman"/>
          <w:sz w:val="24"/>
          <w:szCs w:val="24"/>
        </w:rPr>
        <w:t xml:space="preserve"> I</w:t>
      </w:r>
      <w:r w:rsidR="0016079E" w:rsidRPr="0016079E">
        <w:rPr>
          <w:rFonts w:ascii="Times New Roman" w:hAnsi="Times New Roman" w:cs="Times New Roman"/>
          <w:sz w:val="24"/>
          <w:szCs w:val="24"/>
        </w:rPr>
        <w:t>n</w:t>
      </w:r>
      <w:r w:rsidR="003B24C1">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Collected Papers</w:t>
      </w:r>
      <w:r w:rsidR="0016079E" w:rsidRPr="0016079E">
        <w:rPr>
          <w:rFonts w:ascii="Times New Roman" w:hAnsi="Times New Roman" w:cs="Times New Roman"/>
          <w:sz w:val="24"/>
          <w:szCs w:val="24"/>
        </w:rPr>
        <w:t xml:space="preserve">, </w:t>
      </w:r>
      <w:r w:rsidR="002804FD">
        <w:rPr>
          <w:rFonts w:ascii="Times New Roman" w:hAnsi="Times New Roman" w:cs="Times New Roman"/>
          <w:sz w:val="24"/>
          <w:szCs w:val="24"/>
        </w:rPr>
        <w:t xml:space="preserve">edited by S. Freeman, </w:t>
      </w:r>
      <w:r w:rsidR="002804FD" w:rsidRPr="0016079E">
        <w:rPr>
          <w:rFonts w:ascii="Times New Roman" w:hAnsi="Times New Roman" w:cs="Times New Roman"/>
          <w:sz w:val="24"/>
          <w:szCs w:val="24"/>
        </w:rPr>
        <w:t>449-472</w:t>
      </w:r>
      <w:r w:rsidR="002804FD">
        <w:rPr>
          <w:rFonts w:ascii="Times New Roman" w:hAnsi="Times New Roman" w:cs="Times New Roman"/>
          <w:sz w:val="24"/>
          <w:szCs w:val="24"/>
        </w:rPr>
        <w:t xml:space="preserve">. </w:t>
      </w:r>
      <w:r w:rsidR="0016079E" w:rsidRPr="0016079E">
        <w:rPr>
          <w:rFonts w:ascii="Times New Roman" w:hAnsi="Times New Roman" w:cs="Times New Roman"/>
          <w:sz w:val="24"/>
          <w:szCs w:val="24"/>
        </w:rPr>
        <w:t>Cambridge: Harvard University Press.</w:t>
      </w:r>
    </w:p>
    <w:p w14:paraId="29D4F454" w14:textId="6B6EA211"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lastRenderedPageBreak/>
        <w:t>Rawls, J</w:t>
      </w:r>
      <w:r w:rsidR="0062615B">
        <w:rPr>
          <w:rFonts w:ascii="Times New Roman" w:hAnsi="Times New Roman" w:cs="Times New Roman"/>
          <w:sz w:val="24"/>
          <w:szCs w:val="24"/>
        </w:rPr>
        <w:t>ohn</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3B24C1">
        <w:rPr>
          <w:rFonts w:ascii="Times New Roman" w:hAnsi="Times New Roman" w:cs="Times New Roman"/>
          <w:sz w:val="24"/>
          <w:szCs w:val="24"/>
        </w:rPr>
        <w:t>1993</w:t>
      </w:r>
      <w:r w:rsidR="002804FD">
        <w:rPr>
          <w:rFonts w:ascii="Times New Roman" w:hAnsi="Times New Roman" w:cs="Times New Roman"/>
          <w:sz w:val="24"/>
          <w:szCs w:val="24"/>
        </w:rPr>
        <w:t>] 2001</w:t>
      </w:r>
      <w:r>
        <w:rPr>
          <w:rFonts w:ascii="Times New Roman" w:hAnsi="Times New Roman" w:cs="Times New Roman"/>
          <w:sz w:val="24"/>
          <w:szCs w:val="24"/>
        </w:rPr>
        <w:t>.</w:t>
      </w:r>
      <w:r w:rsidR="003B24C1">
        <w:rPr>
          <w:rFonts w:ascii="Times New Roman" w:hAnsi="Times New Roman" w:cs="Times New Roman"/>
          <w:sz w:val="24"/>
          <w:szCs w:val="24"/>
        </w:rPr>
        <w:t xml:space="preserve"> </w:t>
      </w:r>
      <w:r w:rsidR="002804FD">
        <w:rPr>
          <w:rFonts w:ascii="Times New Roman" w:hAnsi="Times New Roman" w:cs="Times New Roman"/>
          <w:sz w:val="24"/>
          <w:szCs w:val="24"/>
        </w:rPr>
        <w:t>“</w:t>
      </w:r>
      <w:r w:rsidR="003B24C1">
        <w:rPr>
          <w:rFonts w:ascii="Times New Roman" w:hAnsi="Times New Roman" w:cs="Times New Roman"/>
          <w:sz w:val="24"/>
          <w:szCs w:val="24"/>
        </w:rPr>
        <w:t>The Law of Peoples.</w:t>
      </w:r>
      <w:r w:rsidR="002804FD">
        <w:rPr>
          <w:rFonts w:ascii="Times New Roman" w:hAnsi="Times New Roman" w:cs="Times New Roman"/>
          <w:sz w:val="24"/>
          <w:szCs w:val="24"/>
        </w:rPr>
        <w:t>”</w:t>
      </w:r>
      <w:r w:rsidR="003B24C1">
        <w:rPr>
          <w:rFonts w:ascii="Times New Roman" w:hAnsi="Times New Roman" w:cs="Times New Roman"/>
          <w:sz w:val="24"/>
          <w:szCs w:val="24"/>
        </w:rPr>
        <w:t xml:space="preserve"> I</w:t>
      </w:r>
      <w:r w:rsidR="0016079E" w:rsidRPr="0016079E">
        <w:rPr>
          <w:rFonts w:ascii="Times New Roman" w:hAnsi="Times New Roman" w:cs="Times New Roman"/>
          <w:sz w:val="24"/>
          <w:szCs w:val="24"/>
        </w:rPr>
        <w:t>n</w:t>
      </w:r>
      <w:r w:rsidR="003B24C1">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Collected Papers</w:t>
      </w:r>
      <w:r w:rsidR="002804FD">
        <w:rPr>
          <w:rFonts w:ascii="Times New Roman" w:hAnsi="Times New Roman" w:cs="Times New Roman"/>
          <w:iCs/>
          <w:sz w:val="24"/>
          <w:szCs w:val="24"/>
        </w:rPr>
        <w:t>, edited by</w:t>
      </w:r>
      <w:r w:rsidR="002804FD" w:rsidRPr="002804FD">
        <w:rPr>
          <w:rFonts w:ascii="Times New Roman" w:hAnsi="Times New Roman" w:cs="Times New Roman"/>
          <w:sz w:val="24"/>
          <w:szCs w:val="24"/>
        </w:rPr>
        <w:t xml:space="preserve"> </w:t>
      </w:r>
      <w:r w:rsidR="002804FD">
        <w:rPr>
          <w:rFonts w:ascii="Times New Roman" w:hAnsi="Times New Roman" w:cs="Times New Roman"/>
          <w:sz w:val="24"/>
          <w:szCs w:val="24"/>
        </w:rPr>
        <w:t>S</w:t>
      </w:r>
      <w:r w:rsidR="00211F0D">
        <w:rPr>
          <w:rFonts w:ascii="Times New Roman" w:hAnsi="Times New Roman" w:cs="Times New Roman"/>
          <w:sz w:val="24"/>
          <w:szCs w:val="24"/>
        </w:rPr>
        <w:t>.</w:t>
      </w:r>
      <w:r w:rsidR="002804FD">
        <w:rPr>
          <w:rFonts w:ascii="Times New Roman" w:hAnsi="Times New Roman" w:cs="Times New Roman"/>
          <w:sz w:val="24"/>
          <w:szCs w:val="24"/>
        </w:rPr>
        <w:t xml:space="preserve"> Freeman, </w:t>
      </w:r>
      <w:r w:rsidR="002804FD" w:rsidRPr="0016079E">
        <w:rPr>
          <w:rFonts w:ascii="Times New Roman" w:hAnsi="Times New Roman" w:cs="Times New Roman"/>
          <w:sz w:val="24"/>
          <w:szCs w:val="24"/>
        </w:rPr>
        <w:t>529-564</w:t>
      </w:r>
      <w:r w:rsidR="003B24C1">
        <w:rPr>
          <w:rFonts w:ascii="Times New Roman" w:hAnsi="Times New Roman" w:cs="Times New Roman"/>
          <w:sz w:val="24"/>
          <w:szCs w:val="24"/>
        </w:rPr>
        <w:t>. Cambridge</w:t>
      </w:r>
      <w:r w:rsidR="0016079E" w:rsidRPr="0016079E">
        <w:rPr>
          <w:rFonts w:ascii="Times New Roman" w:hAnsi="Times New Roman" w:cs="Times New Roman"/>
          <w:sz w:val="24"/>
          <w:szCs w:val="24"/>
        </w:rPr>
        <w:t xml:space="preserve">: Harvard University </w:t>
      </w:r>
      <w:proofErr w:type="gramStart"/>
      <w:r w:rsidR="0016079E" w:rsidRPr="0016079E">
        <w:rPr>
          <w:rFonts w:ascii="Times New Roman" w:hAnsi="Times New Roman" w:cs="Times New Roman"/>
          <w:sz w:val="24"/>
          <w:szCs w:val="24"/>
        </w:rPr>
        <w:t>Press..</w:t>
      </w:r>
      <w:proofErr w:type="gramEnd"/>
    </w:p>
    <w:p w14:paraId="69ADF39C" w14:textId="57FAD810"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Rawls, J</w:t>
      </w:r>
      <w:r w:rsidR="0062615B">
        <w:rPr>
          <w:rFonts w:ascii="Times New Roman" w:hAnsi="Times New Roman" w:cs="Times New Roman"/>
          <w:sz w:val="24"/>
          <w:szCs w:val="24"/>
        </w:rPr>
        <w:t>ohn</w:t>
      </w:r>
      <w:r>
        <w:rPr>
          <w:rFonts w:ascii="Times New Roman" w:hAnsi="Times New Roman" w:cs="Times New Roman"/>
          <w:sz w:val="24"/>
          <w:szCs w:val="24"/>
        </w:rPr>
        <w:t>.</w:t>
      </w:r>
      <w:r w:rsidR="0016079E" w:rsidRPr="0016079E">
        <w:rPr>
          <w:rFonts w:ascii="Times New Roman" w:hAnsi="Times New Roman" w:cs="Times New Roman"/>
          <w:sz w:val="24"/>
          <w:szCs w:val="24"/>
        </w:rPr>
        <w:t xml:space="preserve"> 1996</w:t>
      </w:r>
      <w:r>
        <w:rPr>
          <w:rFonts w:ascii="Times New Roman" w:hAnsi="Times New Roman" w:cs="Times New Roman"/>
          <w:sz w:val="24"/>
          <w:szCs w:val="24"/>
        </w:rPr>
        <w:t>.</w:t>
      </w:r>
      <w:r w:rsidR="0016079E" w:rsidRPr="0016079E">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Political Liberalism</w:t>
      </w:r>
      <w:r w:rsidR="003B24C1">
        <w:rPr>
          <w:rFonts w:ascii="Times New Roman" w:hAnsi="Times New Roman" w:cs="Times New Roman"/>
          <w:sz w:val="24"/>
          <w:szCs w:val="24"/>
        </w:rPr>
        <w:t>.</w:t>
      </w:r>
      <w:r w:rsidR="0016079E" w:rsidRPr="0016079E">
        <w:rPr>
          <w:rFonts w:ascii="Times New Roman" w:hAnsi="Times New Roman" w:cs="Times New Roman"/>
          <w:sz w:val="24"/>
          <w:szCs w:val="24"/>
        </w:rPr>
        <w:t xml:space="preserve"> New York: Columbia University Press.</w:t>
      </w:r>
    </w:p>
    <w:p w14:paraId="5167913F" w14:textId="19404FE1"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Rawls, J</w:t>
      </w:r>
      <w:r w:rsidR="0062615B">
        <w:rPr>
          <w:rFonts w:ascii="Times New Roman" w:hAnsi="Times New Roman" w:cs="Times New Roman"/>
          <w:sz w:val="24"/>
          <w:szCs w:val="24"/>
        </w:rPr>
        <w:t>ohn</w:t>
      </w:r>
      <w:r>
        <w:rPr>
          <w:rFonts w:ascii="Times New Roman" w:hAnsi="Times New Roman" w:cs="Times New Roman"/>
          <w:sz w:val="24"/>
          <w:szCs w:val="24"/>
        </w:rPr>
        <w:t>.</w:t>
      </w:r>
      <w:r w:rsidR="0016079E" w:rsidRPr="0016079E">
        <w:rPr>
          <w:rFonts w:ascii="Times New Roman" w:hAnsi="Times New Roman" w:cs="Times New Roman"/>
          <w:sz w:val="24"/>
          <w:szCs w:val="24"/>
        </w:rPr>
        <w:t xml:space="preserve"> 1999</w:t>
      </w:r>
      <w:r>
        <w:rPr>
          <w:rFonts w:ascii="Times New Roman" w:hAnsi="Times New Roman" w:cs="Times New Roman"/>
          <w:sz w:val="24"/>
          <w:szCs w:val="24"/>
        </w:rPr>
        <w:t>.</w:t>
      </w:r>
      <w:r w:rsidR="0016079E" w:rsidRPr="0016079E">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A Theory of Justice</w:t>
      </w:r>
      <w:r w:rsidR="003B24C1">
        <w:rPr>
          <w:rFonts w:ascii="Times New Roman" w:hAnsi="Times New Roman" w:cs="Times New Roman"/>
          <w:sz w:val="24"/>
          <w:szCs w:val="24"/>
        </w:rPr>
        <w:t>. Oxford</w:t>
      </w:r>
      <w:r w:rsidR="0016079E" w:rsidRPr="0016079E">
        <w:rPr>
          <w:rFonts w:ascii="Times New Roman" w:hAnsi="Times New Roman" w:cs="Times New Roman"/>
          <w:sz w:val="24"/>
          <w:szCs w:val="24"/>
        </w:rPr>
        <w:t>: Oxford University Press.</w:t>
      </w:r>
    </w:p>
    <w:p w14:paraId="0D3BF51B" w14:textId="04544DDE" w:rsidR="0016079E" w:rsidRPr="0016079E" w:rsidRDefault="007D6F8C"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Rawls, J</w:t>
      </w:r>
      <w:r w:rsidR="0062615B">
        <w:rPr>
          <w:rFonts w:ascii="Times New Roman" w:hAnsi="Times New Roman" w:cs="Times New Roman"/>
          <w:sz w:val="24"/>
          <w:szCs w:val="24"/>
        </w:rPr>
        <w:t>ohn</w:t>
      </w:r>
      <w:r>
        <w:rPr>
          <w:rFonts w:ascii="Times New Roman" w:hAnsi="Times New Roman" w:cs="Times New Roman"/>
          <w:sz w:val="24"/>
          <w:szCs w:val="24"/>
        </w:rPr>
        <w:t>.</w:t>
      </w:r>
      <w:r w:rsidR="0016079E" w:rsidRPr="0016079E">
        <w:rPr>
          <w:rFonts w:ascii="Times New Roman" w:hAnsi="Times New Roman" w:cs="Times New Roman"/>
          <w:sz w:val="24"/>
          <w:szCs w:val="24"/>
        </w:rPr>
        <w:t xml:space="preserve"> 2001</w:t>
      </w:r>
      <w:r>
        <w:rPr>
          <w:rFonts w:ascii="Times New Roman" w:hAnsi="Times New Roman" w:cs="Times New Roman"/>
          <w:sz w:val="24"/>
          <w:szCs w:val="24"/>
        </w:rPr>
        <w:t>.</w:t>
      </w:r>
      <w:r w:rsidR="0016079E" w:rsidRPr="0016079E">
        <w:rPr>
          <w:rFonts w:ascii="Times New Roman" w:hAnsi="Times New Roman" w:cs="Times New Roman"/>
          <w:sz w:val="24"/>
          <w:szCs w:val="24"/>
        </w:rPr>
        <w:t xml:space="preserve"> </w:t>
      </w:r>
      <w:r w:rsidR="0016079E" w:rsidRPr="0016079E">
        <w:rPr>
          <w:rFonts w:ascii="Times New Roman" w:hAnsi="Times New Roman" w:cs="Times New Roman"/>
          <w:i/>
          <w:iCs/>
          <w:sz w:val="24"/>
          <w:szCs w:val="24"/>
        </w:rPr>
        <w:t>The Law of Peoples</w:t>
      </w:r>
      <w:r w:rsidR="003B24C1">
        <w:rPr>
          <w:rFonts w:ascii="Times New Roman" w:hAnsi="Times New Roman" w:cs="Times New Roman"/>
          <w:sz w:val="24"/>
          <w:szCs w:val="24"/>
        </w:rPr>
        <w:t>.</w:t>
      </w:r>
      <w:r w:rsidR="0016079E" w:rsidRPr="0016079E">
        <w:rPr>
          <w:rFonts w:ascii="Times New Roman" w:hAnsi="Times New Roman" w:cs="Times New Roman"/>
          <w:sz w:val="24"/>
          <w:szCs w:val="24"/>
        </w:rPr>
        <w:t xml:space="preserve"> Cambridge: Harvard University Press.</w:t>
      </w:r>
    </w:p>
    <w:p w14:paraId="5AD6F8B6" w14:textId="20ACE6CD" w:rsidR="00954705" w:rsidRPr="00CA0F26" w:rsidRDefault="00954705"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Raz</w:t>
      </w:r>
      <w:proofErr w:type="spellEnd"/>
      <w:r>
        <w:rPr>
          <w:rFonts w:ascii="Times New Roman" w:hAnsi="Times New Roman" w:cs="Times New Roman"/>
          <w:sz w:val="24"/>
          <w:szCs w:val="24"/>
        </w:rPr>
        <w:t>, J</w:t>
      </w:r>
      <w:r w:rsidR="0062615B">
        <w:rPr>
          <w:rFonts w:ascii="Times New Roman" w:hAnsi="Times New Roman" w:cs="Times New Roman"/>
          <w:sz w:val="24"/>
          <w:szCs w:val="24"/>
        </w:rPr>
        <w:t>oseph</w:t>
      </w:r>
      <w:r>
        <w:rPr>
          <w:rFonts w:ascii="Times New Roman" w:hAnsi="Times New Roman" w:cs="Times New Roman"/>
          <w:sz w:val="24"/>
          <w:szCs w:val="24"/>
        </w:rPr>
        <w:t>. 1986</w:t>
      </w:r>
      <w:r w:rsidR="001D5CBA">
        <w:rPr>
          <w:rFonts w:ascii="Times New Roman" w:hAnsi="Times New Roman" w:cs="Times New Roman"/>
          <w:sz w:val="24"/>
          <w:szCs w:val="24"/>
        </w:rPr>
        <w:t>. “Disagreement in politics.”</w:t>
      </w:r>
      <w:r>
        <w:rPr>
          <w:rFonts w:ascii="Times New Roman" w:hAnsi="Times New Roman" w:cs="Times New Roman"/>
          <w:i/>
          <w:sz w:val="24"/>
          <w:szCs w:val="24"/>
        </w:rPr>
        <w:t xml:space="preserve"> </w:t>
      </w:r>
      <w:r w:rsidR="001D5CBA" w:rsidRPr="00A97F56">
        <w:rPr>
          <w:rFonts w:ascii="Times New Roman" w:hAnsi="Times New Roman" w:cs="Times New Roman"/>
          <w:i/>
          <w:sz w:val="24"/>
          <w:szCs w:val="24"/>
        </w:rPr>
        <w:t>American Journal of Jurisprudence</w:t>
      </w:r>
      <w:r w:rsidR="001D5CBA">
        <w:rPr>
          <w:rFonts w:ascii="Times New Roman" w:hAnsi="Times New Roman" w:cs="Times New Roman"/>
          <w:sz w:val="24"/>
          <w:szCs w:val="24"/>
        </w:rPr>
        <w:t xml:space="preserve"> </w:t>
      </w:r>
      <w:r w:rsidR="001D5CBA" w:rsidRPr="001D5CBA">
        <w:rPr>
          <w:rFonts w:ascii="Times New Roman" w:hAnsi="Times New Roman" w:cs="Times New Roman"/>
          <w:sz w:val="24"/>
          <w:szCs w:val="24"/>
        </w:rPr>
        <w:t>43</w:t>
      </w:r>
      <w:r w:rsidR="001D5CBA">
        <w:rPr>
          <w:rFonts w:ascii="Times New Roman" w:hAnsi="Times New Roman" w:cs="Times New Roman"/>
          <w:sz w:val="24"/>
          <w:szCs w:val="24"/>
        </w:rPr>
        <w:t>:</w:t>
      </w:r>
      <w:r w:rsidR="001D5CBA" w:rsidRPr="001D5CBA">
        <w:rPr>
          <w:rFonts w:ascii="Times New Roman" w:hAnsi="Times New Roman" w:cs="Times New Roman"/>
          <w:sz w:val="24"/>
          <w:szCs w:val="24"/>
        </w:rPr>
        <w:t xml:space="preserve"> 25</w:t>
      </w:r>
      <w:r w:rsidR="001D5CBA">
        <w:rPr>
          <w:rFonts w:ascii="Times New Roman" w:hAnsi="Times New Roman" w:cs="Times New Roman"/>
          <w:sz w:val="24"/>
          <w:szCs w:val="24"/>
        </w:rPr>
        <w:t>-</w:t>
      </w:r>
      <w:r w:rsidR="001D5CBA" w:rsidRPr="001D5CBA">
        <w:rPr>
          <w:rFonts w:ascii="Times New Roman" w:hAnsi="Times New Roman" w:cs="Times New Roman"/>
          <w:sz w:val="24"/>
          <w:szCs w:val="24"/>
        </w:rPr>
        <w:t>52</w:t>
      </w:r>
      <w:r>
        <w:rPr>
          <w:rFonts w:ascii="Times New Roman" w:hAnsi="Times New Roman" w:cs="Times New Roman"/>
          <w:sz w:val="24"/>
          <w:szCs w:val="24"/>
        </w:rPr>
        <w:t>.</w:t>
      </w:r>
    </w:p>
    <w:p w14:paraId="533C44DE" w14:textId="69033A5C"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Richards</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J</w:t>
      </w:r>
      <w:r w:rsidR="0062615B">
        <w:rPr>
          <w:rFonts w:ascii="Times New Roman" w:hAnsi="Times New Roman" w:cs="Times New Roman"/>
          <w:sz w:val="24"/>
          <w:szCs w:val="24"/>
        </w:rPr>
        <w:t>effery</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1979</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Pr="000F0660">
        <w:rPr>
          <w:rFonts w:ascii="Times New Roman" w:hAnsi="Times New Roman" w:cs="Times New Roman"/>
          <w:i/>
          <w:sz w:val="24"/>
          <w:szCs w:val="24"/>
        </w:rPr>
        <w:t>The Popes and the Papacy</w:t>
      </w:r>
      <w:r w:rsidR="00727535">
        <w:rPr>
          <w:rFonts w:ascii="Times New Roman" w:hAnsi="Times New Roman" w:cs="Times New Roman"/>
          <w:i/>
          <w:sz w:val="24"/>
          <w:szCs w:val="24"/>
        </w:rPr>
        <w:t xml:space="preserve"> </w:t>
      </w:r>
      <w:proofErr w:type="gramStart"/>
      <w:r w:rsidR="00727535">
        <w:rPr>
          <w:rFonts w:ascii="Times New Roman" w:hAnsi="Times New Roman" w:cs="Times New Roman"/>
          <w:i/>
          <w:sz w:val="24"/>
          <w:szCs w:val="24"/>
        </w:rPr>
        <w:t>In</w:t>
      </w:r>
      <w:proofErr w:type="gramEnd"/>
      <w:r w:rsidRPr="000F0660">
        <w:rPr>
          <w:rFonts w:ascii="Times New Roman" w:hAnsi="Times New Roman" w:cs="Times New Roman"/>
          <w:i/>
          <w:sz w:val="24"/>
          <w:szCs w:val="24"/>
        </w:rPr>
        <w:t xml:space="preserve"> the Early Middle Ages 476–752</w:t>
      </w:r>
      <w:r>
        <w:rPr>
          <w:rFonts w:ascii="Times New Roman" w:hAnsi="Times New Roman" w:cs="Times New Roman"/>
          <w:sz w:val="24"/>
          <w:szCs w:val="24"/>
        </w:rPr>
        <w:t>. London: Routledge</w:t>
      </w:r>
      <w:r w:rsidRPr="000F0660">
        <w:rPr>
          <w:rFonts w:ascii="Times New Roman" w:hAnsi="Times New Roman" w:cs="Times New Roman"/>
          <w:sz w:val="24"/>
          <w:szCs w:val="24"/>
        </w:rPr>
        <w:t>.</w:t>
      </w:r>
    </w:p>
    <w:p w14:paraId="6D482503" w14:textId="1224698D" w:rsidR="00F61251" w:rsidRDefault="00A8489B"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 xml:space="preserve">Van </w:t>
      </w:r>
      <w:proofErr w:type="spellStart"/>
      <w:r>
        <w:rPr>
          <w:rFonts w:ascii="Times New Roman" w:hAnsi="Times New Roman" w:cs="Times New Roman"/>
          <w:sz w:val="24"/>
          <w:szCs w:val="24"/>
        </w:rPr>
        <w:t>Pachterbeke</w:t>
      </w:r>
      <w:proofErr w:type="spellEnd"/>
      <w:r w:rsidR="007D6F8C">
        <w:rPr>
          <w:rFonts w:ascii="Times New Roman" w:hAnsi="Times New Roman" w:cs="Times New Roman"/>
          <w:sz w:val="24"/>
          <w:szCs w:val="24"/>
        </w:rPr>
        <w:t>,</w:t>
      </w:r>
      <w:r>
        <w:rPr>
          <w:rFonts w:ascii="Times New Roman" w:hAnsi="Times New Roman" w:cs="Times New Roman"/>
          <w:sz w:val="24"/>
          <w:szCs w:val="24"/>
        </w:rPr>
        <w:t xml:space="preserve"> M</w:t>
      </w:r>
      <w:r w:rsidR="0062615B">
        <w:rPr>
          <w:rFonts w:ascii="Times New Roman" w:hAnsi="Times New Roman" w:cs="Times New Roman"/>
          <w:sz w:val="24"/>
          <w:szCs w:val="24"/>
        </w:rPr>
        <w:t>atthieu</w:t>
      </w:r>
      <w:r>
        <w:rPr>
          <w:rFonts w:ascii="Times New Roman" w:hAnsi="Times New Roman" w:cs="Times New Roman"/>
          <w:sz w:val="24"/>
          <w:szCs w:val="24"/>
        </w:rPr>
        <w:t>,</w:t>
      </w:r>
      <w:r w:rsidR="0062615B">
        <w:rPr>
          <w:rFonts w:ascii="Times New Roman" w:hAnsi="Times New Roman" w:cs="Times New Roman"/>
          <w:sz w:val="24"/>
          <w:szCs w:val="24"/>
        </w:rPr>
        <w:t xml:space="preserve"> Christopher</w:t>
      </w:r>
      <w:r>
        <w:rPr>
          <w:rFonts w:ascii="Times New Roman" w:hAnsi="Times New Roman" w:cs="Times New Roman"/>
          <w:sz w:val="24"/>
          <w:szCs w:val="24"/>
        </w:rPr>
        <w:t xml:space="preserve"> </w:t>
      </w:r>
      <w:proofErr w:type="spellStart"/>
      <w:r>
        <w:rPr>
          <w:rFonts w:ascii="Times New Roman" w:hAnsi="Times New Roman" w:cs="Times New Roman"/>
          <w:sz w:val="24"/>
          <w:szCs w:val="24"/>
        </w:rPr>
        <w:t>Freyer</w:t>
      </w:r>
      <w:proofErr w:type="spellEnd"/>
      <w:r>
        <w:rPr>
          <w:rFonts w:ascii="Times New Roman" w:hAnsi="Times New Roman" w:cs="Times New Roman"/>
          <w:sz w:val="24"/>
          <w:szCs w:val="24"/>
        </w:rPr>
        <w:t xml:space="preserve"> and </w:t>
      </w:r>
      <w:proofErr w:type="spellStart"/>
      <w:r w:rsidR="0062615B">
        <w:rPr>
          <w:rFonts w:ascii="Times New Roman" w:hAnsi="Times New Roman" w:cs="Times New Roman"/>
          <w:sz w:val="24"/>
          <w:szCs w:val="24"/>
        </w:rPr>
        <w:t>Vassilis</w:t>
      </w:r>
      <w:proofErr w:type="spellEnd"/>
      <w:r w:rsidR="0062615B">
        <w:rPr>
          <w:rFonts w:ascii="Times New Roman" w:hAnsi="Times New Roman" w:cs="Times New Roman"/>
          <w:sz w:val="24"/>
          <w:szCs w:val="24"/>
        </w:rPr>
        <w:t xml:space="preserve"> </w:t>
      </w:r>
      <w:proofErr w:type="spellStart"/>
      <w:r>
        <w:rPr>
          <w:rFonts w:ascii="Times New Roman" w:hAnsi="Times New Roman" w:cs="Times New Roman"/>
          <w:sz w:val="24"/>
          <w:szCs w:val="24"/>
        </w:rPr>
        <w:t>Saroglou</w:t>
      </w:r>
      <w:proofErr w:type="spellEnd"/>
      <w:r w:rsidR="007D6F8C">
        <w:rPr>
          <w:rFonts w:ascii="Times New Roman" w:hAnsi="Times New Roman" w:cs="Times New Roman"/>
          <w:sz w:val="24"/>
          <w:szCs w:val="24"/>
        </w:rPr>
        <w:t>.</w:t>
      </w:r>
      <w:r>
        <w:rPr>
          <w:rFonts w:ascii="Times New Roman" w:hAnsi="Times New Roman" w:cs="Times New Roman"/>
          <w:sz w:val="24"/>
          <w:szCs w:val="24"/>
        </w:rPr>
        <w:t xml:space="preserve"> 2011</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1F1A4A">
        <w:rPr>
          <w:rFonts w:ascii="Times New Roman" w:hAnsi="Times New Roman" w:cs="Times New Roman"/>
          <w:sz w:val="24"/>
          <w:szCs w:val="24"/>
        </w:rPr>
        <w:t>“</w:t>
      </w:r>
      <w:r w:rsidR="00F61251" w:rsidRPr="00F61251">
        <w:rPr>
          <w:rFonts w:ascii="Times New Roman" w:hAnsi="Times New Roman" w:cs="Times New Roman"/>
          <w:sz w:val="24"/>
          <w:szCs w:val="24"/>
        </w:rPr>
        <w:t>When authoritarianism meets religion</w:t>
      </w:r>
      <w:r w:rsidR="003B24C1">
        <w:rPr>
          <w:rFonts w:ascii="Times New Roman" w:hAnsi="Times New Roman" w:cs="Times New Roman"/>
          <w:sz w:val="24"/>
          <w:szCs w:val="24"/>
        </w:rPr>
        <w:t>.</w:t>
      </w:r>
      <w:r w:rsidR="001F1A4A">
        <w:rPr>
          <w:rFonts w:ascii="Times New Roman" w:hAnsi="Times New Roman" w:cs="Times New Roman"/>
          <w:sz w:val="24"/>
          <w:szCs w:val="24"/>
        </w:rPr>
        <w:t>”</w:t>
      </w:r>
      <w:r w:rsidR="00F61251" w:rsidRPr="00F61251">
        <w:rPr>
          <w:rFonts w:ascii="Times New Roman" w:hAnsi="Times New Roman" w:cs="Times New Roman"/>
          <w:sz w:val="24"/>
          <w:szCs w:val="24"/>
        </w:rPr>
        <w:t xml:space="preserve"> </w:t>
      </w:r>
      <w:r w:rsidR="00F61251" w:rsidRPr="00A8489B">
        <w:rPr>
          <w:rFonts w:ascii="Times New Roman" w:hAnsi="Times New Roman" w:cs="Times New Roman"/>
          <w:i/>
          <w:sz w:val="24"/>
          <w:szCs w:val="24"/>
        </w:rPr>
        <w:t>Europea</w:t>
      </w:r>
      <w:r w:rsidRPr="00A8489B">
        <w:rPr>
          <w:rFonts w:ascii="Times New Roman" w:hAnsi="Times New Roman" w:cs="Times New Roman"/>
          <w:i/>
          <w:sz w:val="24"/>
          <w:szCs w:val="24"/>
        </w:rPr>
        <w:t>n Journal of Social Psychology</w:t>
      </w:r>
      <w:r>
        <w:rPr>
          <w:rFonts w:ascii="Times New Roman" w:hAnsi="Times New Roman" w:cs="Times New Roman"/>
          <w:sz w:val="24"/>
          <w:szCs w:val="24"/>
        </w:rPr>
        <w:t xml:space="preserve"> 41:</w:t>
      </w:r>
      <w:r w:rsidR="00F61251" w:rsidRPr="00F61251">
        <w:rPr>
          <w:rFonts w:ascii="Times New Roman" w:hAnsi="Times New Roman" w:cs="Times New Roman"/>
          <w:sz w:val="24"/>
          <w:szCs w:val="24"/>
        </w:rPr>
        <w:t xml:space="preserve"> 898-903.</w:t>
      </w:r>
    </w:p>
    <w:p w14:paraId="3EAFFA62" w14:textId="6C0538CD" w:rsidR="00D86CD4" w:rsidRPr="000F0660" w:rsidRDefault="00A8489B"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Weinberg</w:t>
      </w:r>
      <w:r w:rsidR="007D6F8C">
        <w:rPr>
          <w:rFonts w:ascii="Times New Roman" w:hAnsi="Times New Roman" w:cs="Times New Roman"/>
          <w:sz w:val="24"/>
          <w:szCs w:val="24"/>
        </w:rPr>
        <w:t>,</w:t>
      </w:r>
      <w:r>
        <w:rPr>
          <w:rFonts w:ascii="Times New Roman" w:hAnsi="Times New Roman" w:cs="Times New Roman"/>
          <w:sz w:val="24"/>
          <w:szCs w:val="24"/>
        </w:rPr>
        <w:t xml:space="preserve"> L</w:t>
      </w:r>
      <w:r w:rsidR="0062615B">
        <w:rPr>
          <w:rFonts w:ascii="Times New Roman" w:hAnsi="Times New Roman" w:cs="Times New Roman"/>
          <w:sz w:val="24"/>
          <w:szCs w:val="24"/>
        </w:rPr>
        <w:t>eonard</w:t>
      </w:r>
      <w:r w:rsidR="00D86CD4">
        <w:rPr>
          <w:rFonts w:ascii="Times New Roman" w:hAnsi="Times New Roman" w:cs="Times New Roman"/>
          <w:sz w:val="24"/>
          <w:szCs w:val="24"/>
        </w:rPr>
        <w:t xml:space="preserve"> </w:t>
      </w:r>
      <w:r w:rsidR="008630D2">
        <w:rPr>
          <w:rFonts w:ascii="Times New Roman" w:hAnsi="Times New Roman" w:cs="Times New Roman"/>
          <w:sz w:val="24"/>
          <w:szCs w:val="24"/>
        </w:rPr>
        <w:t>and</w:t>
      </w:r>
      <w:r w:rsidR="00D86CD4">
        <w:rPr>
          <w:rFonts w:ascii="Times New Roman" w:hAnsi="Times New Roman" w:cs="Times New Roman"/>
          <w:sz w:val="24"/>
          <w:szCs w:val="24"/>
        </w:rPr>
        <w:t xml:space="preserve"> </w:t>
      </w:r>
      <w:r w:rsidR="0062615B">
        <w:rPr>
          <w:rFonts w:ascii="Times New Roman" w:hAnsi="Times New Roman" w:cs="Times New Roman"/>
          <w:sz w:val="24"/>
          <w:szCs w:val="24"/>
        </w:rPr>
        <w:t xml:space="preserve">Ami </w:t>
      </w:r>
      <w:proofErr w:type="spellStart"/>
      <w:r w:rsidR="00D86CD4" w:rsidRPr="000F0660">
        <w:rPr>
          <w:rFonts w:ascii="Times New Roman" w:hAnsi="Times New Roman" w:cs="Times New Roman"/>
          <w:sz w:val="24"/>
          <w:szCs w:val="24"/>
        </w:rPr>
        <w:t>Pedahzur</w:t>
      </w:r>
      <w:proofErr w:type="spellEnd"/>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2004</w:t>
      </w:r>
      <w:r w:rsidR="007D6F8C">
        <w:rPr>
          <w:rFonts w:ascii="Times New Roman" w:hAnsi="Times New Roman" w:cs="Times New Roman"/>
          <w:sz w:val="24"/>
          <w:szCs w:val="24"/>
        </w:rPr>
        <w:t>.</w:t>
      </w:r>
      <w:r w:rsidR="00727535">
        <w:rPr>
          <w:rFonts w:ascii="Times New Roman" w:hAnsi="Times New Roman" w:cs="Times New Roman"/>
          <w:sz w:val="24"/>
          <w:szCs w:val="24"/>
        </w:rPr>
        <w:t xml:space="preserve"> </w:t>
      </w:r>
      <w:r w:rsidR="001F1A4A">
        <w:rPr>
          <w:rFonts w:ascii="Times New Roman" w:hAnsi="Times New Roman" w:cs="Times New Roman"/>
          <w:sz w:val="24"/>
          <w:szCs w:val="24"/>
        </w:rPr>
        <w:t>“</w:t>
      </w:r>
      <w:r w:rsidR="00727535">
        <w:rPr>
          <w:rFonts w:ascii="Times New Roman" w:hAnsi="Times New Roman" w:cs="Times New Roman"/>
          <w:sz w:val="24"/>
          <w:szCs w:val="24"/>
        </w:rPr>
        <w:t>In</w:t>
      </w:r>
      <w:r w:rsidR="00D86CD4" w:rsidRPr="000F0660">
        <w:rPr>
          <w:rFonts w:ascii="Times New Roman" w:hAnsi="Times New Roman" w:cs="Times New Roman"/>
          <w:sz w:val="24"/>
          <w:szCs w:val="24"/>
        </w:rPr>
        <w:t>troduction</w:t>
      </w:r>
      <w:r w:rsidR="00D86CD4">
        <w:rPr>
          <w:rFonts w:ascii="Times New Roman" w:hAnsi="Times New Roman" w:cs="Times New Roman"/>
          <w:sz w:val="24"/>
          <w:szCs w:val="24"/>
        </w:rPr>
        <w:t>.</w:t>
      </w:r>
      <w:r w:rsidR="001F1A4A">
        <w:rPr>
          <w:rFonts w:ascii="Times New Roman" w:hAnsi="Times New Roman" w:cs="Times New Roman"/>
          <w:sz w:val="24"/>
          <w:szCs w:val="24"/>
        </w:rPr>
        <w:t>”</w:t>
      </w:r>
      <w:r w:rsidR="00727535">
        <w:rPr>
          <w:rFonts w:ascii="Times New Roman" w:hAnsi="Times New Roman" w:cs="Times New Roman"/>
          <w:sz w:val="24"/>
          <w:szCs w:val="24"/>
        </w:rPr>
        <w:t xml:space="preserve"> In</w:t>
      </w:r>
      <w:r w:rsidR="00D86CD4" w:rsidRPr="000F0660">
        <w:rPr>
          <w:rFonts w:ascii="Times New Roman" w:hAnsi="Times New Roman" w:cs="Times New Roman"/>
          <w:sz w:val="24"/>
          <w:szCs w:val="24"/>
        </w:rPr>
        <w:t xml:space="preserve"> </w:t>
      </w:r>
      <w:r w:rsidR="00D86CD4" w:rsidRPr="000F0660">
        <w:rPr>
          <w:rFonts w:ascii="Times New Roman" w:hAnsi="Times New Roman" w:cs="Times New Roman"/>
          <w:i/>
          <w:sz w:val="24"/>
          <w:szCs w:val="24"/>
        </w:rPr>
        <w:t>Religious Fundamentalism and Political Extremism</w:t>
      </w:r>
      <w:r w:rsidR="001F1A4A">
        <w:rPr>
          <w:rFonts w:ascii="Times New Roman" w:hAnsi="Times New Roman" w:cs="Times New Roman"/>
          <w:sz w:val="24"/>
          <w:szCs w:val="24"/>
        </w:rPr>
        <w:t>, edited by</w:t>
      </w:r>
      <w:r w:rsidR="00D86CD4" w:rsidRPr="000F0660">
        <w:rPr>
          <w:rFonts w:ascii="Times New Roman" w:hAnsi="Times New Roman" w:cs="Times New Roman"/>
          <w:sz w:val="24"/>
          <w:szCs w:val="24"/>
        </w:rPr>
        <w:t xml:space="preserve"> </w:t>
      </w:r>
      <w:r w:rsidR="001F1A4A">
        <w:rPr>
          <w:rFonts w:ascii="Times New Roman" w:hAnsi="Times New Roman" w:cs="Times New Roman"/>
          <w:sz w:val="24"/>
          <w:szCs w:val="24"/>
        </w:rPr>
        <w:t>L</w:t>
      </w:r>
      <w:r w:rsidR="0062615B">
        <w:rPr>
          <w:rFonts w:ascii="Times New Roman" w:hAnsi="Times New Roman" w:cs="Times New Roman"/>
          <w:sz w:val="24"/>
          <w:szCs w:val="24"/>
        </w:rPr>
        <w:t>eonard</w:t>
      </w:r>
      <w:r w:rsidR="001F1A4A">
        <w:rPr>
          <w:rFonts w:ascii="Times New Roman" w:hAnsi="Times New Roman" w:cs="Times New Roman"/>
          <w:sz w:val="24"/>
          <w:szCs w:val="24"/>
        </w:rPr>
        <w:t xml:space="preserve"> Weinberg and A</w:t>
      </w:r>
      <w:r w:rsidR="0062615B">
        <w:rPr>
          <w:rFonts w:ascii="Times New Roman" w:hAnsi="Times New Roman" w:cs="Times New Roman"/>
          <w:sz w:val="24"/>
          <w:szCs w:val="24"/>
        </w:rPr>
        <w:t>mi</w:t>
      </w:r>
      <w:r w:rsidR="001F1A4A">
        <w:rPr>
          <w:rFonts w:ascii="Times New Roman" w:hAnsi="Times New Roman" w:cs="Times New Roman"/>
          <w:sz w:val="24"/>
          <w:szCs w:val="24"/>
        </w:rPr>
        <w:t xml:space="preserve"> </w:t>
      </w:r>
      <w:proofErr w:type="spellStart"/>
      <w:r w:rsidR="001F1A4A">
        <w:rPr>
          <w:rFonts w:ascii="Times New Roman" w:hAnsi="Times New Roman" w:cs="Times New Roman"/>
          <w:sz w:val="24"/>
          <w:szCs w:val="24"/>
        </w:rPr>
        <w:t>Pedahzur</w:t>
      </w:r>
      <w:proofErr w:type="spellEnd"/>
      <w:r w:rsidR="001F1A4A">
        <w:rPr>
          <w:rFonts w:ascii="Times New Roman" w:hAnsi="Times New Roman" w:cs="Times New Roman"/>
          <w:sz w:val="24"/>
          <w:szCs w:val="24"/>
        </w:rPr>
        <w:t xml:space="preserve">, 1-10. </w:t>
      </w:r>
      <w:r w:rsidR="00D86CD4" w:rsidRPr="000F0660">
        <w:rPr>
          <w:rFonts w:ascii="Times New Roman" w:hAnsi="Times New Roman" w:cs="Times New Roman"/>
          <w:sz w:val="24"/>
          <w:szCs w:val="24"/>
        </w:rPr>
        <w:t>New York: Psychology Press.</w:t>
      </w:r>
    </w:p>
    <w:p w14:paraId="2B1CD412" w14:textId="41268570" w:rsidR="004D054E" w:rsidRPr="004D054E" w:rsidRDefault="004D054E" w:rsidP="00D0774A">
      <w:pPr>
        <w:pStyle w:val="NoSpacing"/>
        <w:ind w:left="720" w:hanging="720"/>
        <w:jc w:val="both"/>
        <w:rPr>
          <w:rFonts w:ascii="Times New Roman" w:hAnsi="Times New Roman" w:cs="Times New Roman"/>
          <w:sz w:val="24"/>
          <w:szCs w:val="24"/>
        </w:rPr>
      </w:pPr>
      <w:r>
        <w:rPr>
          <w:rFonts w:ascii="Times New Roman" w:hAnsi="Times New Roman" w:cs="Times New Roman"/>
          <w:sz w:val="24"/>
          <w:szCs w:val="24"/>
        </w:rPr>
        <w:t>Wintour, P</w:t>
      </w:r>
      <w:r w:rsidR="0062615B">
        <w:rPr>
          <w:rFonts w:ascii="Times New Roman" w:hAnsi="Times New Roman" w:cs="Times New Roman"/>
          <w:sz w:val="24"/>
          <w:szCs w:val="24"/>
        </w:rPr>
        <w:t>atrick</w:t>
      </w:r>
      <w:r>
        <w:rPr>
          <w:rFonts w:ascii="Times New Roman" w:hAnsi="Times New Roman" w:cs="Times New Roman"/>
          <w:sz w:val="24"/>
          <w:szCs w:val="24"/>
        </w:rPr>
        <w:t>. 2017. “</w:t>
      </w:r>
      <w:r w:rsidRPr="004D054E">
        <w:rPr>
          <w:rFonts w:ascii="Times New Roman" w:hAnsi="Times New Roman" w:cs="Times New Roman"/>
          <w:sz w:val="24"/>
          <w:szCs w:val="24"/>
        </w:rPr>
        <w:t>Saudi Arabia boosting extremism in Europe, says former ambassador</w:t>
      </w:r>
      <w:r>
        <w:rPr>
          <w:rFonts w:ascii="Times New Roman" w:hAnsi="Times New Roman" w:cs="Times New Roman"/>
          <w:sz w:val="24"/>
          <w:szCs w:val="24"/>
        </w:rPr>
        <w:t xml:space="preserve">.” </w:t>
      </w:r>
      <w:r>
        <w:rPr>
          <w:rFonts w:ascii="Times New Roman" w:hAnsi="Times New Roman" w:cs="Times New Roman"/>
          <w:i/>
          <w:sz w:val="24"/>
          <w:szCs w:val="24"/>
        </w:rPr>
        <w:t>The Guardian</w:t>
      </w:r>
      <w:r>
        <w:rPr>
          <w:rFonts w:ascii="Times New Roman" w:hAnsi="Times New Roman" w:cs="Times New Roman"/>
          <w:sz w:val="24"/>
          <w:szCs w:val="24"/>
        </w:rPr>
        <w:t xml:space="preserve">, July 13. </w:t>
      </w:r>
      <w:r w:rsidRPr="004D054E">
        <w:rPr>
          <w:rFonts w:ascii="Times New Roman" w:hAnsi="Times New Roman" w:cs="Times New Roman"/>
          <w:sz w:val="24"/>
          <w:szCs w:val="24"/>
        </w:rPr>
        <w:t>https://www.theguardian.com/world/2017/jul/13/saudi-arabia-boosting-extremism-in-europe-says-former-ambassador</w:t>
      </w:r>
      <w:r>
        <w:rPr>
          <w:rFonts w:ascii="Times New Roman" w:hAnsi="Times New Roman" w:cs="Times New Roman"/>
          <w:sz w:val="24"/>
          <w:szCs w:val="24"/>
        </w:rPr>
        <w:t>.</w:t>
      </w:r>
    </w:p>
    <w:p w14:paraId="00255992" w14:textId="1F2EDF67"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Wood</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G</w:t>
      </w:r>
      <w:r w:rsidR="0062615B">
        <w:rPr>
          <w:rFonts w:ascii="Times New Roman" w:hAnsi="Times New Roman" w:cs="Times New Roman"/>
          <w:sz w:val="24"/>
          <w:szCs w:val="24"/>
        </w:rPr>
        <w:t>raeme</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2014</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1F1A4A">
        <w:rPr>
          <w:rFonts w:ascii="Times New Roman" w:hAnsi="Times New Roman" w:cs="Times New Roman"/>
          <w:sz w:val="24"/>
          <w:szCs w:val="24"/>
        </w:rPr>
        <w:t>“</w:t>
      </w:r>
      <w:r w:rsidRPr="000F0660">
        <w:rPr>
          <w:rFonts w:ascii="Times New Roman" w:hAnsi="Times New Roman" w:cs="Times New Roman"/>
          <w:sz w:val="24"/>
          <w:szCs w:val="24"/>
        </w:rPr>
        <w:t>The Three Typ</w:t>
      </w:r>
      <w:r>
        <w:rPr>
          <w:rFonts w:ascii="Times New Roman" w:hAnsi="Times New Roman" w:cs="Times New Roman"/>
          <w:sz w:val="24"/>
          <w:szCs w:val="24"/>
        </w:rPr>
        <w:t>es of People Who Fight for ISIS.</w:t>
      </w:r>
      <w:r w:rsidR="001F1A4A">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New Republic</w:t>
      </w:r>
      <w:r w:rsidR="001F1A4A">
        <w:rPr>
          <w:rFonts w:ascii="Times New Roman" w:hAnsi="Times New Roman" w:cs="Times New Roman"/>
          <w:sz w:val="24"/>
          <w:szCs w:val="24"/>
        </w:rPr>
        <w:t>, September 11.</w:t>
      </w:r>
      <w:r w:rsidR="00E17B50">
        <w:rPr>
          <w:rFonts w:ascii="Times New Roman" w:hAnsi="Times New Roman" w:cs="Times New Roman"/>
          <w:sz w:val="24"/>
          <w:szCs w:val="24"/>
        </w:rPr>
        <w:t xml:space="preserve"> </w:t>
      </w:r>
      <w:r w:rsidR="001C54FB">
        <w:rPr>
          <w:rFonts w:ascii="Times New Roman" w:hAnsi="Times New Roman" w:cs="Times New Roman"/>
          <w:sz w:val="24"/>
          <w:szCs w:val="24"/>
        </w:rPr>
        <w:t>h</w:t>
      </w:r>
      <w:r w:rsidRPr="000F0660">
        <w:rPr>
          <w:rFonts w:ascii="Times New Roman" w:hAnsi="Times New Roman" w:cs="Times New Roman"/>
          <w:sz w:val="24"/>
          <w:szCs w:val="24"/>
        </w:rPr>
        <w:t>ttp://www.newrepublic.com/article/119395/isiss-three-types-fi</w:t>
      </w:r>
      <w:r>
        <w:rPr>
          <w:rFonts w:ascii="Times New Roman" w:hAnsi="Times New Roman" w:cs="Times New Roman"/>
          <w:sz w:val="24"/>
          <w:szCs w:val="24"/>
        </w:rPr>
        <w:t>ghters</w:t>
      </w:r>
      <w:r w:rsidR="001F1A4A">
        <w:rPr>
          <w:rFonts w:ascii="Times New Roman" w:hAnsi="Times New Roman" w:cs="Times New Roman"/>
          <w:sz w:val="24"/>
          <w:szCs w:val="24"/>
        </w:rPr>
        <w:t>.</w:t>
      </w:r>
    </w:p>
    <w:p w14:paraId="33E9F2F5" w14:textId="6EC2A49F" w:rsidR="00D86CD4" w:rsidRPr="000F0660" w:rsidRDefault="00D86CD4" w:rsidP="00D0774A">
      <w:pPr>
        <w:pStyle w:val="NoSpacing"/>
        <w:ind w:left="720" w:hanging="720"/>
        <w:jc w:val="both"/>
        <w:rPr>
          <w:rFonts w:ascii="Times New Roman" w:hAnsi="Times New Roman" w:cs="Times New Roman"/>
          <w:sz w:val="24"/>
          <w:szCs w:val="24"/>
        </w:rPr>
      </w:pPr>
      <w:r w:rsidRPr="000F0660">
        <w:rPr>
          <w:rFonts w:ascii="Times New Roman" w:hAnsi="Times New Roman" w:cs="Times New Roman"/>
          <w:sz w:val="24"/>
          <w:szCs w:val="24"/>
        </w:rPr>
        <w:t>Wood</w:t>
      </w:r>
      <w:r w:rsidR="007D6F8C">
        <w:rPr>
          <w:rFonts w:ascii="Times New Roman" w:hAnsi="Times New Roman" w:cs="Times New Roman"/>
          <w:sz w:val="24"/>
          <w:szCs w:val="24"/>
        </w:rPr>
        <w:t>,</w:t>
      </w:r>
      <w:r w:rsidRPr="000F0660">
        <w:rPr>
          <w:rFonts w:ascii="Times New Roman" w:hAnsi="Times New Roman" w:cs="Times New Roman"/>
          <w:sz w:val="24"/>
          <w:szCs w:val="24"/>
        </w:rPr>
        <w:t xml:space="preserve"> G</w:t>
      </w:r>
      <w:r w:rsidR="0062615B">
        <w:rPr>
          <w:rFonts w:ascii="Times New Roman" w:hAnsi="Times New Roman" w:cs="Times New Roman"/>
          <w:sz w:val="24"/>
          <w:szCs w:val="24"/>
        </w:rPr>
        <w:t>raeme</w:t>
      </w:r>
      <w:r w:rsidR="007D6F8C">
        <w:rPr>
          <w:rFonts w:ascii="Times New Roman" w:hAnsi="Times New Roman" w:cs="Times New Roman"/>
          <w:sz w:val="24"/>
          <w:szCs w:val="24"/>
        </w:rPr>
        <w:t>.</w:t>
      </w:r>
      <w:r w:rsidR="00F8404B">
        <w:rPr>
          <w:rFonts w:ascii="Times New Roman" w:hAnsi="Times New Roman" w:cs="Times New Roman"/>
          <w:sz w:val="24"/>
          <w:szCs w:val="24"/>
        </w:rPr>
        <w:t xml:space="preserve"> </w:t>
      </w:r>
      <w:r w:rsidRPr="000F0660">
        <w:rPr>
          <w:rFonts w:ascii="Times New Roman" w:hAnsi="Times New Roman" w:cs="Times New Roman"/>
          <w:sz w:val="24"/>
          <w:szCs w:val="24"/>
        </w:rPr>
        <w:t>2015</w:t>
      </w:r>
      <w:r w:rsidR="007D6F8C">
        <w:rPr>
          <w:rFonts w:ascii="Times New Roman" w:hAnsi="Times New Roman" w:cs="Times New Roman"/>
          <w:sz w:val="24"/>
          <w:szCs w:val="24"/>
        </w:rPr>
        <w:t>.</w:t>
      </w:r>
      <w:r>
        <w:rPr>
          <w:rFonts w:ascii="Times New Roman" w:hAnsi="Times New Roman" w:cs="Times New Roman"/>
          <w:sz w:val="24"/>
          <w:szCs w:val="24"/>
        </w:rPr>
        <w:t xml:space="preserve"> </w:t>
      </w:r>
      <w:r w:rsidR="001F1A4A">
        <w:rPr>
          <w:rFonts w:ascii="Times New Roman" w:hAnsi="Times New Roman" w:cs="Times New Roman"/>
          <w:sz w:val="24"/>
          <w:szCs w:val="24"/>
        </w:rPr>
        <w:t>“</w:t>
      </w:r>
      <w:r w:rsidRPr="000F0660">
        <w:rPr>
          <w:rFonts w:ascii="Times New Roman" w:hAnsi="Times New Roman" w:cs="Times New Roman"/>
          <w:sz w:val="24"/>
          <w:szCs w:val="24"/>
        </w:rPr>
        <w:t>What ISIS Really Wants</w:t>
      </w:r>
      <w:r>
        <w:rPr>
          <w:rFonts w:ascii="Times New Roman" w:hAnsi="Times New Roman" w:cs="Times New Roman"/>
          <w:sz w:val="24"/>
          <w:szCs w:val="24"/>
        </w:rPr>
        <w:t>.</w:t>
      </w:r>
      <w:r w:rsidR="001F1A4A">
        <w:rPr>
          <w:rFonts w:ascii="Times New Roman" w:hAnsi="Times New Roman" w:cs="Times New Roman"/>
          <w:sz w:val="24"/>
          <w:szCs w:val="24"/>
        </w:rPr>
        <w:t>”</w:t>
      </w:r>
      <w:r w:rsidRPr="000F0660">
        <w:rPr>
          <w:rFonts w:ascii="Times New Roman" w:hAnsi="Times New Roman" w:cs="Times New Roman"/>
          <w:sz w:val="24"/>
          <w:szCs w:val="24"/>
        </w:rPr>
        <w:t xml:space="preserve"> </w:t>
      </w:r>
      <w:r w:rsidRPr="000F0660">
        <w:rPr>
          <w:rFonts w:ascii="Times New Roman" w:hAnsi="Times New Roman" w:cs="Times New Roman"/>
          <w:i/>
          <w:sz w:val="24"/>
          <w:szCs w:val="24"/>
        </w:rPr>
        <w:t>The Atlantic</w:t>
      </w:r>
      <w:r w:rsidR="003B24C1">
        <w:rPr>
          <w:rFonts w:ascii="Times New Roman" w:hAnsi="Times New Roman" w:cs="Times New Roman"/>
          <w:sz w:val="24"/>
          <w:szCs w:val="24"/>
        </w:rPr>
        <w:t xml:space="preserve">. </w:t>
      </w:r>
      <w:r w:rsidR="001C54FB">
        <w:rPr>
          <w:rFonts w:ascii="Times New Roman" w:hAnsi="Times New Roman" w:cs="Times New Roman"/>
          <w:sz w:val="24"/>
          <w:szCs w:val="24"/>
        </w:rPr>
        <w:t>h</w:t>
      </w:r>
      <w:r w:rsidRPr="000F0660">
        <w:rPr>
          <w:rFonts w:ascii="Times New Roman" w:hAnsi="Times New Roman" w:cs="Times New Roman"/>
          <w:sz w:val="24"/>
          <w:szCs w:val="24"/>
        </w:rPr>
        <w:t>ttp://www.theatlantic.com/features/archive/2015/02/what-isis-really-wants</w:t>
      </w:r>
      <w:r>
        <w:rPr>
          <w:rFonts w:ascii="Times New Roman" w:hAnsi="Times New Roman" w:cs="Times New Roman"/>
          <w:sz w:val="24"/>
          <w:szCs w:val="24"/>
        </w:rPr>
        <w:t>/384980</w:t>
      </w:r>
      <w:r w:rsidR="001F1A4A">
        <w:rPr>
          <w:rFonts w:ascii="Times New Roman" w:hAnsi="Times New Roman" w:cs="Times New Roman"/>
          <w:sz w:val="24"/>
          <w:szCs w:val="24"/>
        </w:rPr>
        <w:t>.</w:t>
      </w:r>
    </w:p>
    <w:p w14:paraId="311A6E55" w14:textId="2C086236"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Žižek</w:t>
      </w:r>
      <w:proofErr w:type="spellEnd"/>
      <w:r>
        <w:rPr>
          <w:rFonts w:ascii="Times New Roman" w:hAnsi="Times New Roman" w:cs="Times New Roman"/>
          <w:sz w:val="24"/>
          <w:szCs w:val="24"/>
        </w:rPr>
        <w:t xml:space="preserve">, </w:t>
      </w:r>
      <w:proofErr w:type="spellStart"/>
      <w:r w:rsidR="0062615B" w:rsidRPr="0062615B">
        <w:rPr>
          <w:rFonts w:ascii="Times New Roman" w:hAnsi="Times New Roman" w:cs="Times New Roman"/>
          <w:sz w:val="24"/>
          <w:szCs w:val="24"/>
        </w:rPr>
        <w:t>Slavoj</w:t>
      </w:r>
      <w:proofErr w:type="spellEnd"/>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2008</w:t>
      </w:r>
      <w:r>
        <w:rPr>
          <w:rFonts w:ascii="Times New Roman" w:hAnsi="Times New Roman" w:cs="Times New Roman"/>
          <w:sz w:val="24"/>
          <w:szCs w:val="24"/>
        </w:rPr>
        <w:t>.</w:t>
      </w:r>
      <w:r w:rsidR="001F1A4A">
        <w:rPr>
          <w:rFonts w:ascii="Times New Roman" w:hAnsi="Times New Roman" w:cs="Times New Roman"/>
          <w:i/>
          <w:sz w:val="24"/>
          <w:szCs w:val="24"/>
        </w:rPr>
        <w:t xml:space="preserve"> In </w:t>
      </w:r>
      <w:r w:rsidR="00D86CD4" w:rsidRPr="000F0660">
        <w:rPr>
          <w:rFonts w:ascii="Times New Roman" w:hAnsi="Times New Roman" w:cs="Times New Roman"/>
          <w:i/>
          <w:sz w:val="24"/>
          <w:szCs w:val="24"/>
        </w:rPr>
        <w:t>Defence of Lost Causes</w:t>
      </w:r>
      <w:r w:rsidR="00D86CD4">
        <w:rPr>
          <w:rFonts w:ascii="Times New Roman" w:hAnsi="Times New Roman" w:cs="Times New Roman"/>
          <w:sz w:val="24"/>
          <w:szCs w:val="24"/>
        </w:rPr>
        <w:t xml:space="preserve">. </w:t>
      </w:r>
      <w:r w:rsidR="00D86CD4" w:rsidRPr="000F0660">
        <w:rPr>
          <w:rFonts w:ascii="Times New Roman" w:hAnsi="Times New Roman" w:cs="Times New Roman"/>
          <w:sz w:val="24"/>
          <w:szCs w:val="24"/>
        </w:rPr>
        <w:t>London: Verso.</w:t>
      </w:r>
    </w:p>
    <w:p w14:paraId="5E07861F" w14:textId="195E122C"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Žižek</w:t>
      </w:r>
      <w:proofErr w:type="spellEnd"/>
      <w:r>
        <w:rPr>
          <w:rFonts w:ascii="Times New Roman" w:hAnsi="Times New Roman" w:cs="Times New Roman"/>
          <w:sz w:val="24"/>
          <w:szCs w:val="24"/>
        </w:rPr>
        <w:t>,</w:t>
      </w:r>
      <w:r w:rsidR="0062615B" w:rsidRPr="0062615B">
        <w:t xml:space="preserve"> </w:t>
      </w:r>
      <w:proofErr w:type="spellStart"/>
      <w:r w:rsidR="0062615B" w:rsidRPr="0062615B">
        <w:rPr>
          <w:rFonts w:ascii="Times New Roman" w:hAnsi="Times New Roman" w:cs="Times New Roman"/>
          <w:sz w:val="24"/>
          <w:szCs w:val="24"/>
        </w:rPr>
        <w:t>Slavoj</w:t>
      </w:r>
      <w:proofErr w:type="spellEnd"/>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2013a</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D86CD4" w:rsidRPr="008D7CC9">
        <w:rPr>
          <w:rFonts w:ascii="Times New Roman" w:hAnsi="Times New Roman" w:cs="Times New Roman"/>
          <w:i/>
          <w:sz w:val="24"/>
          <w:szCs w:val="24"/>
        </w:rPr>
        <w:t xml:space="preserve">An Appeal to </w:t>
      </w:r>
      <w:proofErr w:type="spellStart"/>
      <w:r w:rsidR="00D86CD4" w:rsidRPr="008D7CC9">
        <w:rPr>
          <w:rFonts w:ascii="Times New Roman" w:hAnsi="Times New Roman" w:cs="Times New Roman"/>
          <w:i/>
          <w:sz w:val="24"/>
          <w:szCs w:val="24"/>
        </w:rPr>
        <w:t>Fundamentalism</w:t>
      </w:r>
      <w:r w:rsidR="001F1A4A">
        <w:rPr>
          <w:rFonts w:ascii="Times New Roman" w:hAnsi="Times New Roman" w:cs="Times New Roman"/>
          <w:sz w:val="24"/>
          <w:szCs w:val="24"/>
        </w:rPr>
        <w:t>.</w:t>
      </w:r>
      <w:r w:rsidR="001C54FB">
        <w:rPr>
          <w:rFonts w:ascii="Times New Roman" w:hAnsi="Times New Roman" w:cs="Times New Roman"/>
          <w:sz w:val="24"/>
          <w:szCs w:val="24"/>
        </w:rPr>
        <w:t>h</w:t>
      </w:r>
      <w:r w:rsidR="00D86CD4" w:rsidRPr="000F0660">
        <w:rPr>
          <w:rFonts w:ascii="Times New Roman" w:hAnsi="Times New Roman" w:cs="Times New Roman"/>
          <w:sz w:val="24"/>
          <w:szCs w:val="24"/>
        </w:rPr>
        <w:t>ttps</w:t>
      </w:r>
      <w:proofErr w:type="spellEnd"/>
      <w:r w:rsidR="00D86CD4" w:rsidRPr="000F0660">
        <w:rPr>
          <w:rFonts w:ascii="Times New Roman" w:hAnsi="Times New Roman" w:cs="Times New Roman"/>
          <w:sz w:val="24"/>
          <w:szCs w:val="24"/>
        </w:rPr>
        <w:t>://www.</w:t>
      </w:r>
      <w:r w:rsidR="008630D2">
        <w:rPr>
          <w:rFonts w:ascii="Times New Roman" w:hAnsi="Times New Roman" w:cs="Times New Roman"/>
          <w:sz w:val="24"/>
          <w:szCs w:val="24"/>
        </w:rPr>
        <w:t>youtube.com/watch?v=gepH1XVcVMg</w:t>
      </w:r>
      <w:r w:rsidR="001F1A4A">
        <w:rPr>
          <w:rFonts w:ascii="Times New Roman" w:hAnsi="Times New Roman" w:cs="Times New Roman"/>
          <w:sz w:val="24"/>
          <w:szCs w:val="24"/>
        </w:rPr>
        <w:t>.</w:t>
      </w:r>
    </w:p>
    <w:p w14:paraId="61B14BE5" w14:textId="5F1604C0" w:rsidR="00D86CD4" w:rsidRPr="000F0660"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Žižek</w:t>
      </w:r>
      <w:proofErr w:type="spellEnd"/>
      <w:r>
        <w:rPr>
          <w:rFonts w:ascii="Times New Roman" w:hAnsi="Times New Roman" w:cs="Times New Roman"/>
          <w:sz w:val="24"/>
          <w:szCs w:val="24"/>
        </w:rPr>
        <w:t xml:space="preserve">, </w:t>
      </w:r>
      <w:proofErr w:type="spellStart"/>
      <w:r w:rsidR="0062615B" w:rsidRPr="0062615B">
        <w:rPr>
          <w:rFonts w:ascii="Times New Roman" w:hAnsi="Times New Roman" w:cs="Times New Roman"/>
          <w:sz w:val="24"/>
          <w:szCs w:val="24"/>
        </w:rPr>
        <w:t>Slavoj</w:t>
      </w:r>
      <w:proofErr w:type="spellEnd"/>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2013b</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1F1A4A">
        <w:rPr>
          <w:rFonts w:ascii="Times New Roman" w:hAnsi="Times New Roman" w:cs="Times New Roman"/>
          <w:sz w:val="24"/>
          <w:szCs w:val="24"/>
        </w:rPr>
        <w:t>“</w:t>
      </w:r>
      <w:r w:rsidR="00D86CD4" w:rsidRPr="000F0660">
        <w:rPr>
          <w:rFonts w:ascii="Times New Roman" w:hAnsi="Times New Roman" w:cs="Times New Roman"/>
          <w:sz w:val="24"/>
          <w:szCs w:val="24"/>
        </w:rPr>
        <w:t>Why the free market fundamentalists believe 2013 will be the best year ever</w:t>
      </w:r>
      <w:r w:rsidR="00D86CD4">
        <w:rPr>
          <w:rFonts w:ascii="Times New Roman" w:hAnsi="Times New Roman" w:cs="Times New Roman"/>
          <w:sz w:val="24"/>
          <w:szCs w:val="24"/>
        </w:rPr>
        <w:t>.</w:t>
      </w:r>
      <w:r w:rsidR="001F1A4A">
        <w:rPr>
          <w:rFonts w:ascii="Times New Roman" w:hAnsi="Times New Roman" w:cs="Times New Roman"/>
          <w:sz w:val="24"/>
          <w:szCs w:val="24"/>
        </w:rPr>
        <w:t>”</w:t>
      </w:r>
      <w:r w:rsidR="00D86CD4" w:rsidRPr="000F0660">
        <w:rPr>
          <w:rFonts w:ascii="Times New Roman" w:hAnsi="Times New Roman" w:cs="Times New Roman"/>
          <w:sz w:val="24"/>
          <w:szCs w:val="24"/>
        </w:rPr>
        <w:t xml:space="preserve"> </w:t>
      </w:r>
      <w:r w:rsidR="00D86CD4" w:rsidRPr="000F0660">
        <w:rPr>
          <w:rFonts w:ascii="Times New Roman" w:hAnsi="Times New Roman" w:cs="Times New Roman"/>
          <w:i/>
          <w:sz w:val="24"/>
          <w:szCs w:val="24"/>
        </w:rPr>
        <w:t>The Guardian</w:t>
      </w:r>
      <w:r w:rsidR="001F1A4A">
        <w:rPr>
          <w:rFonts w:ascii="Times New Roman" w:hAnsi="Times New Roman" w:cs="Times New Roman"/>
          <w:sz w:val="24"/>
          <w:szCs w:val="24"/>
        </w:rPr>
        <w:t xml:space="preserve">, </w:t>
      </w:r>
      <w:r w:rsidR="00D86CD4" w:rsidRPr="000F0660">
        <w:rPr>
          <w:rFonts w:ascii="Times New Roman" w:hAnsi="Times New Roman" w:cs="Times New Roman"/>
          <w:sz w:val="24"/>
          <w:szCs w:val="24"/>
        </w:rPr>
        <w:t>February</w:t>
      </w:r>
      <w:r w:rsidR="001F1A4A">
        <w:rPr>
          <w:rFonts w:ascii="Times New Roman" w:hAnsi="Times New Roman" w:cs="Times New Roman"/>
          <w:sz w:val="24"/>
          <w:szCs w:val="24"/>
        </w:rPr>
        <w:t xml:space="preserve"> 17</w:t>
      </w:r>
      <w:r w:rsidR="00D86CD4" w:rsidRPr="000F0660">
        <w:rPr>
          <w:rFonts w:ascii="Times New Roman" w:hAnsi="Times New Roman" w:cs="Times New Roman"/>
          <w:sz w:val="24"/>
          <w:szCs w:val="24"/>
        </w:rPr>
        <w:t>.</w:t>
      </w:r>
      <w:r w:rsidR="00E17B50">
        <w:rPr>
          <w:rFonts w:ascii="Times New Roman" w:hAnsi="Times New Roman" w:cs="Times New Roman"/>
          <w:sz w:val="24"/>
          <w:szCs w:val="24"/>
        </w:rPr>
        <w:t xml:space="preserve"> </w:t>
      </w:r>
      <w:r w:rsidR="001C54FB">
        <w:rPr>
          <w:rFonts w:ascii="Times New Roman" w:hAnsi="Times New Roman" w:cs="Times New Roman"/>
          <w:sz w:val="24"/>
          <w:szCs w:val="24"/>
        </w:rPr>
        <w:t>h</w:t>
      </w:r>
      <w:r w:rsidR="00D86CD4" w:rsidRPr="000F0660">
        <w:rPr>
          <w:rFonts w:ascii="Times New Roman" w:hAnsi="Times New Roman" w:cs="Times New Roman"/>
          <w:sz w:val="24"/>
          <w:szCs w:val="24"/>
        </w:rPr>
        <w:t>ttp://www.theguardian.com/commentisfree/2013/feb/17/free-market-</w:t>
      </w:r>
      <w:r w:rsidR="008630D2">
        <w:rPr>
          <w:rFonts w:ascii="Times New Roman" w:hAnsi="Times New Roman" w:cs="Times New Roman"/>
          <w:sz w:val="24"/>
          <w:szCs w:val="24"/>
        </w:rPr>
        <w:t>fundamentalists-think-2013-best</w:t>
      </w:r>
      <w:r w:rsidR="001F1A4A">
        <w:rPr>
          <w:rFonts w:ascii="Times New Roman" w:hAnsi="Times New Roman" w:cs="Times New Roman"/>
          <w:sz w:val="24"/>
          <w:szCs w:val="24"/>
        </w:rPr>
        <w:t>.</w:t>
      </w:r>
    </w:p>
    <w:p w14:paraId="7F3FA28B" w14:textId="0E4562DF" w:rsidR="00D86CD4" w:rsidRDefault="007D6F8C" w:rsidP="00D0774A">
      <w:pPr>
        <w:pStyle w:val="NoSpacing"/>
        <w:ind w:left="720" w:hanging="720"/>
        <w:jc w:val="both"/>
        <w:rPr>
          <w:rFonts w:ascii="Times New Roman" w:hAnsi="Times New Roman" w:cs="Times New Roman"/>
          <w:sz w:val="24"/>
          <w:szCs w:val="24"/>
        </w:rPr>
      </w:pPr>
      <w:proofErr w:type="spellStart"/>
      <w:r>
        <w:rPr>
          <w:rFonts w:ascii="Times New Roman" w:hAnsi="Times New Roman" w:cs="Times New Roman"/>
          <w:sz w:val="24"/>
          <w:szCs w:val="24"/>
        </w:rPr>
        <w:t>Žižek</w:t>
      </w:r>
      <w:proofErr w:type="spellEnd"/>
      <w:r>
        <w:rPr>
          <w:rFonts w:ascii="Times New Roman" w:hAnsi="Times New Roman" w:cs="Times New Roman"/>
          <w:sz w:val="24"/>
          <w:szCs w:val="24"/>
        </w:rPr>
        <w:t xml:space="preserve">, </w:t>
      </w:r>
      <w:proofErr w:type="spellStart"/>
      <w:r w:rsidR="0062615B" w:rsidRPr="0062615B">
        <w:rPr>
          <w:rFonts w:ascii="Times New Roman" w:hAnsi="Times New Roman" w:cs="Times New Roman"/>
          <w:sz w:val="24"/>
          <w:szCs w:val="24"/>
        </w:rPr>
        <w:t>Slavoj</w:t>
      </w:r>
      <w:proofErr w:type="spellEnd"/>
      <w:r>
        <w:rPr>
          <w:rFonts w:ascii="Times New Roman" w:hAnsi="Times New Roman" w:cs="Times New Roman"/>
          <w:sz w:val="24"/>
          <w:szCs w:val="24"/>
        </w:rPr>
        <w:t>.</w:t>
      </w:r>
      <w:r w:rsidR="00F8404B">
        <w:rPr>
          <w:rFonts w:ascii="Times New Roman" w:hAnsi="Times New Roman" w:cs="Times New Roman"/>
          <w:sz w:val="24"/>
          <w:szCs w:val="24"/>
        </w:rPr>
        <w:t xml:space="preserve"> </w:t>
      </w:r>
      <w:r w:rsidR="00D86CD4" w:rsidRPr="000F0660">
        <w:rPr>
          <w:rFonts w:ascii="Times New Roman" w:hAnsi="Times New Roman" w:cs="Times New Roman"/>
          <w:sz w:val="24"/>
          <w:szCs w:val="24"/>
        </w:rPr>
        <w:t>2014</w:t>
      </w:r>
      <w:r>
        <w:rPr>
          <w:rFonts w:ascii="Times New Roman" w:hAnsi="Times New Roman" w:cs="Times New Roman"/>
          <w:sz w:val="24"/>
          <w:szCs w:val="24"/>
        </w:rPr>
        <w:t>.</w:t>
      </w:r>
      <w:r w:rsidR="00D86CD4">
        <w:rPr>
          <w:rFonts w:ascii="Times New Roman" w:hAnsi="Times New Roman" w:cs="Times New Roman"/>
          <w:sz w:val="24"/>
          <w:szCs w:val="24"/>
        </w:rPr>
        <w:t xml:space="preserve"> </w:t>
      </w:r>
      <w:r w:rsidR="001F1A4A">
        <w:rPr>
          <w:rFonts w:ascii="Times New Roman" w:hAnsi="Times New Roman" w:cs="Times New Roman"/>
          <w:sz w:val="24"/>
          <w:szCs w:val="24"/>
        </w:rPr>
        <w:t>“</w:t>
      </w:r>
      <w:r w:rsidR="00D86CD4" w:rsidRPr="000F0660">
        <w:rPr>
          <w:rFonts w:ascii="Times New Roman" w:hAnsi="Times New Roman" w:cs="Times New Roman"/>
          <w:sz w:val="24"/>
          <w:szCs w:val="24"/>
        </w:rPr>
        <w:t>ISIS Is a Disgrace to True Fundamentalism</w:t>
      </w:r>
      <w:r w:rsidR="00D86CD4">
        <w:rPr>
          <w:rFonts w:ascii="Times New Roman" w:hAnsi="Times New Roman" w:cs="Times New Roman"/>
          <w:sz w:val="24"/>
          <w:szCs w:val="24"/>
        </w:rPr>
        <w:t>.</w:t>
      </w:r>
      <w:r w:rsidR="001F1A4A">
        <w:rPr>
          <w:rFonts w:ascii="Times New Roman" w:hAnsi="Times New Roman" w:cs="Times New Roman"/>
          <w:sz w:val="24"/>
          <w:szCs w:val="24"/>
        </w:rPr>
        <w:t xml:space="preserve">” </w:t>
      </w:r>
      <w:r w:rsidR="00D86CD4" w:rsidRPr="000F0660">
        <w:rPr>
          <w:rFonts w:ascii="Times New Roman" w:hAnsi="Times New Roman" w:cs="Times New Roman"/>
          <w:i/>
          <w:sz w:val="24"/>
          <w:szCs w:val="24"/>
        </w:rPr>
        <w:t>The New York Times</w:t>
      </w:r>
      <w:r w:rsidR="001F1A4A">
        <w:rPr>
          <w:rFonts w:ascii="Times New Roman" w:hAnsi="Times New Roman" w:cs="Times New Roman"/>
          <w:sz w:val="24"/>
          <w:szCs w:val="24"/>
        </w:rPr>
        <w:t>,</w:t>
      </w:r>
      <w:r w:rsidR="004D054E">
        <w:rPr>
          <w:rFonts w:ascii="Times New Roman" w:hAnsi="Times New Roman" w:cs="Times New Roman"/>
          <w:sz w:val="24"/>
          <w:szCs w:val="24"/>
        </w:rPr>
        <w:t xml:space="preserve"> </w:t>
      </w:r>
      <w:r w:rsidR="008630D2">
        <w:rPr>
          <w:rFonts w:ascii="Times New Roman" w:hAnsi="Times New Roman" w:cs="Times New Roman"/>
          <w:sz w:val="24"/>
          <w:szCs w:val="24"/>
        </w:rPr>
        <w:t>September</w:t>
      </w:r>
      <w:r w:rsidR="001F1A4A">
        <w:rPr>
          <w:rFonts w:ascii="Times New Roman" w:hAnsi="Times New Roman" w:cs="Times New Roman"/>
          <w:sz w:val="24"/>
          <w:szCs w:val="24"/>
        </w:rPr>
        <w:t xml:space="preserve"> 3</w:t>
      </w:r>
      <w:r w:rsidR="008630D2">
        <w:rPr>
          <w:rFonts w:ascii="Times New Roman" w:hAnsi="Times New Roman" w:cs="Times New Roman"/>
          <w:sz w:val="24"/>
          <w:szCs w:val="24"/>
        </w:rPr>
        <w:t xml:space="preserve">. </w:t>
      </w:r>
      <w:r w:rsidR="001C54FB">
        <w:rPr>
          <w:rFonts w:ascii="Times New Roman" w:hAnsi="Times New Roman" w:cs="Times New Roman"/>
          <w:sz w:val="24"/>
          <w:szCs w:val="24"/>
        </w:rPr>
        <w:t>h</w:t>
      </w:r>
      <w:r w:rsidR="00D86CD4" w:rsidRPr="000F0660">
        <w:rPr>
          <w:rFonts w:ascii="Times New Roman" w:hAnsi="Times New Roman" w:cs="Times New Roman"/>
          <w:sz w:val="24"/>
          <w:szCs w:val="24"/>
        </w:rPr>
        <w:t>ttp://opinionator.blogs.nytimes.com/2014/09/03/isis-is-a-disgra</w:t>
      </w:r>
      <w:r w:rsidR="008630D2">
        <w:rPr>
          <w:rFonts w:ascii="Times New Roman" w:hAnsi="Times New Roman" w:cs="Times New Roman"/>
          <w:sz w:val="24"/>
          <w:szCs w:val="24"/>
        </w:rPr>
        <w:t>ce-to-true-fundamentalism/?_r=0</w:t>
      </w:r>
      <w:r w:rsidR="001F1A4A">
        <w:rPr>
          <w:rFonts w:ascii="Times New Roman" w:hAnsi="Times New Roman" w:cs="Times New Roman"/>
          <w:sz w:val="24"/>
          <w:szCs w:val="24"/>
        </w:rPr>
        <w:t>.</w:t>
      </w:r>
    </w:p>
    <w:p w14:paraId="3C9FDF76" w14:textId="32D23765" w:rsidR="001C54FB" w:rsidRPr="00D86CD4" w:rsidRDefault="007D6F8C" w:rsidP="00D0774A">
      <w:pPr>
        <w:pStyle w:val="NoSpacing"/>
        <w:ind w:left="720" w:hanging="720"/>
        <w:jc w:val="both"/>
      </w:pPr>
      <w:proofErr w:type="spellStart"/>
      <w:r>
        <w:rPr>
          <w:rFonts w:ascii="Times New Roman" w:hAnsi="Times New Roman" w:cs="Times New Roman"/>
          <w:sz w:val="24"/>
          <w:szCs w:val="24"/>
        </w:rPr>
        <w:t>Žižek</w:t>
      </w:r>
      <w:proofErr w:type="spellEnd"/>
      <w:r>
        <w:rPr>
          <w:rFonts w:ascii="Times New Roman" w:hAnsi="Times New Roman" w:cs="Times New Roman"/>
          <w:sz w:val="24"/>
          <w:szCs w:val="24"/>
        </w:rPr>
        <w:t xml:space="preserve">, </w:t>
      </w:r>
      <w:proofErr w:type="spellStart"/>
      <w:r w:rsidR="0062615B" w:rsidRPr="0062615B">
        <w:rPr>
          <w:rFonts w:ascii="Times New Roman" w:hAnsi="Times New Roman" w:cs="Times New Roman"/>
          <w:sz w:val="24"/>
          <w:szCs w:val="24"/>
        </w:rPr>
        <w:t>Slavoj</w:t>
      </w:r>
      <w:proofErr w:type="spellEnd"/>
      <w:r>
        <w:rPr>
          <w:rFonts w:ascii="Times New Roman" w:hAnsi="Times New Roman" w:cs="Times New Roman"/>
          <w:sz w:val="24"/>
          <w:szCs w:val="24"/>
        </w:rPr>
        <w:t>.</w:t>
      </w:r>
      <w:r w:rsidR="001C54FB">
        <w:rPr>
          <w:rFonts w:ascii="Times New Roman" w:hAnsi="Times New Roman" w:cs="Times New Roman"/>
          <w:sz w:val="24"/>
          <w:szCs w:val="24"/>
        </w:rPr>
        <w:t xml:space="preserve"> 2015</w:t>
      </w:r>
      <w:r>
        <w:rPr>
          <w:rFonts w:ascii="Times New Roman" w:hAnsi="Times New Roman" w:cs="Times New Roman"/>
          <w:sz w:val="24"/>
          <w:szCs w:val="24"/>
        </w:rPr>
        <w:t>.</w:t>
      </w:r>
      <w:r w:rsidR="001C54FB">
        <w:rPr>
          <w:rFonts w:ascii="Times New Roman" w:hAnsi="Times New Roman" w:cs="Times New Roman"/>
          <w:sz w:val="24"/>
          <w:szCs w:val="24"/>
        </w:rPr>
        <w:t xml:space="preserve"> </w:t>
      </w:r>
      <w:r w:rsidR="001F1A4A">
        <w:rPr>
          <w:rFonts w:ascii="Times New Roman" w:hAnsi="Times New Roman" w:cs="Times New Roman"/>
          <w:sz w:val="24"/>
          <w:szCs w:val="24"/>
        </w:rPr>
        <w:t>“</w:t>
      </w:r>
      <w:r w:rsidR="001C54FB" w:rsidRPr="001C54FB">
        <w:rPr>
          <w:rFonts w:ascii="Times New Roman" w:hAnsi="Times New Roman" w:cs="Times New Roman"/>
          <w:sz w:val="24"/>
          <w:szCs w:val="24"/>
        </w:rPr>
        <w:t>In the Wake of Paris Attacks the Left Must Embrace Its Radical Western Roots</w:t>
      </w:r>
      <w:r w:rsidR="001C54FB">
        <w:rPr>
          <w:rFonts w:ascii="Times New Roman" w:hAnsi="Times New Roman" w:cs="Times New Roman"/>
          <w:sz w:val="24"/>
          <w:szCs w:val="24"/>
        </w:rPr>
        <w:t>.</w:t>
      </w:r>
      <w:r w:rsidR="001F1A4A">
        <w:rPr>
          <w:rFonts w:ascii="Times New Roman" w:hAnsi="Times New Roman" w:cs="Times New Roman"/>
          <w:sz w:val="24"/>
          <w:szCs w:val="24"/>
        </w:rPr>
        <w:t>”</w:t>
      </w:r>
      <w:r w:rsidR="001C54FB" w:rsidRPr="000F0660">
        <w:rPr>
          <w:rFonts w:ascii="Times New Roman" w:hAnsi="Times New Roman" w:cs="Times New Roman"/>
          <w:sz w:val="24"/>
          <w:szCs w:val="24"/>
        </w:rPr>
        <w:t xml:space="preserve"> </w:t>
      </w:r>
      <w:r w:rsidR="00F144F1">
        <w:rPr>
          <w:rFonts w:ascii="Times New Roman" w:hAnsi="Times New Roman" w:cs="Times New Roman"/>
          <w:i/>
          <w:sz w:val="24"/>
          <w:szCs w:val="24"/>
        </w:rPr>
        <w:t>In These Times</w:t>
      </w:r>
      <w:r w:rsidR="001F1A4A">
        <w:rPr>
          <w:rFonts w:ascii="Times New Roman" w:hAnsi="Times New Roman" w:cs="Times New Roman"/>
          <w:sz w:val="24"/>
          <w:szCs w:val="24"/>
        </w:rPr>
        <w:t>,</w:t>
      </w:r>
      <w:r w:rsidR="001C54FB">
        <w:rPr>
          <w:rFonts w:ascii="Times New Roman" w:hAnsi="Times New Roman" w:cs="Times New Roman"/>
          <w:sz w:val="24"/>
          <w:szCs w:val="24"/>
        </w:rPr>
        <w:t xml:space="preserve"> </w:t>
      </w:r>
      <w:r w:rsidR="00F144F1">
        <w:rPr>
          <w:rFonts w:ascii="Times New Roman" w:hAnsi="Times New Roman" w:cs="Times New Roman"/>
          <w:sz w:val="24"/>
          <w:szCs w:val="24"/>
        </w:rPr>
        <w:t>November</w:t>
      </w:r>
      <w:r w:rsidR="001F1A4A">
        <w:rPr>
          <w:rFonts w:ascii="Times New Roman" w:hAnsi="Times New Roman" w:cs="Times New Roman"/>
          <w:sz w:val="24"/>
          <w:szCs w:val="24"/>
        </w:rPr>
        <w:t xml:space="preserve"> 16</w:t>
      </w:r>
      <w:r w:rsidR="001C54FB">
        <w:rPr>
          <w:rFonts w:ascii="Times New Roman" w:hAnsi="Times New Roman" w:cs="Times New Roman"/>
          <w:sz w:val="24"/>
          <w:szCs w:val="24"/>
        </w:rPr>
        <w:t xml:space="preserve">. </w:t>
      </w:r>
      <w:r w:rsidR="00F144F1" w:rsidRPr="00F144F1">
        <w:rPr>
          <w:rFonts w:ascii="Times New Roman" w:hAnsi="Times New Roman" w:cs="Times New Roman"/>
          <w:sz w:val="24"/>
          <w:szCs w:val="24"/>
        </w:rPr>
        <w:t>http://inthesetimes.com/article/18605/breaking-the-taboos-in-the-wake-of-paris-attacks-the-left-must-embrace-its</w:t>
      </w:r>
      <w:r w:rsidR="001F1A4A">
        <w:rPr>
          <w:rFonts w:ascii="Times New Roman" w:hAnsi="Times New Roman" w:cs="Times New Roman"/>
          <w:sz w:val="24"/>
          <w:szCs w:val="24"/>
        </w:rPr>
        <w:t>.</w:t>
      </w:r>
    </w:p>
    <w:sectPr w:rsidR="001C54FB" w:rsidRPr="00D86CD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C41AD8" w14:textId="77777777" w:rsidR="00477543" w:rsidRDefault="00477543" w:rsidP="004B350E">
      <w:pPr>
        <w:spacing w:after="0" w:line="240" w:lineRule="auto"/>
      </w:pPr>
      <w:r>
        <w:separator/>
      </w:r>
    </w:p>
  </w:endnote>
  <w:endnote w:type="continuationSeparator" w:id="0">
    <w:p w14:paraId="6E5CE8C3" w14:textId="77777777" w:rsidR="00477543" w:rsidRDefault="00477543" w:rsidP="004B35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106005621"/>
      <w:docPartObj>
        <w:docPartGallery w:val="Page Numbers (Bottom of Page)"/>
        <w:docPartUnique/>
      </w:docPartObj>
    </w:sdtPr>
    <w:sdtEndPr>
      <w:rPr>
        <w:noProof/>
      </w:rPr>
    </w:sdtEndPr>
    <w:sdtContent>
      <w:p w14:paraId="7169589E" w14:textId="215998A0" w:rsidR="00CA0F26" w:rsidRPr="0022099E" w:rsidRDefault="00CA0F26">
        <w:pPr>
          <w:pStyle w:val="Footer"/>
          <w:jc w:val="right"/>
          <w:rPr>
            <w:rFonts w:ascii="Times New Roman" w:hAnsi="Times New Roman" w:cs="Times New Roman"/>
            <w:sz w:val="24"/>
            <w:szCs w:val="24"/>
          </w:rPr>
        </w:pPr>
        <w:r w:rsidRPr="0022099E">
          <w:rPr>
            <w:rFonts w:ascii="Times New Roman" w:hAnsi="Times New Roman" w:cs="Times New Roman"/>
            <w:sz w:val="24"/>
            <w:szCs w:val="24"/>
          </w:rPr>
          <w:fldChar w:fldCharType="begin"/>
        </w:r>
        <w:r w:rsidRPr="0022099E">
          <w:rPr>
            <w:rFonts w:ascii="Times New Roman" w:hAnsi="Times New Roman" w:cs="Times New Roman"/>
            <w:sz w:val="24"/>
            <w:szCs w:val="24"/>
          </w:rPr>
          <w:instrText xml:space="preserve"> PAGE   \* MERGEFORMAT </w:instrText>
        </w:r>
        <w:r w:rsidRPr="0022099E">
          <w:rPr>
            <w:rFonts w:ascii="Times New Roman" w:hAnsi="Times New Roman" w:cs="Times New Roman"/>
            <w:sz w:val="24"/>
            <w:szCs w:val="24"/>
          </w:rPr>
          <w:fldChar w:fldCharType="separate"/>
        </w:r>
        <w:r w:rsidR="00CE2DB2">
          <w:rPr>
            <w:rFonts w:ascii="Times New Roman" w:hAnsi="Times New Roman" w:cs="Times New Roman"/>
            <w:noProof/>
            <w:sz w:val="24"/>
            <w:szCs w:val="24"/>
          </w:rPr>
          <w:t>13</w:t>
        </w:r>
        <w:r w:rsidRPr="0022099E">
          <w:rPr>
            <w:rFonts w:ascii="Times New Roman" w:hAnsi="Times New Roman" w:cs="Times New Roman"/>
            <w:noProof/>
            <w:sz w:val="24"/>
            <w:szCs w:val="24"/>
          </w:rPr>
          <w:fldChar w:fldCharType="end"/>
        </w:r>
      </w:p>
    </w:sdtContent>
  </w:sdt>
  <w:p w14:paraId="7179993C" w14:textId="77777777" w:rsidR="00CA0F26" w:rsidRPr="0022099E" w:rsidRDefault="00CA0F26">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298437" w14:textId="77777777" w:rsidR="00477543" w:rsidRDefault="00477543" w:rsidP="004B350E">
      <w:pPr>
        <w:spacing w:after="0" w:line="240" w:lineRule="auto"/>
      </w:pPr>
      <w:r>
        <w:separator/>
      </w:r>
    </w:p>
  </w:footnote>
  <w:footnote w:type="continuationSeparator" w:id="0">
    <w:p w14:paraId="5F2E8544" w14:textId="77777777" w:rsidR="00477543" w:rsidRDefault="00477543" w:rsidP="004B350E">
      <w:pPr>
        <w:spacing w:after="0" w:line="240" w:lineRule="auto"/>
      </w:pPr>
      <w:r>
        <w:continuationSeparator/>
      </w:r>
    </w:p>
  </w:footnote>
  <w:footnote w:id="1">
    <w:p w14:paraId="645A9AED" w14:textId="29E777CE" w:rsidR="00CE2DB2" w:rsidRPr="00CE2DB2" w:rsidRDefault="00CE2DB2">
      <w:pPr>
        <w:pStyle w:val="FootnoteText"/>
        <w:rPr>
          <w:rFonts w:ascii="Times New Roman" w:hAnsi="Times New Roman" w:cs="Times New Roman"/>
        </w:rPr>
      </w:pPr>
      <w:r w:rsidRPr="00CE2DB2">
        <w:rPr>
          <w:rStyle w:val="FootnoteReference"/>
          <w:rFonts w:ascii="Times New Roman" w:hAnsi="Times New Roman" w:cs="Times New Roman"/>
        </w:rPr>
        <w:footnoteRef/>
      </w:r>
      <w:r w:rsidRPr="00CE2DB2">
        <w:rPr>
          <w:rFonts w:ascii="Times New Roman" w:hAnsi="Times New Roman" w:cs="Times New Roman"/>
        </w:rPr>
        <w:t xml:space="preserve"> Matthew T. Johnson m.johnson@lancaster.ac.uk</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63F2C"/>
    <w:multiLevelType w:val="hybridMultilevel"/>
    <w:tmpl w:val="77D2531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8722F6"/>
    <w:multiLevelType w:val="hybridMultilevel"/>
    <w:tmpl w:val="F8B27F44"/>
    <w:lvl w:ilvl="0" w:tplc="2DBC12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3079F6"/>
    <w:multiLevelType w:val="hybridMultilevel"/>
    <w:tmpl w:val="A3326794"/>
    <w:lvl w:ilvl="0" w:tplc="524A31F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5396A51"/>
    <w:multiLevelType w:val="hybridMultilevel"/>
    <w:tmpl w:val="41A4C0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015878"/>
    <w:multiLevelType w:val="hybridMultilevel"/>
    <w:tmpl w:val="D2406D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A76CF5"/>
    <w:multiLevelType w:val="hybridMultilevel"/>
    <w:tmpl w:val="965488A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846C69"/>
    <w:multiLevelType w:val="hybridMultilevel"/>
    <w:tmpl w:val="5DC6CC4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E1B3545"/>
    <w:multiLevelType w:val="hybridMultilevel"/>
    <w:tmpl w:val="3F2C03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5"/>
  </w:num>
  <w:num w:numId="5">
    <w:abstractNumId w:val="4"/>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82B"/>
    <w:rsid w:val="00000265"/>
    <w:rsid w:val="0000073F"/>
    <w:rsid w:val="00000BD2"/>
    <w:rsid w:val="00004C6C"/>
    <w:rsid w:val="0000660E"/>
    <w:rsid w:val="00006A10"/>
    <w:rsid w:val="00007A58"/>
    <w:rsid w:val="00007B0E"/>
    <w:rsid w:val="00013179"/>
    <w:rsid w:val="0001778E"/>
    <w:rsid w:val="00017AF4"/>
    <w:rsid w:val="00017FEC"/>
    <w:rsid w:val="00031DB6"/>
    <w:rsid w:val="00031F7B"/>
    <w:rsid w:val="0003387A"/>
    <w:rsid w:val="00035B6A"/>
    <w:rsid w:val="00037FA9"/>
    <w:rsid w:val="000439AA"/>
    <w:rsid w:val="00043B9C"/>
    <w:rsid w:val="00047924"/>
    <w:rsid w:val="00055080"/>
    <w:rsid w:val="00055EA6"/>
    <w:rsid w:val="00056A85"/>
    <w:rsid w:val="000610ED"/>
    <w:rsid w:val="0006291C"/>
    <w:rsid w:val="00064326"/>
    <w:rsid w:val="0006459B"/>
    <w:rsid w:val="00067A61"/>
    <w:rsid w:val="00070F54"/>
    <w:rsid w:val="0007288C"/>
    <w:rsid w:val="00073244"/>
    <w:rsid w:val="00074297"/>
    <w:rsid w:val="000771A0"/>
    <w:rsid w:val="000778B8"/>
    <w:rsid w:val="000778C8"/>
    <w:rsid w:val="00086B9E"/>
    <w:rsid w:val="00087E11"/>
    <w:rsid w:val="00090A0E"/>
    <w:rsid w:val="000921C3"/>
    <w:rsid w:val="00092266"/>
    <w:rsid w:val="0009583B"/>
    <w:rsid w:val="000A0917"/>
    <w:rsid w:val="000A3069"/>
    <w:rsid w:val="000A75B5"/>
    <w:rsid w:val="000A7DF0"/>
    <w:rsid w:val="000B0717"/>
    <w:rsid w:val="000B1727"/>
    <w:rsid w:val="000B2419"/>
    <w:rsid w:val="000B516F"/>
    <w:rsid w:val="000B6B95"/>
    <w:rsid w:val="000C08FB"/>
    <w:rsid w:val="000C44DE"/>
    <w:rsid w:val="000C48D3"/>
    <w:rsid w:val="000C602B"/>
    <w:rsid w:val="000C70B0"/>
    <w:rsid w:val="000D0E17"/>
    <w:rsid w:val="000D326D"/>
    <w:rsid w:val="000D3B30"/>
    <w:rsid w:val="000D51FD"/>
    <w:rsid w:val="000D5757"/>
    <w:rsid w:val="000D5A16"/>
    <w:rsid w:val="000E2769"/>
    <w:rsid w:val="000E7D65"/>
    <w:rsid w:val="000F0660"/>
    <w:rsid w:val="000F16FD"/>
    <w:rsid w:val="000F2BF6"/>
    <w:rsid w:val="000F72F1"/>
    <w:rsid w:val="00101694"/>
    <w:rsid w:val="00101F15"/>
    <w:rsid w:val="001042AC"/>
    <w:rsid w:val="00112A5A"/>
    <w:rsid w:val="001168F0"/>
    <w:rsid w:val="001214DB"/>
    <w:rsid w:val="00123957"/>
    <w:rsid w:val="00123F3C"/>
    <w:rsid w:val="0013367E"/>
    <w:rsid w:val="00136382"/>
    <w:rsid w:val="00136516"/>
    <w:rsid w:val="00136E7C"/>
    <w:rsid w:val="00140086"/>
    <w:rsid w:val="001411DA"/>
    <w:rsid w:val="001477A0"/>
    <w:rsid w:val="001477F8"/>
    <w:rsid w:val="00150EAB"/>
    <w:rsid w:val="00150F41"/>
    <w:rsid w:val="00154B91"/>
    <w:rsid w:val="00155A8E"/>
    <w:rsid w:val="0016079E"/>
    <w:rsid w:val="00160966"/>
    <w:rsid w:val="001628C1"/>
    <w:rsid w:val="00164755"/>
    <w:rsid w:val="00164FDA"/>
    <w:rsid w:val="00172711"/>
    <w:rsid w:val="00175104"/>
    <w:rsid w:val="00181B79"/>
    <w:rsid w:val="00183C27"/>
    <w:rsid w:val="00187F4E"/>
    <w:rsid w:val="00190A18"/>
    <w:rsid w:val="00191117"/>
    <w:rsid w:val="001918A3"/>
    <w:rsid w:val="0019273E"/>
    <w:rsid w:val="001932B5"/>
    <w:rsid w:val="001A5F56"/>
    <w:rsid w:val="001B2961"/>
    <w:rsid w:val="001B5EBB"/>
    <w:rsid w:val="001B6EA7"/>
    <w:rsid w:val="001C0569"/>
    <w:rsid w:val="001C32E2"/>
    <w:rsid w:val="001C47DB"/>
    <w:rsid w:val="001C54FB"/>
    <w:rsid w:val="001C580D"/>
    <w:rsid w:val="001C5A85"/>
    <w:rsid w:val="001D48F7"/>
    <w:rsid w:val="001D5CBA"/>
    <w:rsid w:val="001D66B8"/>
    <w:rsid w:val="001D6A64"/>
    <w:rsid w:val="001E0092"/>
    <w:rsid w:val="001E0C91"/>
    <w:rsid w:val="001E3572"/>
    <w:rsid w:val="001E7CD5"/>
    <w:rsid w:val="001F0636"/>
    <w:rsid w:val="001F197A"/>
    <w:rsid w:val="001F1A4A"/>
    <w:rsid w:val="001F5349"/>
    <w:rsid w:val="001F6478"/>
    <w:rsid w:val="001F6AD3"/>
    <w:rsid w:val="001F794D"/>
    <w:rsid w:val="001F7EB4"/>
    <w:rsid w:val="002006FE"/>
    <w:rsid w:val="00201454"/>
    <w:rsid w:val="002040F2"/>
    <w:rsid w:val="002042C9"/>
    <w:rsid w:val="00205C6C"/>
    <w:rsid w:val="002065B2"/>
    <w:rsid w:val="00206E3A"/>
    <w:rsid w:val="0021172D"/>
    <w:rsid w:val="00211F0D"/>
    <w:rsid w:val="002124A7"/>
    <w:rsid w:val="00212D46"/>
    <w:rsid w:val="00213A3A"/>
    <w:rsid w:val="00214B8C"/>
    <w:rsid w:val="00216EB9"/>
    <w:rsid w:val="00217D20"/>
    <w:rsid w:val="002200DE"/>
    <w:rsid w:val="0022099E"/>
    <w:rsid w:val="00222B25"/>
    <w:rsid w:val="00223847"/>
    <w:rsid w:val="002238EF"/>
    <w:rsid w:val="00224D54"/>
    <w:rsid w:val="00225DA1"/>
    <w:rsid w:val="00227A09"/>
    <w:rsid w:val="00230AC7"/>
    <w:rsid w:val="00231E09"/>
    <w:rsid w:val="00236524"/>
    <w:rsid w:val="002368A6"/>
    <w:rsid w:val="00236AF5"/>
    <w:rsid w:val="00236D73"/>
    <w:rsid w:val="00237EC8"/>
    <w:rsid w:val="002411BF"/>
    <w:rsid w:val="0024304F"/>
    <w:rsid w:val="00245BCC"/>
    <w:rsid w:val="00246F8D"/>
    <w:rsid w:val="002515CE"/>
    <w:rsid w:val="0025174B"/>
    <w:rsid w:val="00253CD4"/>
    <w:rsid w:val="00254206"/>
    <w:rsid w:val="00255AD6"/>
    <w:rsid w:val="00256F17"/>
    <w:rsid w:val="00257383"/>
    <w:rsid w:val="00257B1E"/>
    <w:rsid w:val="002603BD"/>
    <w:rsid w:val="002628A9"/>
    <w:rsid w:val="0026333E"/>
    <w:rsid w:val="00267498"/>
    <w:rsid w:val="00274937"/>
    <w:rsid w:val="0027566C"/>
    <w:rsid w:val="002804FD"/>
    <w:rsid w:val="0028150B"/>
    <w:rsid w:val="00281A41"/>
    <w:rsid w:val="00283BFD"/>
    <w:rsid w:val="002874AB"/>
    <w:rsid w:val="00291607"/>
    <w:rsid w:val="00291906"/>
    <w:rsid w:val="00297295"/>
    <w:rsid w:val="002A0078"/>
    <w:rsid w:val="002A05B1"/>
    <w:rsid w:val="002A6598"/>
    <w:rsid w:val="002B0C23"/>
    <w:rsid w:val="002B1672"/>
    <w:rsid w:val="002B34A4"/>
    <w:rsid w:val="002B507C"/>
    <w:rsid w:val="002B5861"/>
    <w:rsid w:val="002B5F4E"/>
    <w:rsid w:val="002C3404"/>
    <w:rsid w:val="002C7EE2"/>
    <w:rsid w:val="002D3498"/>
    <w:rsid w:val="002D61AE"/>
    <w:rsid w:val="002D7578"/>
    <w:rsid w:val="002D7F0C"/>
    <w:rsid w:val="002E041D"/>
    <w:rsid w:val="002E1E10"/>
    <w:rsid w:val="002E69EB"/>
    <w:rsid w:val="002E72DB"/>
    <w:rsid w:val="002E7357"/>
    <w:rsid w:val="002F0DAB"/>
    <w:rsid w:val="002F49D9"/>
    <w:rsid w:val="002F4F14"/>
    <w:rsid w:val="002F5EF3"/>
    <w:rsid w:val="002F6605"/>
    <w:rsid w:val="002F6F49"/>
    <w:rsid w:val="003021C9"/>
    <w:rsid w:val="00304E7A"/>
    <w:rsid w:val="00305875"/>
    <w:rsid w:val="00307235"/>
    <w:rsid w:val="00307343"/>
    <w:rsid w:val="00311DA4"/>
    <w:rsid w:val="00313BB5"/>
    <w:rsid w:val="003158F8"/>
    <w:rsid w:val="00316245"/>
    <w:rsid w:val="003168D9"/>
    <w:rsid w:val="00317F2F"/>
    <w:rsid w:val="00320C09"/>
    <w:rsid w:val="003219E9"/>
    <w:rsid w:val="00326D53"/>
    <w:rsid w:val="00327680"/>
    <w:rsid w:val="003307A6"/>
    <w:rsid w:val="00341F7F"/>
    <w:rsid w:val="003436C4"/>
    <w:rsid w:val="003446D0"/>
    <w:rsid w:val="003447D7"/>
    <w:rsid w:val="00347FBB"/>
    <w:rsid w:val="003552C9"/>
    <w:rsid w:val="00355326"/>
    <w:rsid w:val="00356FBA"/>
    <w:rsid w:val="0035742A"/>
    <w:rsid w:val="003606EC"/>
    <w:rsid w:val="00361BBF"/>
    <w:rsid w:val="0036205D"/>
    <w:rsid w:val="003742FE"/>
    <w:rsid w:val="00374FF2"/>
    <w:rsid w:val="00377F13"/>
    <w:rsid w:val="0038005A"/>
    <w:rsid w:val="00380136"/>
    <w:rsid w:val="00380E42"/>
    <w:rsid w:val="0038148E"/>
    <w:rsid w:val="003864D2"/>
    <w:rsid w:val="00386955"/>
    <w:rsid w:val="003937EE"/>
    <w:rsid w:val="00396CE0"/>
    <w:rsid w:val="003A5857"/>
    <w:rsid w:val="003A6637"/>
    <w:rsid w:val="003B24C1"/>
    <w:rsid w:val="003B76F6"/>
    <w:rsid w:val="003C009A"/>
    <w:rsid w:val="003C11C6"/>
    <w:rsid w:val="003C307C"/>
    <w:rsid w:val="003C4995"/>
    <w:rsid w:val="003C4E35"/>
    <w:rsid w:val="003C7BD8"/>
    <w:rsid w:val="003D0C02"/>
    <w:rsid w:val="003D4ED6"/>
    <w:rsid w:val="003D4F89"/>
    <w:rsid w:val="003D4FCD"/>
    <w:rsid w:val="003D6397"/>
    <w:rsid w:val="003D7848"/>
    <w:rsid w:val="003E401C"/>
    <w:rsid w:val="003E655D"/>
    <w:rsid w:val="003E7690"/>
    <w:rsid w:val="003F2AFE"/>
    <w:rsid w:val="003F36CD"/>
    <w:rsid w:val="003F47DB"/>
    <w:rsid w:val="003F49E8"/>
    <w:rsid w:val="004007AA"/>
    <w:rsid w:val="00402E05"/>
    <w:rsid w:val="00416926"/>
    <w:rsid w:val="00417242"/>
    <w:rsid w:val="00417357"/>
    <w:rsid w:val="00423315"/>
    <w:rsid w:val="00427032"/>
    <w:rsid w:val="00431530"/>
    <w:rsid w:val="004325D8"/>
    <w:rsid w:val="00434664"/>
    <w:rsid w:val="004348A9"/>
    <w:rsid w:val="00434966"/>
    <w:rsid w:val="0043663B"/>
    <w:rsid w:val="00444A76"/>
    <w:rsid w:val="0044599D"/>
    <w:rsid w:val="00450D7C"/>
    <w:rsid w:val="00452920"/>
    <w:rsid w:val="00452B76"/>
    <w:rsid w:val="004573AE"/>
    <w:rsid w:val="00462580"/>
    <w:rsid w:val="00463B6B"/>
    <w:rsid w:val="004670EC"/>
    <w:rsid w:val="00470C55"/>
    <w:rsid w:val="0047305C"/>
    <w:rsid w:val="00473283"/>
    <w:rsid w:val="0047394A"/>
    <w:rsid w:val="00474856"/>
    <w:rsid w:val="00476526"/>
    <w:rsid w:val="00477543"/>
    <w:rsid w:val="0048392A"/>
    <w:rsid w:val="00485A57"/>
    <w:rsid w:val="00487F51"/>
    <w:rsid w:val="00491CF5"/>
    <w:rsid w:val="0049215B"/>
    <w:rsid w:val="004A4488"/>
    <w:rsid w:val="004A44E4"/>
    <w:rsid w:val="004A46B3"/>
    <w:rsid w:val="004A5B94"/>
    <w:rsid w:val="004A5C73"/>
    <w:rsid w:val="004B350E"/>
    <w:rsid w:val="004B519C"/>
    <w:rsid w:val="004B5B37"/>
    <w:rsid w:val="004B7341"/>
    <w:rsid w:val="004C1A37"/>
    <w:rsid w:val="004C20D7"/>
    <w:rsid w:val="004C7E38"/>
    <w:rsid w:val="004D054E"/>
    <w:rsid w:val="004D2957"/>
    <w:rsid w:val="004D2DD6"/>
    <w:rsid w:val="004E0CBA"/>
    <w:rsid w:val="004E1176"/>
    <w:rsid w:val="004E282E"/>
    <w:rsid w:val="004E30F0"/>
    <w:rsid w:val="004E39DC"/>
    <w:rsid w:val="004E3A4B"/>
    <w:rsid w:val="004E5728"/>
    <w:rsid w:val="004F347D"/>
    <w:rsid w:val="004F4923"/>
    <w:rsid w:val="004F4F47"/>
    <w:rsid w:val="00502C33"/>
    <w:rsid w:val="0050437E"/>
    <w:rsid w:val="00506649"/>
    <w:rsid w:val="00510309"/>
    <w:rsid w:val="005115B6"/>
    <w:rsid w:val="00517E69"/>
    <w:rsid w:val="00520CD4"/>
    <w:rsid w:val="00521C4A"/>
    <w:rsid w:val="005241E3"/>
    <w:rsid w:val="00524FFB"/>
    <w:rsid w:val="00525FBA"/>
    <w:rsid w:val="005274C6"/>
    <w:rsid w:val="00530B82"/>
    <w:rsid w:val="005320BC"/>
    <w:rsid w:val="00540B36"/>
    <w:rsid w:val="005507E8"/>
    <w:rsid w:val="00554350"/>
    <w:rsid w:val="00554BE5"/>
    <w:rsid w:val="00561081"/>
    <w:rsid w:val="0056751C"/>
    <w:rsid w:val="00570488"/>
    <w:rsid w:val="00571D3A"/>
    <w:rsid w:val="005722CD"/>
    <w:rsid w:val="00590706"/>
    <w:rsid w:val="005A21E3"/>
    <w:rsid w:val="005B29FF"/>
    <w:rsid w:val="005B60A5"/>
    <w:rsid w:val="005C07AA"/>
    <w:rsid w:val="005C21C2"/>
    <w:rsid w:val="005C3251"/>
    <w:rsid w:val="005C4DEB"/>
    <w:rsid w:val="005C6A65"/>
    <w:rsid w:val="005D040C"/>
    <w:rsid w:val="005D066E"/>
    <w:rsid w:val="005D2468"/>
    <w:rsid w:val="005D32F4"/>
    <w:rsid w:val="005D6537"/>
    <w:rsid w:val="005E1BF3"/>
    <w:rsid w:val="005E20C7"/>
    <w:rsid w:val="005E2357"/>
    <w:rsid w:val="005E7968"/>
    <w:rsid w:val="005F2CBF"/>
    <w:rsid w:val="005F7439"/>
    <w:rsid w:val="00600D6B"/>
    <w:rsid w:val="00604104"/>
    <w:rsid w:val="006103C3"/>
    <w:rsid w:val="006108C1"/>
    <w:rsid w:val="006128C1"/>
    <w:rsid w:val="006213A5"/>
    <w:rsid w:val="006218FA"/>
    <w:rsid w:val="006241D1"/>
    <w:rsid w:val="00624C78"/>
    <w:rsid w:val="006252E8"/>
    <w:rsid w:val="0062615B"/>
    <w:rsid w:val="00627A98"/>
    <w:rsid w:val="00633329"/>
    <w:rsid w:val="00633477"/>
    <w:rsid w:val="00642CD0"/>
    <w:rsid w:val="00645A23"/>
    <w:rsid w:val="00650854"/>
    <w:rsid w:val="00651E49"/>
    <w:rsid w:val="00651FE0"/>
    <w:rsid w:val="00652E97"/>
    <w:rsid w:val="00653CC3"/>
    <w:rsid w:val="00655D06"/>
    <w:rsid w:val="00660937"/>
    <w:rsid w:val="0066778F"/>
    <w:rsid w:val="00667DAA"/>
    <w:rsid w:val="00671CD1"/>
    <w:rsid w:val="00671D79"/>
    <w:rsid w:val="00675051"/>
    <w:rsid w:val="00675B54"/>
    <w:rsid w:val="0068229A"/>
    <w:rsid w:val="00682C95"/>
    <w:rsid w:val="00683A63"/>
    <w:rsid w:val="00692C25"/>
    <w:rsid w:val="00693E35"/>
    <w:rsid w:val="006940B9"/>
    <w:rsid w:val="006941FB"/>
    <w:rsid w:val="00694D4A"/>
    <w:rsid w:val="006A14E4"/>
    <w:rsid w:val="006A4B69"/>
    <w:rsid w:val="006A5B11"/>
    <w:rsid w:val="006A6338"/>
    <w:rsid w:val="006B213E"/>
    <w:rsid w:val="006B3B30"/>
    <w:rsid w:val="006B416B"/>
    <w:rsid w:val="006C16D0"/>
    <w:rsid w:val="006C3F09"/>
    <w:rsid w:val="006C676A"/>
    <w:rsid w:val="006C7B21"/>
    <w:rsid w:val="006D2969"/>
    <w:rsid w:val="006D4A21"/>
    <w:rsid w:val="006D61B8"/>
    <w:rsid w:val="006E01C6"/>
    <w:rsid w:val="006E28FD"/>
    <w:rsid w:val="006E2943"/>
    <w:rsid w:val="006F2467"/>
    <w:rsid w:val="006F4D39"/>
    <w:rsid w:val="006F539A"/>
    <w:rsid w:val="006F6C72"/>
    <w:rsid w:val="006F71E5"/>
    <w:rsid w:val="0070060C"/>
    <w:rsid w:val="00702179"/>
    <w:rsid w:val="00702A12"/>
    <w:rsid w:val="0070346E"/>
    <w:rsid w:val="00704C0D"/>
    <w:rsid w:val="00705BA3"/>
    <w:rsid w:val="0070743A"/>
    <w:rsid w:val="007100C7"/>
    <w:rsid w:val="00714F01"/>
    <w:rsid w:val="007152F5"/>
    <w:rsid w:val="00723C2D"/>
    <w:rsid w:val="007265AE"/>
    <w:rsid w:val="00727020"/>
    <w:rsid w:val="00727535"/>
    <w:rsid w:val="00727FCF"/>
    <w:rsid w:val="00732FD2"/>
    <w:rsid w:val="00736B4C"/>
    <w:rsid w:val="007413BC"/>
    <w:rsid w:val="0074276B"/>
    <w:rsid w:val="007430EB"/>
    <w:rsid w:val="007453AE"/>
    <w:rsid w:val="00746D77"/>
    <w:rsid w:val="007470CD"/>
    <w:rsid w:val="007544C2"/>
    <w:rsid w:val="00754FD8"/>
    <w:rsid w:val="007557D3"/>
    <w:rsid w:val="007573BA"/>
    <w:rsid w:val="007613C4"/>
    <w:rsid w:val="0076385E"/>
    <w:rsid w:val="00764FCB"/>
    <w:rsid w:val="007665C4"/>
    <w:rsid w:val="00766FAF"/>
    <w:rsid w:val="0077149F"/>
    <w:rsid w:val="007715EE"/>
    <w:rsid w:val="00774245"/>
    <w:rsid w:val="00775E94"/>
    <w:rsid w:val="00776FFD"/>
    <w:rsid w:val="00777D5D"/>
    <w:rsid w:val="00777F6C"/>
    <w:rsid w:val="00780DB5"/>
    <w:rsid w:val="00782935"/>
    <w:rsid w:val="00784427"/>
    <w:rsid w:val="00785F1B"/>
    <w:rsid w:val="00786B3F"/>
    <w:rsid w:val="00792064"/>
    <w:rsid w:val="00793813"/>
    <w:rsid w:val="00793A5A"/>
    <w:rsid w:val="007A0104"/>
    <w:rsid w:val="007A2EC6"/>
    <w:rsid w:val="007A664D"/>
    <w:rsid w:val="007B1721"/>
    <w:rsid w:val="007B44DE"/>
    <w:rsid w:val="007B55A3"/>
    <w:rsid w:val="007C01E4"/>
    <w:rsid w:val="007C26EE"/>
    <w:rsid w:val="007C286E"/>
    <w:rsid w:val="007C471A"/>
    <w:rsid w:val="007C4ED4"/>
    <w:rsid w:val="007D6F8C"/>
    <w:rsid w:val="007E08D3"/>
    <w:rsid w:val="007E094C"/>
    <w:rsid w:val="007E0A8C"/>
    <w:rsid w:val="007E166D"/>
    <w:rsid w:val="007E1CB2"/>
    <w:rsid w:val="007E2CC8"/>
    <w:rsid w:val="007F279F"/>
    <w:rsid w:val="007F3CBF"/>
    <w:rsid w:val="007F3E67"/>
    <w:rsid w:val="007F6F05"/>
    <w:rsid w:val="007F6F47"/>
    <w:rsid w:val="007F7393"/>
    <w:rsid w:val="00801765"/>
    <w:rsid w:val="00801DA0"/>
    <w:rsid w:val="00803968"/>
    <w:rsid w:val="00803AD7"/>
    <w:rsid w:val="00803E51"/>
    <w:rsid w:val="008109CC"/>
    <w:rsid w:val="008127C8"/>
    <w:rsid w:val="008128FA"/>
    <w:rsid w:val="00814294"/>
    <w:rsid w:val="00816A03"/>
    <w:rsid w:val="00817341"/>
    <w:rsid w:val="008203F2"/>
    <w:rsid w:val="008208F1"/>
    <w:rsid w:val="008217A0"/>
    <w:rsid w:val="00823994"/>
    <w:rsid w:val="00823A3D"/>
    <w:rsid w:val="00823E7B"/>
    <w:rsid w:val="008244DC"/>
    <w:rsid w:val="0082504F"/>
    <w:rsid w:val="00825F01"/>
    <w:rsid w:val="00826743"/>
    <w:rsid w:val="00826868"/>
    <w:rsid w:val="0083036E"/>
    <w:rsid w:val="008402B6"/>
    <w:rsid w:val="00841763"/>
    <w:rsid w:val="008425C2"/>
    <w:rsid w:val="0085141E"/>
    <w:rsid w:val="00851E3E"/>
    <w:rsid w:val="008535C1"/>
    <w:rsid w:val="00854E74"/>
    <w:rsid w:val="00860992"/>
    <w:rsid w:val="00861BFA"/>
    <w:rsid w:val="008621C9"/>
    <w:rsid w:val="008630D2"/>
    <w:rsid w:val="00865100"/>
    <w:rsid w:val="00865312"/>
    <w:rsid w:val="00865A87"/>
    <w:rsid w:val="00866B4A"/>
    <w:rsid w:val="00870ADD"/>
    <w:rsid w:val="00871978"/>
    <w:rsid w:val="00873D56"/>
    <w:rsid w:val="008758FA"/>
    <w:rsid w:val="0087638C"/>
    <w:rsid w:val="008774A4"/>
    <w:rsid w:val="00877EE7"/>
    <w:rsid w:val="00882E39"/>
    <w:rsid w:val="00882FA4"/>
    <w:rsid w:val="0088514A"/>
    <w:rsid w:val="00885822"/>
    <w:rsid w:val="008873A4"/>
    <w:rsid w:val="00893CA5"/>
    <w:rsid w:val="00894D66"/>
    <w:rsid w:val="00897B44"/>
    <w:rsid w:val="008A0335"/>
    <w:rsid w:val="008A09E1"/>
    <w:rsid w:val="008A0B88"/>
    <w:rsid w:val="008A18E9"/>
    <w:rsid w:val="008A1D03"/>
    <w:rsid w:val="008A229D"/>
    <w:rsid w:val="008A4A26"/>
    <w:rsid w:val="008A5E16"/>
    <w:rsid w:val="008A6BBC"/>
    <w:rsid w:val="008B2EF8"/>
    <w:rsid w:val="008B6078"/>
    <w:rsid w:val="008B71A7"/>
    <w:rsid w:val="008C07D9"/>
    <w:rsid w:val="008C56EB"/>
    <w:rsid w:val="008D0BBB"/>
    <w:rsid w:val="008D258C"/>
    <w:rsid w:val="008D5A84"/>
    <w:rsid w:val="008D5F3A"/>
    <w:rsid w:val="008D7CC9"/>
    <w:rsid w:val="008E0C9F"/>
    <w:rsid w:val="008E46E2"/>
    <w:rsid w:val="008E5370"/>
    <w:rsid w:val="008E7364"/>
    <w:rsid w:val="008F12EF"/>
    <w:rsid w:val="008F220B"/>
    <w:rsid w:val="008F3432"/>
    <w:rsid w:val="008F7978"/>
    <w:rsid w:val="008F7E41"/>
    <w:rsid w:val="00900CB7"/>
    <w:rsid w:val="009029B5"/>
    <w:rsid w:val="00904244"/>
    <w:rsid w:val="00905149"/>
    <w:rsid w:val="00905BB1"/>
    <w:rsid w:val="00911715"/>
    <w:rsid w:val="00912451"/>
    <w:rsid w:val="0091286C"/>
    <w:rsid w:val="0091716C"/>
    <w:rsid w:val="00920E9C"/>
    <w:rsid w:val="009221CE"/>
    <w:rsid w:val="009239ED"/>
    <w:rsid w:val="00927D8D"/>
    <w:rsid w:val="00930FE0"/>
    <w:rsid w:val="0093132E"/>
    <w:rsid w:val="009328C4"/>
    <w:rsid w:val="00937522"/>
    <w:rsid w:val="009422B4"/>
    <w:rsid w:val="009449AC"/>
    <w:rsid w:val="009454F6"/>
    <w:rsid w:val="0094557D"/>
    <w:rsid w:val="0094572B"/>
    <w:rsid w:val="00946377"/>
    <w:rsid w:val="00946BFF"/>
    <w:rsid w:val="00951421"/>
    <w:rsid w:val="009526BB"/>
    <w:rsid w:val="00954705"/>
    <w:rsid w:val="00955248"/>
    <w:rsid w:val="00955C84"/>
    <w:rsid w:val="0095761B"/>
    <w:rsid w:val="009615BC"/>
    <w:rsid w:val="0096165E"/>
    <w:rsid w:val="00961A94"/>
    <w:rsid w:val="00961AD8"/>
    <w:rsid w:val="00962207"/>
    <w:rsid w:val="00962C6D"/>
    <w:rsid w:val="00963F09"/>
    <w:rsid w:val="0096574A"/>
    <w:rsid w:val="00965F3A"/>
    <w:rsid w:val="00966221"/>
    <w:rsid w:val="00972102"/>
    <w:rsid w:val="009723FC"/>
    <w:rsid w:val="00973E2C"/>
    <w:rsid w:val="00974AEA"/>
    <w:rsid w:val="00977BB3"/>
    <w:rsid w:val="00977EDF"/>
    <w:rsid w:val="00980BFA"/>
    <w:rsid w:val="009815C9"/>
    <w:rsid w:val="0098274D"/>
    <w:rsid w:val="009846B7"/>
    <w:rsid w:val="009902ED"/>
    <w:rsid w:val="00991F25"/>
    <w:rsid w:val="00992D5B"/>
    <w:rsid w:val="009947E1"/>
    <w:rsid w:val="0099617F"/>
    <w:rsid w:val="0099694D"/>
    <w:rsid w:val="00997592"/>
    <w:rsid w:val="00997EF9"/>
    <w:rsid w:val="009A1617"/>
    <w:rsid w:val="009A3AB4"/>
    <w:rsid w:val="009A6121"/>
    <w:rsid w:val="009B13F2"/>
    <w:rsid w:val="009B2CA1"/>
    <w:rsid w:val="009B37C7"/>
    <w:rsid w:val="009B5ACB"/>
    <w:rsid w:val="009C0846"/>
    <w:rsid w:val="009C6FA3"/>
    <w:rsid w:val="009C7CB3"/>
    <w:rsid w:val="009D0C44"/>
    <w:rsid w:val="009D4B14"/>
    <w:rsid w:val="009D5C8D"/>
    <w:rsid w:val="009E0BA5"/>
    <w:rsid w:val="009E1140"/>
    <w:rsid w:val="009E2239"/>
    <w:rsid w:val="009E7EF5"/>
    <w:rsid w:val="009F0206"/>
    <w:rsid w:val="009F666B"/>
    <w:rsid w:val="00A006E3"/>
    <w:rsid w:val="00A01E2A"/>
    <w:rsid w:val="00A02D4B"/>
    <w:rsid w:val="00A030E5"/>
    <w:rsid w:val="00A0343C"/>
    <w:rsid w:val="00A12298"/>
    <w:rsid w:val="00A141F1"/>
    <w:rsid w:val="00A15DE9"/>
    <w:rsid w:val="00A16C11"/>
    <w:rsid w:val="00A16C65"/>
    <w:rsid w:val="00A17146"/>
    <w:rsid w:val="00A172D4"/>
    <w:rsid w:val="00A1782B"/>
    <w:rsid w:val="00A202C0"/>
    <w:rsid w:val="00A2073E"/>
    <w:rsid w:val="00A20824"/>
    <w:rsid w:val="00A24138"/>
    <w:rsid w:val="00A2469A"/>
    <w:rsid w:val="00A24853"/>
    <w:rsid w:val="00A254FC"/>
    <w:rsid w:val="00A25E81"/>
    <w:rsid w:val="00A25F01"/>
    <w:rsid w:val="00A27FF7"/>
    <w:rsid w:val="00A308DD"/>
    <w:rsid w:val="00A30F4C"/>
    <w:rsid w:val="00A33B66"/>
    <w:rsid w:val="00A36023"/>
    <w:rsid w:val="00A41078"/>
    <w:rsid w:val="00A42159"/>
    <w:rsid w:val="00A43535"/>
    <w:rsid w:val="00A50C65"/>
    <w:rsid w:val="00A536C7"/>
    <w:rsid w:val="00A54130"/>
    <w:rsid w:val="00A66A4D"/>
    <w:rsid w:val="00A66C0B"/>
    <w:rsid w:val="00A7016D"/>
    <w:rsid w:val="00A712E4"/>
    <w:rsid w:val="00A74024"/>
    <w:rsid w:val="00A75C73"/>
    <w:rsid w:val="00A766C1"/>
    <w:rsid w:val="00A80DBC"/>
    <w:rsid w:val="00A8489B"/>
    <w:rsid w:val="00A85E26"/>
    <w:rsid w:val="00A87E0F"/>
    <w:rsid w:val="00A90DF4"/>
    <w:rsid w:val="00A94259"/>
    <w:rsid w:val="00A972FB"/>
    <w:rsid w:val="00A97F56"/>
    <w:rsid w:val="00AA28D9"/>
    <w:rsid w:val="00AA3996"/>
    <w:rsid w:val="00AA522A"/>
    <w:rsid w:val="00AA7D17"/>
    <w:rsid w:val="00AB16FB"/>
    <w:rsid w:val="00AB1D38"/>
    <w:rsid w:val="00AB26E2"/>
    <w:rsid w:val="00AB33FF"/>
    <w:rsid w:val="00AB3ADC"/>
    <w:rsid w:val="00AB5031"/>
    <w:rsid w:val="00AC0297"/>
    <w:rsid w:val="00AC0B75"/>
    <w:rsid w:val="00AC702E"/>
    <w:rsid w:val="00AD259D"/>
    <w:rsid w:val="00AD2BB3"/>
    <w:rsid w:val="00AD4C94"/>
    <w:rsid w:val="00AD6E4A"/>
    <w:rsid w:val="00AE021A"/>
    <w:rsid w:val="00AE57C4"/>
    <w:rsid w:val="00AE5AB9"/>
    <w:rsid w:val="00AE6FFF"/>
    <w:rsid w:val="00AF2A09"/>
    <w:rsid w:val="00AF349F"/>
    <w:rsid w:val="00AF5D2F"/>
    <w:rsid w:val="00B0019F"/>
    <w:rsid w:val="00B01C33"/>
    <w:rsid w:val="00B02C82"/>
    <w:rsid w:val="00B04CA8"/>
    <w:rsid w:val="00B07A75"/>
    <w:rsid w:val="00B07F0C"/>
    <w:rsid w:val="00B10D68"/>
    <w:rsid w:val="00B1382D"/>
    <w:rsid w:val="00B13FA4"/>
    <w:rsid w:val="00B14D5A"/>
    <w:rsid w:val="00B161C8"/>
    <w:rsid w:val="00B16434"/>
    <w:rsid w:val="00B17F71"/>
    <w:rsid w:val="00B2228A"/>
    <w:rsid w:val="00B22367"/>
    <w:rsid w:val="00B23FA0"/>
    <w:rsid w:val="00B24448"/>
    <w:rsid w:val="00B251B6"/>
    <w:rsid w:val="00B260C0"/>
    <w:rsid w:val="00B26D81"/>
    <w:rsid w:val="00B32096"/>
    <w:rsid w:val="00B32E0A"/>
    <w:rsid w:val="00B37313"/>
    <w:rsid w:val="00B432C0"/>
    <w:rsid w:val="00B46623"/>
    <w:rsid w:val="00B500FF"/>
    <w:rsid w:val="00B530C8"/>
    <w:rsid w:val="00B53933"/>
    <w:rsid w:val="00B56661"/>
    <w:rsid w:val="00B57049"/>
    <w:rsid w:val="00B64ECD"/>
    <w:rsid w:val="00B66D20"/>
    <w:rsid w:val="00B679CB"/>
    <w:rsid w:val="00B7015E"/>
    <w:rsid w:val="00B70BF8"/>
    <w:rsid w:val="00B712DC"/>
    <w:rsid w:val="00B71358"/>
    <w:rsid w:val="00B71462"/>
    <w:rsid w:val="00B721DB"/>
    <w:rsid w:val="00B74767"/>
    <w:rsid w:val="00B761A1"/>
    <w:rsid w:val="00B76ED5"/>
    <w:rsid w:val="00B7788C"/>
    <w:rsid w:val="00B801D2"/>
    <w:rsid w:val="00B82B15"/>
    <w:rsid w:val="00B839E3"/>
    <w:rsid w:val="00B86A75"/>
    <w:rsid w:val="00B902DA"/>
    <w:rsid w:val="00B90717"/>
    <w:rsid w:val="00B9165B"/>
    <w:rsid w:val="00B924DB"/>
    <w:rsid w:val="00B925B0"/>
    <w:rsid w:val="00B93491"/>
    <w:rsid w:val="00B9547E"/>
    <w:rsid w:val="00B97F74"/>
    <w:rsid w:val="00BA17FE"/>
    <w:rsid w:val="00BA5359"/>
    <w:rsid w:val="00BA57D1"/>
    <w:rsid w:val="00BA5D36"/>
    <w:rsid w:val="00BA6C04"/>
    <w:rsid w:val="00BA71D8"/>
    <w:rsid w:val="00BB0580"/>
    <w:rsid w:val="00BB1E6F"/>
    <w:rsid w:val="00BB3176"/>
    <w:rsid w:val="00BB57B0"/>
    <w:rsid w:val="00BB5AC7"/>
    <w:rsid w:val="00BB67AA"/>
    <w:rsid w:val="00BC3679"/>
    <w:rsid w:val="00BC4C7F"/>
    <w:rsid w:val="00BD02A3"/>
    <w:rsid w:val="00BD07A9"/>
    <w:rsid w:val="00BD3F55"/>
    <w:rsid w:val="00BD6077"/>
    <w:rsid w:val="00BD71B0"/>
    <w:rsid w:val="00BD742C"/>
    <w:rsid w:val="00BE2DAF"/>
    <w:rsid w:val="00BE6194"/>
    <w:rsid w:val="00BF4DA9"/>
    <w:rsid w:val="00BF6875"/>
    <w:rsid w:val="00C024BC"/>
    <w:rsid w:val="00C0381F"/>
    <w:rsid w:val="00C040F9"/>
    <w:rsid w:val="00C045A8"/>
    <w:rsid w:val="00C04B47"/>
    <w:rsid w:val="00C05B1B"/>
    <w:rsid w:val="00C118AC"/>
    <w:rsid w:val="00C11AF7"/>
    <w:rsid w:val="00C20FF6"/>
    <w:rsid w:val="00C27A72"/>
    <w:rsid w:val="00C27BA2"/>
    <w:rsid w:val="00C338AE"/>
    <w:rsid w:val="00C33F63"/>
    <w:rsid w:val="00C349E3"/>
    <w:rsid w:val="00C35CA3"/>
    <w:rsid w:val="00C42D11"/>
    <w:rsid w:val="00C45694"/>
    <w:rsid w:val="00C4713F"/>
    <w:rsid w:val="00C52F74"/>
    <w:rsid w:val="00C53AE5"/>
    <w:rsid w:val="00C54592"/>
    <w:rsid w:val="00C557E5"/>
    <w:rsid w:val="00C635CB"/>
    <w:rsid w:val="00C6414B"/>
    <w:rsid w:val="00C666E6"/>
    <w:rsid w:val="00C71E06"/>
    <w:rsid w:val="00C7230A"/>
    <w:rsid w:val="00C73C5E"/>
    <w:rsid w:val="00C749CF"/>
    <w:rsid w:val="00C754DE"/>
    <w:rsid w:val="00C75E8F"/>
    <w:rsid w:val="00C76A71"/>
    <w:rsid w:val="00C80F6E"/>
    <w:rsid w:val="00C81AAE"/>
    <w:rsid w:val="00C84DD0"/>
    <w:rsid w:val="00C85983"/>
    <w:rsid w:val="00C85D72"/>
    <w:rsid w:val="00C85F31"/>
    <w:rsid w:val="00C86128"/>
    <w:rsid w:val="00C90697"/>
    <w:rsid w:val="00C90DF6"/>
    <w:rsid w:val="00C92549"/>
    <w:rsid w:val="00C93A5B"/>
    <w:rsid w:val="00C93F3F"/>
    <w:rsid w:val="00C942AD"/>
    <w:rsid w:val="00C95B53"/>
    <w:rsid w:val="00C96CCA"/>
    <w:rsid w:val="00C976C5"/>
    <w:rsid w:val="00CA0F26"/>
    <w:rsid w:val="00CA1923"/>
    <w:rsid w:val="00CA3887"/>
    <w:rsid w:val="00CA3D7E"/>
    <w:rsid w:val="00CA6911"/>
    <w:rsid w:val="00CA7B65"/>
    <w:rsid w:val="00CB2A59"/>
    <w:rsid w:val="00CB326A"/>
    <w:rsid w:val="00CB34B6"/>
    <w:rsid w:val="00CB587A"/>
    <w:rsid w:val="00CB78BB"/>
    <w:rsid w:val="00CC0392"/>
    <w:rsid w:val="00CC0419"/>
    <w:rsid w:val="00CC1FFA"/>
    <w:rsid w:val="00CC2D3A"/>
    <w:rsid w:val="00CC3F4C"/>
    <w:rsid w:val="00CC5D75"/>
    <w:rsid w:val="00CC626A"/>
    <w:rsid w:val="00CD06FE"/>
    <w:rsid w:val="00CD28BE"/>
    <w:rsid w:val="00CD3F33"/>
    <w:rsid w:val="00CD44E3"/>
    <w:rsid w:val="00CD453A"/>
    <w:rsid w:val="00CD52E8"/>
    <w:rsid w:val="00CE0B5F"/>
    <w:rsid w:val="00CE1CEE"/>
    <w:rsid w:val="00CE2DB2"/>
    <w:rsid w:val="00CE2E31"/>
    <w:rsid w:val="00CE7368"/>
    <w:rsid w:val="00CE7A57"/>
    <w:rsid w:val="00CE7C23"/>
    <w:rsid w:val="00CF0242"/>
    <w:rsid w:val="00CF047D"/>
    <w:rsid w:val="00CF1199"/>
    <w:rsid w:val="00CF16C1"/>
    <w:rsid w:val="00CF265A"/>
    <w:rsid w:val="00CF3479"/>
    <w:rsid w:val="00CF601F"/>
    <w:rsid w:val="00CF6775"/>
    <w:rsid w:val="00D00058"/>
    <w:rsid w:val="00D00241"/>
    <w:rsid w:val="00D0043C"/>
    <w:rsid w:val="00D04888"/>
    <w:rsid w:val="00D048E1"/>
    <w:rsid w:val="00D05281"/>
    <w:rsid w:val="00D07396"/>
    <w:rsid w:val="00D0774A"/>
    <w:rsid w:val="00D07CD2"/>
    <w:rsid w:val="00D12A5A"/>
    <w:rsid w:val="00D201F8"/>
    <w:rsid w:val="00D2148F"/>
    <w:rsid w:val="00D22715"/>
    <w:rsid w:val="00D24A16"/>
    <w:rsid w:val="00D2543A"/>
    <w:rsid w:val="00D263A5"/>
    <w:rsid w:val="00D30CC7"/>
    <w:rsid w:val="00D3183F"/>
    <w:rsid w:val="00D32620"/>
    <w:rsid w:val="00D32F47"/>
    <w:rsid w:val="00D33094"/>
    <w:rsid w:val="00D367BC"/>
    <w:rsid w:val="00D415C6"/>
    <w:rsid w:val="00D44484"/>
    <w:rsid w:val="00D45943"/>
    <w:rsid w:val="00D45A7F"/>
    <w:rsid w:val="00D469B4"/>
    <w:rsid w:val="00D5049D"/>
    <w:rsid w:val="00D511F0"/>
    <w:rsid w:val="00D513E2"/>
    <w:rsid w:val="00D518D5"/>
    <w:rsid w:val="00D56451"/>
    <w:rsid w:val="00D6108D"/>
    <w:rsid w:val="00D611A9"/>
    <w:rsid w:val="00D62AE7"/>
    <w:rsid w:val="00D64F18"/>
    <w:rsid w:val="00D6512B"/>
    <w:rsid w:val="00D653A2"/>
    <w:rsid w:val="00D65EF0"/>
    <w:rsid w:val="00D7003E"/>
    <w:rsid w:val="00D703E1"/>
    <w:rsid w:val="00D706D1"/>
    <w:rsid w:val="00D70E61"/>
    <w:rsid w:val="00D76425"/>
    <w:rsid w:val="00D76ECC"/>
    <w:rsid w:val="00D77525"/>
    <w:rsid w:val="00D80625"/>
    <w:rsid w:val="00D82129"/>
    <w:rsid w:val="00D8362A"/>
    <w:rsid w:val="00D86CD4"/>
    <w:rsid w:val="00D908C6"/>
    <w:rsid w:val="00D9162B"/>
    <w:rsid w:val="00DA1DBB"/>
    <w:rsid w:val="00DA7494"/>
    <w:rsid w:val="00DB1051"/>
    <w:rsid w:val="00DB21A3"/>
    <w:rsid w:val="00DB3E65"/>
    <w:rsid w:val="00DB4475"/>
    <w:rsid w:val="00DB4778"/>
    <w:rsid w:val="00DB4D1E"/>
    <w:rsid w:val="00DB5E19"/>
    <w:rsid w:val="00DC5E3F"/>
    <w:rsid w:val="00DC6C8C"/>
    <w:rsid w:val="00DC7E53"/>
    <w:rsid w:val="00DD2C3E"/>
    <w:rsid w:val="00DD4B8F"/>
    <w:rsid w:val="00DE32DF"/>
    <w:rsid w:val="00DF3F7D"/>
    <w:rsid w:val="00DF5E07"/>
    <w:rsid w:val="00DF79CF"/>
    <w:rsid w:val="00DF7F8E"/>
    <w:rsid w:val="00E01096"/>
    <w:rsid w:val="00E027CB"/>
    <w:rsid w:val="00E02BB4"/>
    <w:rsid w:val="00E02D33"/>
    <w:rsid w:val="00E02F01"/>
    <w:rsid w:val="00E06019"/>
    <w:rsid w:val="00E073D6"/>
    <w:rsid w:val="00E13AFB"/>
    <w:rsid w:val="00E17B50"/>
    <w:rsid w:val="00E17D93"/>
    <w:rsid w:val="00E20063"/>
    <w:rsid w:val="00E239B6"/>
    <w:rsid w:val="00E24F92"/>
    <w:rsid w:val="00E27FB6"/>
    <w:rsid w:val="00E31C17"/>
    <w:rsid w:val="00E32164"/>
    <w:rsid w:val="00E35B82"/>
    <w:rsid w:val="00E3650A"/>
    <w:rsid w:val="00E36A2B"/>
    <w:rsid w:val="00E41AA3"/>
    <w:rsid w:val="00E42989"/>
    <w:rsid w:val="00E42C12"/>
    <w:rsid w:val="00E4684A"/>
    <w:rsid w:val="00E47CA9"/>
    <w:rsid w:val="00E53782"/>
    <w:rsid w:val="00E539A6"/>
    <w:rsid w:val="00E53CB6"/>
    <w:rsid w:val="00E5615D"/>
    <w:rsid w:val="00E64891"/>
    <w:rsid w:val="00E65565"/>
    <w:rsid w:val="00E65A2B"/>
    <w:rsid w:val="00E65E59"/>
    <w:rsid w:val="00E724B0"/>
    <w:rsid w:val="00E75689"/>
    <w:rsid w:val="00E76F5A"/>
    <w:rsid w:val="00E7708E"/>
    <w:rsid w:val="00E77AD4"/>
    <w:rsid w:val="00E77D73"/>
    <w:rsid w:val="00E81ABF"/>
    <w:rsid w:val="00E82646"/>
    <w:rsid w:val="00E914AC"/>
    <w:rsid w:val="00E945DD"/>
    <w:rsid w:val="00E94C82"/>
    <w:rsid w:val="00EA1502"/>
    <w:rsid w:val="00EA1C39"/>
    <w:rsid w:val="00EA2B45"/>
    <w:rsid w:val="00EA4227"/>
    <w:rsid w:val="00EA6B42"/>
    <w:rsid w:val="00EA71E4"/>
    <w:rsid w:val="00EA7C22"/>
    <w:rsid w:val="00EB262C"/>
    <w:rsid w:val="00EB4655"/>
    <w:rsid w:val="00EB62FE"/>
    <w:rsid w:val="00EB78E7"/>
    <w:rsid w:val="00EC11E7"/>
    <w:rsid w:val="00EC1D57"/>
    <w:rsid w:val="00EC3BCA"/>
    <w:rsid w:val="00EC5154"/>
    <w:rsid w:val="00EC686B"/>
    <w:rsid w:val="00ED031A"/>
    <w:rsid w:val="00ED094F"/>
    <w:rsid w:val="00ED3A89"/>
    <w:rsid w:val="00ED440E"/>
    <w:rsid w:val="00ED6424"/>
    <w:rsid w:val="00ED7E05"/>
    <w:rsid w:val="00EE402C"/>
    <w:rsid w:val="00EF0674"/>
    <w:rsid w:val="00EF1459"/>
    <w:rsid w:val="00EF18DB"/>
    <w:rsid w:val="00EF5C80"/>
    <w:rsid w:val="00F12AFF"/>
    <w:rsid w:val="00F144F1"/>
    <w:rsid w:val="00F149A1"/>
    <w:rsid w:val="00F1643B"/>
    <w:rsid w:val="00F21B79"/>
    <w:rsid w:val="00F2524C"/>
    <w:rsid w:val="00F2596C"/>
    <w:rsid w:val="00F269E3"/>
    <w:rsid w:val="00F26B51"/>
    <w:rsid w:val="00F26BDA"/>
    <w:rsid w:val="00F316E6"/>
    <w:rsid w:val="00F37CC3"/>
    <w:rsid w:val="00F40115"/>
    <w:rsid w:val="00F41534"/>
    <w:rsid w:val="00F41CA4"/>
    <w:rsid w:val="00F4281F"/>
    <w:rsid w:val="00F450B1"/>
    <w:rsid w:val="00F45B0D"/>
    <w:rsid w:val="00F50DEB"/>
    <w:rsid w:val="00F51245"/>
    <w:rsid w:val="00F5137B"/>
    <w:rsid w:val="00F57F07"/>
    <w:rsid w:val="00F61251"/>
    <w:rsid w:val="00F61C23"/>
    <w:rsid w:val="00F62576"/>
    <w:rsid w:val="00F6677C"/>
    <w:rsid w:val="00F67719"/>
    <w:rsid w:val="00F714BC"/>
    <w:rsid w:val="00F71D28"/>
    <w:rsid w:val="00F726EB"/>
    <w:rsid w:val="00F7274E"/>
    <w:rsid w:val="00F7578E"/>
    <w:rsid w:val="00F819D3"/>
    <w:rsid w:val="00F81B83"/>
    <w:rsid w:val="00F83522"/>
    <w:rsid w:val="00F8404B"/>
    <w:rsid w:val="00F87482"/>
    <w:rsid w:val="00F919F6"/>
    <w:rsid w:val="00F933E4"/>
    <w:rsid w:val="00F97ECC"/>
    <w:rsid w:val="00FA3190"/>
    <w:rsid w:val="00FA413A"/>
    <w:rsid w:val="00FA51D9"/>
    <w:rsid w:val="00FA63F8"/>
    <w:rsid w:val="00FA6574"/>
    <w:rsid w:val="00FA6E30"/>
    <w:rsid w:val="00FA7595"/>
    <w:rsid w:val="00FA7A39"/>
    <w:rsid w:val="00FB0919"/>
    <w:rsid w:val="00FB0BB1"/>
    <w:rsid w:val="00FB186A"/>
    <w:rsid w:val="00FB28B0"/>
    <w:rsid w:val="00FB40DB"/>
    <w:rsid w:val="00FC6776"/>
    <w:rsid w:val="00FC67AD"/>
    <w:rsid w:val="00FD0B9F"/>
    <w:rsid w:val="00FD2839"/>
    <w:rsid w:val="00FD63BF"/>
    <w:rsid w:val="00FE0271"/>
    <w:rsid w:val="00FE4F28"/>
    <w:rsid w:val="00FF039A"/>
    <w:rsid w:val="00FF2861"/>
    <w:rsid w:val="00FF34B7"/>
    <w:rsid w:val="00FF3740"/>
    <w:rsid w:val="00FF47E5"/>
    <w:rsid w:val="00FF635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50D7FC"/>
  <w15:docId w15:val="{BAC24DBB-DAC7-4334-8E34-F9AD8804C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2D5B"/>
    <w:rPr>
      <w:color w:val="0563C1" w:themeColor="hyperlink"/>
      <w:u w:val="single"/>
    </w:rPr>
  </w:style>
  <w:style w:type="paragraph" w:styleId="NormalWeb">
    <w:name w:val="Normal (Web)"/>
    <w:basedOn w:val="Normal"/>
    <w:uiPriority w:val="99"/>
    <w:unhideWhenUsed/>
    <w:rsid w:val="00992D5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206E3A"/>
    <w:pPr>
      <w:spacing w:after="0" w:line="240" w:lineRule="auto"/>
    </w:pPr>
  </w:style>
  <w:style w:type="paragraph" w:styleId="Bibliography">
    <w:name w:val="Bibliography"/>
    <w:basedOn w:val="Normal"/>
    <w:next w:val="Normal"/>
    <w:uiPriority w:val="37"/>
    <w:unhideWhenUsed/>
    <w:rsid w:val="00BD3F55"/>
    <w:pPr>
      <w:spacing w:after="200" w:line="276" w:lineRule="auto"/>
    </w:pPr>
  </w:style>
  <w:style w:type="paragraph" w:styleId="Header">
    <w:name w:val="header"/>
    <w:basedOn w:val="Normal"/>
    <w:link w:val="HeaderChar"/>
    <w:uiPriority w:val="99"/>
    <w:unhideWhenUsed/>
    <w:rsid w:val="004B35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350E"/>
  </w:style>
  <w:style w:type="paragraph" w:styleId="Footer">
    <w:name w:val="footer"/>
    <w:basedOn w:val="Normal"/>
    <w:link w:val="FooterChar"/>
    <w:uiPriority w:val="99"/>
    <w:unhideWhenUsed/>
    <w:rsid w:val="004B35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350E"/>
  </w:style>
  <w:style w:type="paragraph" w:styleId="FootnoteText">
    <w:name w:val="footnote text"/>
    <w:basedOn w:val="Normal"/>
    <w:link w:val="FootnoteTextChar"/>
    <w:uiPriority w:val="99"/>
    <w:semiHidden/>
    <w:unhideWhenUsed/>
    <w:rsid w:val="005D32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32F4"/>
    <w:rPr>
      <w:sz w:val="20"/>
      <w:szCs w:val="20"/>
    </w:rPr>
  </w:style>
  <w:style w:type="character" w:styleId="FootnoteReference">
    <w:name w:val="footnote reference"/>
    <w:basedOn w:val="DefaultParagraphFont"/>
    <w:semiHidden/>
    <w:unhideWhenUsed/>
    <w:rsid w:val="005D32F4"/>
    <w:rPr>
      <w:vertAlign w:val="superscript"/>
    </w:rPr>
  </w:style>
  <w:style w:type="paragraph" w:styleId="BalloonText">
    <w:name w:val="Balloon Text"/>
    <w:basedOn w:val="Normal"/>
    <w:link w:val="BalloonTextChar"/>
    <w:uiPriority w:val="99"/>
    <w:semiHidden/>
    <w:unhideWhenUsed/>
    <w:rsid w:val="001F6A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6A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692205">
      <w:bodyDiv w:val="1"/>
      <w:marLeft w:val="0"/>
      <w:marRight w:val="0"/>
      <w:marTop w:val="0"/>
      <w:marBottom w:val="0"/>
      <w:divBdr>
        <w:top w:val="none" w:sz="0" w:space="0" w:color="auto"/>
        <w:left w:val="none" w:sz="0" w:space="0" w:color="auto"/>
        <w:bottom w:val="none" w:sz="0" w:space="0" w:color="auto"/>
        <w:right w:val="none" w:sz="0" w:space="0" w:color="auto"/>
      </w:divBdr>
    </w:div>
    <w:div w:id="324817275">
      <w:bodyDiv w:val="1"/>
      <w:marLeft w:val="0"/>
      <w:marRight w:val="0"/>
      <w:marTop w:val="0"/>
      <w:marBottom w:val="0"/>
      <w:divBdr>
        <w:top w:val="none" w:sz="0" w:space="0" w:color="auto"/>
        <w:left w:val="none" w:sz="0" w:space="0" w:color="auto"/>
        <w:bottom w:val="none" w:sz="0" w:space="0" w:color="auto"/>
        <w:right w:val="none" w:sz="0" w:space="0" w:color="auto"/>
      </w:divBdr>
    </w:div>
    <w:div w:id="342441509">
      <w:bodyDiv w:val="1"/>
      <w:marLeft w:val="0"/>
      <w:marRight w:val="0"/>
      <w:marTop w:val="0"/>
      <w:marBottom w:val="0"/>
      <w:divBdr>
        <w:top w:val="none" w:sz="0" w:space="0" w:color="auto"/>
        <w:left w:val="none" w:sz="0" w:space="0" w:color="auto"/>
        <w:bottom w:val="none" w:sz="0" w:space="0" w:color="auto"/>
        <w:right w:val="none" w:sz="0" w:space="0" w:color="auto"/>
      </w:divBdr>
    </w:div>
    <w:div w:id="462237770">
      <w:bodyDiv w:val="1"/>
      <w:marLeft w:val="0"/>
      <w:marRight w:val="0"/>
      <w:marTop w:val="0"/>
      <w:marBottom w:val="0"/>
      <w:divBdr>
        <w:top w:val="none" w:sz="0" w:space="0" w:color="auto"/>
        <w:left w:val="none" w:sz="0" w:space="0" w:color="auto"/>
        <w:bottom w:val="none" w:sz="0" w:space="0" w:color="auto"/>
        <w:right w:val="none" w:sz="0" w:space="0" w:color="auto"/>
      </w:divBdr>
    </w:div>
    <w:div w:id="1410538907">
      <w:bodyDiv w:val="1"/>
      <w:marLeft w:val="0"/>
      <w:marRight w:val="0"/>
      <w:marTop w:val="0"/>
      <w:marBottom w:val="0"/>
      <w:divBdr>
        <w:top w:val="none" w:sz="0" w:space="0" w:color="auto"/>
        <w:left w:val="none" w:sz="0" w:space="0" w:color="auto"/>
        <w:bottom w:val="none" w:sz="0" w:space="0" w:color="auto"/>
        <w:right w:val="none" w:sz="0" w:space="0" w:color="auto"/>
      </w:divBdr>
    </w:div>
    <w:div w:id="1506627270">
      <w:bodyDiv w:val="1"/>
      <w:marLeft w:val="0"/>
      <w:marRight w:val="0"/>
      <w:marTop w:val="0"/>
      <w:marBottom w:val="0"/>
      <w:divBdr>
        <w:top w:val="none" w:sz="0" w:space="0" w:color="auto"/>
        <w:left w:val="none" w:sz="0" w:space="0" w:color="auto"/>
        <w:bottom w:val="none" w:sz="0" w:space="0" w:color="auto"/>
        <w:right w:val="none" w:sz="0" w:space="0" w:color="auto"/>
      </w:divBdr>
    </w:div>
    <w:div w:id="2091995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875A86-C525-4DC2-99F2-AF1C0C498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14</Pages>
  <Words>8336</Words>
  <Characters>47520</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Johnson</dc:creator>
  <cp:keywords/>
  <dc:description/>
  <cp:lastModifiedBy>Matthew Johnson</cp:lastModifiedBy>
  <cp:revision>6</cp:revision>
  <dcterms:created xsi:type="dcterms:W3CDTF">2017-12-02T09:53:00Z</dcterms:created>
  <dcterms:modified xsi:type="dcterms:W3CDTF">2018-01-14T09:35:00Z</dcterms:modified>
</cp:coreProperties>
</file>